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296a" w14:textId="1452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Ырғыз ауданының бюджеті туралы" 2014 жылғы 22 желтоқсандағы № 160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2015 жылғы 01 сәуірдегі № 180 шешімі. Ақтөбе облысының Әділет департаментінде 2015 жылғы 16 сәуірде № 4313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2014 жылғы 22 желтоқсандағы № 160 "2015-2017 жылдарға арналған Ырғыз ауданының бюджеті туралы" (Нормативтік құқықтық актілердің мемлекеттік тіркеу тізілімінде № 4162 тіркелген, 2015 жылы 27 қаңтарда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 "4 065 208" саны "3 431 453,1"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"3 821 708" саны "3 187 953,1" санымен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"4 087 323" саны "3 453 568,1"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"5. Қазақстан Республикасының "2015 – 2017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белгіленгені еске және басшылыққа алынсын:</w:t>
      </w:r>
      <w:r>
        <w:br/>
      </w:r>
      <w:r>
        <w:rPr>
          <w:rFonts w:ascii="Times New Roman"/>
          <w:b w:val="false"/>
          <w:i w:val="false"/>
          <w:color w:val="000000"/>
          <w:sz w:val="28"/>
        </w:rPr>
        <w:t>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w:t>
      </w:r>
      <w:r>
        <w:br/>
      </w:r>
      <w:r>
        <w:rPr>
          <w:rFonts w:ascii="Times New Roman"/>
          <w:b w:val="false"/>
          <w:i w:val="false"/>
          <w:color w:val="000000"/>
          <w:sz w:val="28"/>
        </w:rPr>
        <w:t>
       "7. 2015 жылға арналған аудандық бюджеттен облыстық бюджетке трансферттердің түсімдері:</w:t>
      </w:r>
      <w:r>
        <w:br/>
      </w:r>
      <w:r>
        <w:rPr>
          <w:rFonts w:ascii="Times New Roman"/>
          <w:b w:val="false"/>
          <w:i w:val="false"/>
          <w:color w:val="000000"/>
          <w:sz w:val="28"/>
        </w:rPr>
        <w:t>
       -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10-11 сыныптар үшін білім беру процесін жүзеге асыруға 13 326 мың теңге шығындарын беруге байланысты көзделсін.".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3-абзацтың бөлігінде:</w:t>
      </w:r>
      <w:r>
        <w:br/>
      </w:r>
      <w:r>
        <w:rPr>
          <w:rFonts w:ascii="Times New Roman"/>
          <w:b w:val="false"/>
          <w:i w:val="false"/>
          <w:color w:val="000000"/>
          <w:sz w:val="28"/>
        </w:rPr>
        <w:t>
      "1 970" саны "3 181,1" санымен ауыстырылсын;</w:t>
      </w:r>
      <w:r>
        <w:br/>
      </w:r>
      <w:r>
        <w:rPr>
          <w:rFonts w:ascii="Times New Roman"/>
          <w:b w:val="false"/>
          <w:i w:val="false"/>
          <w:color w:val="000000"/>
          <w:sz w:val="28"/>
        </w:rPr>
        <w:t>
       4-абзац жаңа редакцияда жазылсын:</w:t>
      </w:r>
      <w:r>
        <w:br/>
      </w:r>
      <w:r>
        <w:rPr>
          <w:rFonts w:ascii="Times New Roman"/>
          <w:b w:val="false"/>
          <w:i w:val="false"/>
          <w:color w:val="000000"/>
          <w:sz w:val="28"/>
        </w:rPr>
        <w:t>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төлеуге-106 108 мың теңге;";</w:t>
      </w:r>
      <w:r>
        <w:br/>
      </w:r>
      <w:r>
        <w:rPr>
          <w:rFonts w:ascii="Times New Roman"/>
          <w:b w:val="false"/>
          <w:i w:val="false"/>
          <w:color w:val="000000"/>
          <w:sz w:val="28"/>
        </w:rPr>
        <w:t>
       5-абзац алынып тасталсын;</w:t>
      </w:r>
      <w:r>
        <w:br/>
      </w:r>
      <w:r>
        <w:rPr>
          <w:rFonts w:ascii="Times New Roman"/>
          <w:b w:val="false"/>
          <w:i w:val="false"/>
          <w:color w:val="000000"/>
          <w:sz w:val="28"/>
        </w:rPr>
        <w:t>
       6-абзацтың бөлігінде:</w:t>
      </w:r>
      <w:r>
        <w:br/>
      </w:r>
      <w:r>
        <w:rPr>
          <w:rFonts w:ascii="Times New Roman"/>
          <w:b w:val="false"/>
          <w:i w:val="false"/>
          <w:color w:val="000000"/>
          <w:sz w:val="28"/>
        </w:rPr>
        <w:t>
      "43 075" саны "33 710" санымен ауыстырылсын;</w:t>
      </w:r>
      <w:r>
        <w:br/>
      </w:r>
      <w:r>
        <w:rPr>
          <w:rFonts w:ascii="Times New Roman"/>
          <w:b w:val="false"/>
          <w:i w:val="false"/>
          <w:color w:val="000000"/>
          <w:sz w:val="28"/>
        </w:rPr>
        <w:t>
       8-абзацтың бөлігінде:</w:t>
      </w:r>
      <w:r>
        <w:br/>
      </w:r>
      <w:r>
        <w:rPr>
          <w:rFonts w:ascii="Times New Roman"/>
          <w:b w:val="false"/>
          <w:i w:val="false"/>
          <w:color w:val="000000"/>
          <w:sz w:val="28"/>
        </w:rPr>
        <w:t>
      "264 722" саны "30 814" санымен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"жергілікті атқарушы органдардың агроөнеркәсіптік кешен бөлімшелерін ұстауға-2243 мың теңге.".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2 абзац алынып тасталсын;</w:t>
      </w:r>
      <w:r>
        <w:br/>
      </w:r>
      <w:r>
        <w:rPr>
          <w:rFonts w:ascii="Times New Roman"/>
          <w:b w:val="false"/>
          <w:i w:val="false"/>
          <w:color w:val="000000"/>
          <w:sz w:val="28"/>
        </w:rPr>
        <w:t>
      3 абзацтың бөлігінде:</w:t>
      </w:r>
      <w:r>
        <w:br/>
      </w:r>
      <w:r>
        <w:rPr>
          <w:rFonts w:ascii="Times New Roman"/>
          <w:b w:val="false"/>
          <w:i w:val="false"/>
          <w:color w:val="000000"/>
          <w:sz w:val="28"/>
        </w:rPr>
        <w:t>
      "837 009" саны "669 659"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5)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 МАШИНА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 сәуірдегі № 180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1-қосымша</w:t>
            </w:r>
          </w:p>
        </w:tc>
      </w:tr>
    </w:tbl>
    <w:p>
      <w:pPr>
        <w:spacing w:after="0"/>
        <w:ind w:left="0"/>
        <w:jc w:val="left"/>
      </w:pPr>
      <w:r>
        <w:rPr>
          <w:rFonts w:ascii="Times New Roman"/>
          <w:b/>
          <w:i w:val="false"/>
          <w:color w:val="000000"/>
        </w:rPr>
        <w:t xml:space="preserve"> Ырғыз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202"/>
        <w:gridCol w:w="774"/>
        <w:gridCol w:w="5122"/>
        <w:gridCol w:w="4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3 431 453,1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236 109</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23 836</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3 187 953,1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3 187 953,1</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3 187 953,1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1137"/>
        <w:gridCol w:w="1137"/>
        <w:gridCol w:w="5270"/>
        <w:gridCol w:w="30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3 453 568,1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201 031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174 232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1 813 331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234 253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234 253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209 726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1 536 214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1 470 673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1 410 109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129 909,2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112 368,2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111 160,2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49 656,1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17 057,7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850 141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837 634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837 634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146 617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79 316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164 776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164 776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164 376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155 976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 сәуірдегі № 180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2015 жылға бюджеттік бағдарламалары</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445"/>
        <w:gridCol w:w="1835"/>
        <w:gridCol w:w="1783"/>
        <w:gridCol w:w="1783"/>
        <w:gridCol w:w="1784"/>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20 553</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15 025</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11 418</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11 737</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91 750</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089"/>
        <w:gridCol w:w="1539"/>
        <w:gridCol w:w="3109"/>
        <w:gridCol w:w="2858"/>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27 993</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w:t>
            </w: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