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264e" w14:textId="2e32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"Құмтоғай селолық округі Құмтоғай, Қарасай, Қарақұдық селоларының көшелеріне атау беру туралы" 2011 жылғы 14 шілдедегі № 7 Құмтоғай селолық округі әкімінің шешіміне өзгерістер енгізу туралы</w:t>
      </w:r>
    </w:p>
    <w:p>
      <w:pPr>
        <w:spacing w:after="0"/>
        <w:ind w:left="0"/>
        <w:jc w:val="both"/>
      </w:pPr>
      <w:r>
        <w:rPr>
          <w:rFonts w:ascii="Times New Roman"/>
          <w:b w:val="false"/>
          <w:i w:val="false"/>
          <w:color w:val="000000"/>
          <w:sz w:val="28"/>
        </w:rPr>
        <w:t>Ақтөбе облысы Ырғыз ауданы Құмтоғай ауылдық округі әкімінің 2015 жылғы 27 наурыздағы № 1 шешімі. Ақтөбе облысының Әділет департаментінде 2015 жылғы 05 мамырда № 4320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Құмтоғай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Құмтоғай селолық округі әкімінің 2011 жылғы 14 шілдедегі № 7 "Құмтоғай селолық округі Құмтоғай, Қарасай, Қарақұдық селоларының көшелеріне атау беру туралы" (нормативтік құқықтық актілерді мемлекеттік тіркеу тізілімінде № 3-5-137 тіркелген, 2011 жылғы 23 тамыздағы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 мен бүкіл мәтіні бойынша "селосының", "селолық", "селоларының" сөздері тиісінше "ауылының", "ауылдық", "ауылдарының" сөздерімен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Құмтоғай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