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81c1" w14:textId="1b88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Қобда ауданының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2015 жылғы 23 желтоқсандағы № 227 шешімі. Ақтөбе облысының Әділет департаментінде 2016 жылғы 22 қаңтарда № 4700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Ақтөбе облыстық мәслихатының 2015 жылғы 11 желтоқсандағы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1) кірістер – 3 701 292,0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- 352 648 мың теңге;</w:t>
      </w:r>
      <w:r>
        <w:br/>
      </w:r>
      <w:r>
        <w:rPr>
          <w:rFonts w:ascii="Times New Roman"/>
          <w:b w:val="false"/>
          <w:i w:val="false"/>
          <w:color w:val="000000"/>
          <w:sz w:val="28"/>
        </w:rPr>
        <w:t>
      салықтық емес түсімдер бойынша - 4 527,1 мың теңге;</w:t>
      </w:r>
      <w:r>
        <w:br/>
      </w:r>
      <w:r>
        <w:rPr>
          <w:rFonts w:ascii="Times New Roman"/>
          <w:b w:val="false"/>
          <w:i w:val="false"/>
          <w:color w:val="000000"/>
          <w:sz w:val="28"/>
        </w:rPr>
        <w:t xml:space="preserve">
      негiзгi капиталды сатудан түсетiн түсiмдер бойынша - 2 900 мың теңге; </w:t>
      </w:r>
      <w:r>
        <w:br/>
      </w:r>
      <w:r>
        <w:rPr>
          <w:rFonts w:ascii="Times New Roman"/>
          <w:b w:val="false"/>
          <w:i w:val="false"/>
          <w:color w:val="000000"/>
          <w:sz w:val="28"/>
        </w:rPr>
        <w:t>
      трансферттер түсімдері бойынша - 3 341 216,9 мың теңге;</w:t>
      </w:r>
      <w:r>
        <w:br/>
      </w:r>
      <w:r>
        <w:rPr>
          <w:rFonts w:ascii="Times New Roman"/>
          <w:b w:val="false"/>
          <w:i w:val="false"/>
          <w:color w:val="000000"/>
          <w:sz w:val="28"/>
        </w:rPr>
        <w:t>
      2) шығындар - 3 704 103,9 мың теңге;</w:t>
      </w:r>
      <w:r>
        <w:br/>
      </w:r>
      <w:r>
        <w:rPr>
          <w:rFonts w:ascii="Times New Roman"/>
          <w:b w:val="false"/>
          <w:i w:val="false"/>
          <w:color w:val="000000"/>
          <w:sz w:val="28"/>
        </w:rPr>
        <w:t>
      таза бюджеттік кредит беру - 35 866,7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- 47 423 мың теңге;</w:t>
      </w:r>
      <w:r>
        <w:br/>
      </w:r>
      <w:r>
        <w:rPr>
          <w:rFonts w:ascii="Times New Roman"/>
          <w:b w:val="false"/>
          <w:i w:val="false"/>
          <w:color w:val="000000"/>
          <w:sz w:val="28"/>
        </w:rPr>
        <w:t>
      бюджеттік кредиттерді өтеу – 11 556,3 мың теңге;</w:t>
      </w:r>
      <w:r>
        <w:br/>
      </w:r>
      <w:r>
        <w:rPr>
          <w:rFonts w:ascii="Times New Roman"/>
          <w:b w:val="false"/>
          <w:i w:val="false"/>
          <w:color w:val="000000"/>
          <w:sz w:val="28"/>
        </w:rPr>
        <w:t xml:space="preserve">
      4) қаржы активтерiмен жасалатын операциялар бойынша сальдо - 0 мың теңге; </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5) бюджет тапшылығы - - 38 678,9 мың теңге;</w:t>
      </w:r>
      <w:r>
        <w:br/>
      </w:r>
      <w:r>
        <w:rPr>
          <w:rFonts w:ascii="Times New Roman"/>
          <w:b w:val="false"/>
          <w:i w:val="false"/>
          <w:color w:val="000000"/>
          <w:sz w:val="28"/>
        </w:rPr>
        <w:t>
      6) бюджет тапшылығын қаржыландыру - 38 678,9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Қобда аудандық мәслихатының 29.02.2016 </w:t>
      </w:r>
      <w:r>
        <w:rPr>
          <w:rFonts w:ascii="Times New Roman"/>
          <w:b w:val="false"/>
          <w:i w:val="false"/>
          <w:color w:val="ff0000"/>
          <w:sz w:val="28"/>
        </w:rPr>
        <w:t>№ 261</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13</w:t>
      </w:r>
      <w:r>
        <w:rPr>
          <w:rFonts w:ascii="Times New Roman"/>
          <w:b w:val="false"/>
          <w:i w:val="false"/>
          <w:color w:val="ff0000"/>
          <w:sz w:val="28"/>
        </w:rPr>
        <w:t xml:space="preserve"> (01.01.2016 бастап қолданысқа енгізіледі); 02.07.2016 </w:t>
      </w:r>
      <w:r>
        <w:rPr>
          <w:rFonts w:ascii="Times New Roman"/>
          <w:b w:val="false"/>
          <w:i w:val="false"/>
          <w:color w:val="ff0000"/>
          <w:sz w:val="28"/>
        </w:rPr>
        <w:t>№ 30</w:t>
      </w:r>
      <w:r>
        <w:rPr>
          <w:rFonts w:ascii="Times New Roman"/>
          <w:b w:val="false"/>
          <w:i w:val="false"/>
          <w:color w:val="ff0000"/>
          <w:sz w:val="28"/>
        </w:rPr>
        <w:t xml:space="preserve"> (01.01.2016 бастап қолданысқа енгізіледі); 26.08.2016 </w:t>
      </w:r>
      <w:r>
        <w:rPr>
          <w:rFonts w:ascii="Times New Roman"/>
          <w:b w:val="false"/>
          <w:i w:val="false"/>
          <w:color w:val="ff0000"/>
          <w:sz w:val="28"/>
        </w:rPr>
        <w:t>№ 36</w:t>
      </w:r>
      <w:r>
        <w:rPr>
          <w:rFonts w:ascii="Times New Roman"/>
          <w:b w:val="false"/>
          <w:i w:val="false"/>
          <w:color w:val="ff0000"/>
          <w:sz w:val="28"/>
        </w:rPr>
        <w:t xml:space="preserve"> (01.01.2016 бастап қолданысқа енгізіледі); 31.10.2016 </w:t>
      </w:r>
      <w:r>
        <w:rPr>
          <w:rFonts w:ascii="Times New Roman"/>
          <w:b w:val="false"/>
          <w:i w:val="false"/>
          <w:color w:val="ff0000"/>
          <w:sz w:val="28"/>
        </w:rPr>
        <w:t>№ 45</w:t>
      </w:r>
      <w:r>
        <w:rPr>
          <w:rFonts w:ascii="Times New Roman"/>
          <w:b w:val="false"/>
          <w:i w:val="false"/>
          <w:color w:val="ff0000"/>
          <w:sz w:val="28"/>
        </w:rPr>
        <w:t xml:space="preserve"> (01.01.2016 бастап қолданысқа енгізіледі); 02.12.2016 </w:t>
      </w:r>
      <w:r>
        <w:rPr>
          <w:rFonts w:ascii="Times New Roman"/>
          <w:b w:val="false"/>
          <w:i w:val="false"/>
          <w:color w:val="ff0000"/>
          <w:sz w:val="28"/>
        </w:rPr>
        <w:t>№ 47</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Аудандық бюджеттің кірісіне мыналар есептелетін болып белгіленсін: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елдi мекендер жерлерiне жеке тұлғалардан алынатын жер салығы;</w:t>
      </w:r>
      <w:r>
        <w:br/>
      </w:r>
      <w:r>
        <w:rPr>
          <w:rFonts w:ascii="Times New Roman"/>
          <w:b w:val="false"/>
          <w:i w:val="false"/>
          <w:color w:val="000000"/>
          <w:sz w:val="28"/>
        </w:rPr>
        <w:t>
      елдi мекендердің жерлерiне жеке тұлғалардан алынатын жер салығын қоспағанда, жер салығы;</w:t>
      </w:r>
      <w:r>
        <w:br/>
      </w:r>
      <w:r>
        <w:rPr>
          <w:rFonts w:ascii="Times New Roman"/>
          <w:b w:val="false"/>
          <w:i w:val="false"/>
          <w:color w:val="000000"/>
          <w:sz w:val="28"/>
        </w:rPr>
        <w:t xml:space="preserve">
      заңды тұлғалардан көлiк құралдарына салынатын салық; </w:t>
      </w:r>
      <w:r>
        <w:br/>
      </w:r>
      <w:r>
        <w:rPr>
          <w:rFonts w:ascii="Times New Roman"/>
          <w:b w:val="false"/>
          <w:i w:val="false"/>
          <w:color w:val="000000"/>
          <w:sz w:val="28"/>
        </w:rPr>
        <w:t xml:space="preserve">
      жеке тұлғалардан көлiк құралдарына салынатын салық; </w:t>
      </w:r>
      <w:r>
        <w:br/>
      </w:r>
      <w:r>
        <w:rPr>
          <w:rFonts w:ascii="Times New Roman"/>
          <w:b w:val="false"/>
          <w:i w:val="false"/>
          <w:color w:val="000000"/>
          <w:sz w:val="28"/>
        </w:rPr>
        <w:t>
      бірыңғай жер салығы;</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8"/>
        </w:rPr>
        <w:t>
      жер учаскелерін пайдаланған үшін алынатын алым;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xml:space="preserve">
      қызметтің жекелеген түрлерімен айналысу құқығы үшін лицензиялық алым; </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үшін алынатын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мемлекеттік баж;</w:t>
      </w:r>
      <w:r>
        <w:br/>
      </w:r>
      <w:r>
        <w:rPr>
          <w:rFonts w:ascii="Times New Roman"/>
          <w:b w:val="false"/>
          <w:i w:val="false"/>
          <w:color w:val="000000"/>
          <w:sz w:val="28"/>
        </w:rPr>
        <w:t xml:space="preserve">
      коммуналдық меншіктегі мүлікті жалдаудан түсетін кірістер; </w:t>
      </w:r>
      <w:r>
        <w:br/>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жергіліктік бюджетке түсетін салықтық емес басқа да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бюджеті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"2016-2018 жылдарға арналған республикалық бюджет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w:t>
      </w:r>
      <w:r>
        <w:br/>
      </w:r>
      <w:r>
        <w:rPr>
          <w:rFonts w:ascii="Times New Roman"/>
          <w:b w:val="false"/>
          <w:i w:val="false"/>
          <w:color w:val="000000"/>
          <w:sz w:val="28"/>
        </w:rPr>
        <w:t xml:space="preserve">
      2016 жылғы 1 қаңтардан бастап: </w:t>
      </w:r>
      <w:r>
        <w:br/>
      </w:r>
      <w:r>
        <w:rPr>
          <w:rFonts w:ascii="Times New Roman"/>
          <w:b w:val="false"/>
          <w:i w:val="false"/>
          <w:color w:val="000000"/>
          <w:sz w:val="28"/>
        </w:rPr>
        <w:t>
      1) жалақының ең төменгі мөлшері – 22859 теңге;</w:t>
      </w:r>
      <w:r>
        <w:br/>
      </w: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2 121 теңге; </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22 859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"2016-2018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2016 жылғы 1 қаңтардан бастап азаматтық қызметшілерге еңбекақы төлеу жүйесінің жаңа моделі бойынша еңбекақы төлеу, сондай-ақ, оларға лауазымдық айлықақыларына ерекше еңбек жағдайлары үшін 10 пайыз мөлшерінде ай сайынғы үстемеақы төлеу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бюджетте облыстық бюджеттен берілген субвенциялар көлемі 2 240 682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жергілікті атқарушы органдардың агроөнеркәсіптік кешен бөлімшелерін ұстауға – 2 457 мың теңге ;</w:t>
      </w:r>
      <w:r>
        <w:br/>
      </w:r>
      <w:r>
        <w:rPr>
          <w:rFonts w:ascii="Times New Roman"/>
          <w:b w:val="false"/>
          <w:i w:val="false"/>
          <w:color w:val="000000"/>
          <w:sz w:val="28"/>
        </w:rPr>
        <w:t>
      мемлекеттік әкімшілік қызметшілер еңбекақысының деңгейін арттыруға – 59 327 мың теңге;</w:t>
      </w:r>
      <w:r>
        <w:br/>
      </w:r>
      <w:r>
        <w:rPr>
          <w:rFonts w:ascii="Times New Roman"/>
          <w:b w:val="false"/>
          <w:i w:val="false"/>
          <w:color w:val="000000"/>
          <w:sz w:val="28"/>
        </w:rPr>
        <w:t>
      мектепке дейінгі білім беру ұйымдарында мемлекеттік білім беру тапсырмасын іске асыруға – 65 932 мың теңге;</w:t>
      </w:r>
      <w:r>
        <w:br/>
      </w:r>
      <w:r>
        <w:rPr>
          <w:rFonts w:ascii="Times New Roman"/>
          <w:b w:val="false"/>
          <w:i w:val="false"/>
          <w:color w:val="000000"/>
          <w:sz w:val="28"/>
        </w:rPr>
        <w:t>
      жергілікті бюджеттен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үстемақы төлеуге – 569 138,6 мың теңге;</w:t>
      </w:r>
      <w:r>
        <w:br/>
      </w:r>
      <w:r>
        <w:rPr>
          <w:rFonts w:ascii="Times New Roman"/>
          <w:b w:val="false"/>
          <w:i w:val="false"/>
          <w:color w:val="000000"/>
          <w:sz w:val="28"/>
        </w:rPr>
        <w:t xml:space="preserve">
      Қазақстан Республикасында Мүгедектердiң құқықтарын қамтамасыз ету және өмiр сүру сапасын жақсарту жөнiндегi 2012 - 2018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 - 1 416 мың теңге;</w:t>
      </w:r>
      <w:r>
        <w:br/>
      </w:r>
      <w:r>
        <w:rPr>
          <w:rFonts w:ascii="Times New Roman"/>
          <w:b w:val="false"/>
          <w:i w:val="false"/>
          <w:color w:val="000000"/>
          <w:sz w:val="28"/>
        </w:rPr>
        <w:t>
      экономикалық орнықтылықты қамтамасыз етуге – 123 434 мың теңге.</w:t>
      </w:r>
      <w:r>
        <w:br/>
      </w: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Қобда аудандық мәслихатының 08.04.2016 </w:t>
      </w:r>
      <w:r>
        <w:rPr>
          <w:rFonts w:ascii="Times New Roman"/>
          <w:b w:val="false"/>
          <w:i w:val="false"/>
          <w:color w:val="ff0000"/>
          <w:sz w:val="28"/>
        </w:rPr>
        <w:t>№ 13</w:t>
      </w:r>
      <w:r>
        <w:rPr>
          <w:rFonts w:ascii="Times New Roman"/>
          <w:b w:val="false"/>
          <w:i w:val="false"/>
          <w:color w:val="ff0000"/>
          <w:sz w:val="28"/>
        </w:rPr>
        <w:t xml:space="preserve"> (01.01.2016 бастап қолданысқа енгізіледі); 02.07.2016 </w:t>
      </w:r>
      <w:r>
        <w:rPr>
          <w:rFonts w:ascii="Times New Roman"/>
          <w:b w:val="false"/>
          <w:i w:val="false"/>
          <w:color w:val="ff0000"/>
          <w:sz w:val="28"/>
        </w:rPr>
        <w:t>№ 30</w:t>
      </w:r>
      <w:r>
        <w:rPr>
          <w:rFonts w:ascii="Times New Roman"/>
          <w:b w:val="false"/>
          <w:i w:val="false"/>
          <w:color w:val="ff0000"/>
          <w:sz w:val="28"/>
        </w:rPr>
        <w:t xml:space="preserve"> (01.01.2016 бастап қолданысқа енгізіледі); 26.08.2016 </w:t>
      </w:r>
      <w:r>
        <w:rPr>
          <w:rFonts w:ascii="Times New Roman"/>
          <w:b w:val="false"/>
          <w:i w:val="false"/>
          <w:color w:val="ff0000"/>
          <w:sz w:val="28"/>
        </w:rPr>
        <w:t>№ 36</w:t>
      </w:r>
      <w:r>
        <w:rPr>
          <w:rFonts w:ascii="Times New Roman"/>
          <w:b w:val="false"/>
          <w:i w:val="false"/>
          <w:color w:val="ff0000"/>
          <w:sz w:val="28"/>
        </w:rPr>
        <w:t xml:space="preserve"> (01.01.2016 бастап қолданысқа енгізіледі); 31.10.2016 </w:t>
      </w:r>
      <w:r>
        <w:rPr>
          <w:rFonts w:ascii="Times New Roman"/>
          <w:b w:val="false"/>
          <w:i w:val="false"/>
          <w:color w:val="ff0000"/>
          <w:sz w:val="28"/>
        </w:rPr>
        <w:t>№ 45</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облыстық бюджеттен ағымдағы нысаналы трансферттер көзделгені ескерілсін:</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10 802 мың теңге;</w:t>
      </w:r>
      <w:r>
        <w:br/>
      </w:r>
      <w:r>
        <w:rPr>
          <w:rFonts w:ascii="Times New Roman"/>
          <w:b w:val="false"/>
          <w:i w:val="false"/>
          <w:color w:val="000000"/>
          <w:sz w:val="28"/>
        </w:rPr>
        <w:t>
      аудандық мамандандырылмаған балалар мен жасөспірімдердің спорт мектебінің қызметін қамтамасыз етуге – 35 661 мың теңге;</w:t>
      </w:r>
      <w:r>
        <w:br/>
      </w:r>
      <w:r>
        <w:rPr>
          <w:rFonts w:ascii="Times New Roman"/>
          <w:b w:val="false"/>
          <w:i w:val="false"/>
          <w:color w:val="000000"/>
          <w:sz w:val="28"/>
        </w:rPr>
        <w:t>
      бруцеллезбен ауырған, санитарлық союға жіберілетін ауылшаруашылық малдардың (ірі және ұсақ малдар) құнын (50% дейін) өтеуге – 4 744 мың теңге;</w:t>
      </w:r>
      <w:r>
        <w:br/>
      </w:r>
      <w:r>
        <w:rPr>
          <w:rFonts w:ascii="Times New Roman"/>
          <w:b w:val="false"/>
          <w:i w:val="false"/>
          <w:color w:val="000000"/>
          <w:sz w:val="28"/>
        </w:rPr>
        <w:t>
      </w:t>
      </w:r>
      <w:r>
        <w:rPr>
          <w:rFonts w:ascii="Times New Roman"/>
          <w:b w:val="false"/>
          <w:i w:val="false"/>
          <w:color w:val="000000"/>
          <w:sz w:val="28"/>
        </w:rPr>
        <w:t>Жұмыспен қамту – 2020 жол картасы бағдарламасы</w:t>
      </w:r>
      <w:r>
        <w:rPr>
          <w:rFonts w:ascii="Times New Roman"/>
          <w:b w:val="false"/>
          <w:i w:val="false"/>
          <w:color w:val="000000"/>
          <w:sz w:val="28"/>
        </w:rPr>
        <w:t xml:space="preserve"> шеңберінде ауылдық елді мекендерді дамытуға – 19 077,6 мың тенге;</w:t>
      </w:r>
      <w:r>
        <w:br/>
      </w:r>
      <w:r>
        <w:rPr>
          <w:rFonts w:ascii="Times New Roman"/>
          <w:b w:val="false"/>
          <w:i w:val="false"/>
          <w:color w:val="000000"/>
          <w:sz w:val="28"/>
        </w:rPr>
        <w:t>
      Ведомстволық бағыныстағы дене шынықтыру және спорт мемлекеттік мекемелерінің күрделі шығыстарына – 5 900 мың тенге;</w:t>
      </w:r>
      <w:r>
        <w:br/>
      </w:r>
      <w:r>
        <w:rPr>
          <w:rFonts w:ascii="Times New Roman"/>
          <w:b w:val="false"/>
          <w:i w:val="false"/>
          <w:color w:val="000000"/>
          <w:sz w:val="28"/>
        </w:rPr>
        <w:t>
      бастауыш, негізгі орта және жалпы орта білім беру объектілерін салу және реконструкциялауға – 5 271 мың теңге;</w:t>
      </w:r>
      <w:r>
        <w:br/>
      </w:r>
      <w:r>
        <w:rPr>
          <w:rFonts w:ascii="Times New Roman"/>
          <w:b w:val="false"/>
          <w:i w:val="false"/>
          <w:color w:val="000000"/>
          <w:sz w:val="28"/>
        </w:rPr>
        <w:t>
      жұмыспен қамту 2020 жол картасы" бағдарламасының шеңберінде ауылдарда, кенттерде, ауылдық округтерде, аудандық маңызы бар қалаларда инфрақұрылымды (әлеуметтік-мәдени нысандар, инженерлік және көлік инфрақұрылымды), тұрғын-үй коммуналдық шаруашылықты ағымдағы және орташа жөндеуге, абаттандыруға – 4 876 мың теңге;</w:t>
      </w:r>
      <w:r>
        <w:br/>
      </w:r>
      <w:r>
        <w:rPr>
          <w:rFonts w:ascii="Times New Roman"/>
          <w:b w:val="false"/>
          <w:i w:val="false"/>
          <w:color w:val="000000"/>
          <w:sz w:val="28"/>
        </w:rPr>
        <w:t>
      төтенше жағдайлардың алдын алу және оларды жоюға – 2 000 мың теңге;</w:t>
      </w:r>
      <w:r>
        <w:br/>
      </w:r>
      <w:r>
        <w:rPr>
          <w:rFonts w:ascii="Times New Roman"/>
          <w:b w:val="false"/>
          <w:i w:val="false"/>
          <w:color w:val="000000"/>
          <w:sz w:val="28"/>
        </w:rPr>
        <w:t>
      елді мекендердегі сумен жабдықтау және су бұру жүйелерін дамытуға – 12 691,7 мың тенге;</w:t>
      </w:r>
      <w:r>
        <w:br/>
      </w:r>
      <w:r>
        <w:rPr>
          <w:rFonts w:ascii="Times New Roman"/>
          <w:b w:val="false"/>
          <w:i w:val="false"/>
          <w:color w:val="000000"/>
          <w:sz w:val="28"/>
        </w:rPr>
        <w:t>
      сандық білім беру инфрақұрылымын құруға – 13 888 мың теңге;</w:t>
      </w:r>
      <w:r>
        <w:br/>
      </w:r>
      <w:r>
        <w:rPr>
          <w:rFonts w:ascii="Times New Roman"/>
          <w:b w:val="false"/>
          <w:i w:val="false"/>
          <w:color w:val="000000"/>
          <w:sz w:val="28"/>
        </w:rPr>
        <w:t>
      мәдениет саласының ведомстволық бағыныстағы мемлекеттік мекемелерінің және ұйымдарының күрделі шығыстарына – 4 660 мың теңге.</w:t>
      </w:r>
      <w:r>
        <w:br/>
      </w:r>
      <w:r>
        <w:rPr>
          <w:rFonts w:ascii="Times New Roman"/>
          <w:b w:val="false"/>
          <w:i w:val="false"/>
          <w:color w:val="000000"/>
          <w:sz w:val="28"/>
        </w:rPr>
        <w:t>
      Аталған трансферттердің сомасын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08.04.2016 </w:t>
      </w:r>
      <w:r>
        <w:rPr>
          <w:rFonts w:ascii="Times New Roman"/>
          <w:b w:val="false"/>
          <w:i w:val="false"/>
          <w:color w:val="ff0000"/>
          <w:sz w:val="28"/>
        </w:rPr>
        <w:t>№ 13</w:t>
      </w:r>
      <w:r>
        <w:rPr>
          <w:rFonts w:ascii="Times New Roman"/>
          <w:b w:val="false"/>
          <w:i w:val="false"/>
          <w:color w:val="ff0000"/>
          <w:sz w:val="28"/>
        </w:rPr>
        <w:t xml:space="preserve"> (01.01.2016 бастап қолданысқа енгізіледі); 02.07.2016 </w:t>
      </w:r>
      <w:r>
        <w:rPr>
          <w:rFonts w:ascii="Times New Roman"/>
          <w:b w:val="false"/>
          <w:i w:val="false"/>
          <w:color w:val="ff0000"/>
          <w:sz w:val="28"/>
        </w:rPr>
        <w:t>№ 30</w:t>
      </w:r>
      <w:r>
        <w:rPr>
          <w:rFonts w:ascii="Times New Roman"/>
          <w:b w:val="false"/>
          <w:i w:val="false"/>
          <w:color w:val="ff0000"/>
          <w:sz w:val="28"/>
        </w:rPr>
        <w:t xml:space="preserve"> (01.01.2016 бастап қолданысқа енгізіледі); 26.08.2016 </w:t>
      </w:r>
      <w:r>
        <w:rPr>
          <w:rFonts w:ascii="Times New Roman"/>
          <w:b w:val="false"/>
          <w:i w:val="false"/>
          <w:color w:val="ff0000"/>
          <w:sz w:val="28"/>
        </w:rPr>
        <w:t>№ 36</w:t>
      </w:r>
      <w:r>
        <w:rPr>
          <w:rFonts w:ascii="Times New Roman"/>
          <w:b w:val="false"/>
          <w:i w:val="false"/>
          <w:color w:val="ff0000"/>
          <w:sz w:val="28"/>
        </w:rPr>
        <w:t xml:space="preserve"> (01.01.2016 бастап қолданысқа енгізіледі); 31.10.2016 </w:t>
      </w:r>
      <w:r>
        <w:rPr>
          <w:rFonts w:ascii="Times New Roman"/>
          <w:b w:val="false"/>
          <w:i w:val="false"/>
          <w:color w:val="ff0000"/>
          <w:sz w:val="28"/>
        </w:rPr>
        <w:t>№ 45</w:t>
      </w:r>
      <w:r>
        <w:rPr>
          <w:rFonts w:ascii="Times New Roman"/>
          <w:b w:val="false"/>
          <w:i w:val="false"/>
          <w:color w:val="ff0000"/>
          <w:sz w:val="28"/>
        </w:rPr>
        <w:t xml:space="preserve"> (01.01.2016 бастап қолданысқа енгізіледі); 02.12.2016 </w:t>
      </w:r>
      <w:r>
        <w:rPr>
          <w:rFonts w:ascii="Times New Roman"/>
          <w:b w:val="false"/>
          <w:i w:val="false"/>
          <w:color w:val="ff0000"/>
          <w:sz w:val="28"/>
        </w:rPr>
        <w:t>№ 47</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8-1. 2016 жылға арналған аудандық бюджетте облыстық бюджеттен коммуналдық тұрғын үй қорының тұрғын үйін жобалау және (немесе) салу, реконструкциялауға 66 404 мың теңге нысаналы даму трансферттер көзделгені ескерілсін;</w:t>
      </w:r>
      <w:r>
        <w:br/>
      </w:r>
      <w:r>
        <w:rPr>
          <w:rFonts w:ascii="Times New Roman"/>
          <w:b w:val="false"/>
          <w:i w:val="false"/>
          <w:color w:val="000000"/>
          <w:sz w:val="28"/>
        </w:rPr>
        <w:t>
      Инженерлік-коммуникациялық инфрақұрылымды жобалау, дамыту және (немесе) жайластыруға – 92 855 мың теңге.</w:t>
      </w:r>
      <w:r>
        <w:br/>
      </w:r>
      <w:r>
        <w:rPr>
          <w:rFonts w:ascii="Times New Roman"/>
          <w:b w:val="false"/>
          <w:i w:val="false"/>
          <w:color w:val="000000"/>
          <w:sz w:val="28"/>
        </w:rPr>
        <w:t>
      Көрсетілген соманы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Ақтөбе облысы Қобда аудандық мәслихатының 29.02.2016 </w:t>
      </w:r>
      <w:r>
        <w:rPr>
          <w:rFonts w:ascii="Times New Roman"/>
          <w:b w:val="false"/>
          <w:i w:val="false"/>
          <w:color w:val="ff0000"/>
          <w:sz w:val="28"/>
        </w:rPr>
        <w:t>№ 261</w:t>
      </w:r>
      <w:r>
        <w:rPr>
          <w:rFonts w:ascii="Times New Roman"/>
          <w:b w:val="false"/>
          <w:i w:val="false"/>
          <w:color w:val="ff0000"/>
          <w:sz w:val="28"/>
        </w:rPr>
        <w:t xml:space="preserve"> шешімімен (01.01.2016 бастап қолданысқа енгізіледі); өзгерістер енгізілді - Ақтөбе облысы Қобда аудандық мәслихатының 02.07.2016 </w:t>
      </w:r>
      <w:r>
        <w:rPr>
          <w:rFonts w:ascii="Times New Roman"/>
          <w:b w:val="false"/>
          <w:i w:val="false"/>
          <w:color w:val="ff0000"/>
          <w:sz w:val="28"/>
        </w:rPr>
        <w:t>№ 30</w:t>
      </w:r>
      <w:r>
        <w:rPr>
          <w:rFonts w:ascii="Times New Roman"/>
          <w:b w:val="false"/>
          <w:i w:val="false"/>
          <w:color w:val="ff0000"/>
          <w:sz w:val="28"/>
        </w:rPr>
        <w:t xml:space="preserve"> (01.01.2016 бастап қолданысқа енгізіледі); 26.08.2016 </w:t>
      </w:r>
      <w:r>
        <w:rPr>
          <w:rFonts w:ascii="Times New Roman"/>
          <w:b w:val="false"/>
          <w:i w:val="false"/>
          <w:color w:val="ff0000"/>
          <w:sz w:val="28"/>
        </w:rPr>
        <w:t>№ 36</w:t>
      </w:r>
      <w:r>
        <w:rPr>
          <w:rFonts w:ascii="Times New Roman"/>
          <w:b w:val="false"/>
          <w:i w:val="false"/>
          <w:color w:val="ff0000"/>
          <w:sz w:val="28"/>
        </w:rPr>
        <w:t xml:space="preserve"> (01.01.2016 бастап қолданысқа енгізіледі); 31.10.2016 </w:t>
      </w:r>
      <w:r>
        <w:rPr>
          <w:rFonts w:ascii="Times New Roman"/>
          <w:b w:val="false"/>
          <w:i w:val="false"/>
          <w:color w:val="ff0000"/>
          <w:sz w:val="28"/>
        </w:rPr>
        <w:t>№ 45</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 Ауданның жергілікті атқарушы органының 2016 жылға арналған резерві сомасы 7 200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ауылдық округтердің бюджеттік бағдарламалары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төрағасы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ИСМАҒАМБЕТОВА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227 Қобда аудандық </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Қобда ауданның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Қобда аудандық мәслихатының 02.12.2016 </w:t>
      </w:r>
      <w:r>
        <w:rPr>
          <w:rFonts w:ascii="Times New Roman"/>
          <w:b w:val="false"/>
          <w:i w:val="false"/>
          <w:color w:val="ff0000"/>
          <w:sz w:val="28"/>
        </w:rPr>
        <w:t>№ 47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39"/>
        <w:gridCol w:w="666"/>
        <w:gridCol w:w="5596"/>
        <w:gridCol w:w="4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3701292,0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352648,0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153064,0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153064,0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4527,1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3341216,9</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3341216,9</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3341216,9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3704103,9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353138,6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309197,3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84061,6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76786,7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210833,7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200396,4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2251646,0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255516,0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1879566,3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1823649,3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1760972,3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объектілерін салу және реконструкциялау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114231,7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114231,7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58411,0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125323,0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97781,3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97781,3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46672,5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295398,8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201771,7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және абаттандыру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170654,1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92990,1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57234,9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44139,8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32022,2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361748,4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190448,7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190448,7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3918,3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61267,9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72129,3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58954,6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13553,7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110720,6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137086,6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137086,6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117172,6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595"/>
        <w:gridCol w:w="1445"/>
        <w:gridCol w:w="1445"/>
        <w:gridCol w:w="4863"/>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35866,7</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601"/>
        <w:gridCol w:w="936"/>
        <w:gridCol w:w="1602"/>
        <w:gridCol w:w="2613"/>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712"/>
        <w:gridCol w:w="1729"/>
        <w:gridCol w:w="1729"/>
        <w:gridCol w:w="3063"/>
        <w:gridCol w:w="3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-38678,6</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780"/>
        <w:gridCol w:w="1040"/>
        <w:gridCol w:w="1780"/>
        <w:gridCol w:w="1535"/>
        <w:gridCol w:w="5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1"/>
        <w:gridCol w:w="1881"/>
        <w:gridCol w:w="2622"/>
        <w:gridCol w:w="3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2046"/>
        <w:gridCol w:w="1196"/>
        <w:gridCol w:w="1196"/>
        <w:gridCol w:w="1624"/>
        <w:gridCol w:w="5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227 Қобда аудандық </w:t>
            </w:r>
            <w:r>
              <w:br/>
            </w:r>
            <w:r>
              <w:rPr>
                <w:rFonts w:ascii="Times New Roman"/>
                <w:b w:val="false"/>
                <w:i w:val="false"/>
                <w:color w:val="000000"/>
                <w:sz w:val="20"/>
              </w:rPr>
              <w:t>әслихатының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2017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132"/>
        <w:gridCol w:w="661"/>
        <w:gridCol w:w="5639"/>
        <w:gridCol w:w="42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2782730,0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355120,0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149665,0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149665,0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2417230,0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2417230,0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2417230,0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51"/>
        <w:gridCol w:w="1051"/>
        <w:gridCol w:w="5654"/>
        <w:gridCol w:w="3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2 782 730,0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291 184,0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260 341,0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169 596,0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167 596,0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1 823 995,0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1 585 063,0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1 585 063,0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1 539 263,0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82 932,0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82 932,0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127 860,0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бюджет қаражаты есебінен</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46 654,0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259 629,0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55 529,0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44 429,0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33 579,0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95 573,0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34 055,0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55 218,0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55 218,0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55 218,0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- 2020"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227 Қобда аудандық </w:t>
            </w:r>
            <w:r>
              <w:br/>
            </w:r>
            <w:r>
              <w:rPr>
                <w:rFonts w:ascii="Times New Roman"/>
                <w:b w:val="false"/>
                <w:i w:val="false"/>
                <w:color w:val="000000"/>
                <w:sz w:val="20"/>
              </w:rPr>
              <w:t>әслихатының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2018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132"/>
        <w:gridCol w:w="661"/>
        <w:gridCol w:w="5639"/>
        <w:gridCol w:w="42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2977521,0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394120,0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151375,0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151375,0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62445,0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2572021,0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2572021,0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2572021,0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51"/>
        <w:gridCol w:w="1051"/>
        <w:gridCol w:w="5654"/>
        <w:gridCol w:w="3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2 977 521,0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291 184,0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260 341,0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169 596,0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167 596,0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2 016 496,0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1 774 564,0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1 774 564,0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1 728 764,0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82 932,0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82 932,0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127 860,0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46 654,0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259 629,0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55 529,0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44 429,0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33 579,0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95 573,0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34 055,0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55 218,0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55 218,0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55 218,0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- 2020"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227 Қобда аудандық </w:t>
            </w:r>
            <w:r>
              <w:br/>
            </w:r>
            <w:r>
              <w:rPr>
                <w:rFonts w:ascii="Times New Roman"/>
                <w:b w:val="false"/>
                <w:i w:val="false"/>
                <w:color w:val="000000"/>
                <w:sz w:val="20"/>
              </w:rPr>
              <w:t>әслихатының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859"/>
        <w:gridCol w:w="3709"/>
        <w:gridCol w:w="4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бөлімі</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0 0 9 </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0 4 0</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0 0 3</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0 0 6</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227 Қобда аудандық </w:t>
            </w:r>
            <w:r>
              <w:br/>
            </w:r>
            <w:r>
              <w:rPr>
                <w:rFonts w:ascii="Times New Roman"/>
                <w:b w:val="false"/>
                <w:i w:val="false"/>
                <w:color w:val="000000"/>
                <w:sz w:val="20"/>
              </w:rPr>
              <w:t>әслихатының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2016 жылға арналған ауылдық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3051"/>
        <w:gridCol w:w="2888"/>
        <w:gridCol w:w="2888"/>
        <w:gridCol w:w="2889"/>
      </w:tblGrid>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Аулдық округ атауы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123022000</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123008015</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Ақырап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8227</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12079</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Бегалы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9161</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Білтабанов атындағы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8937</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Бестау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8051</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Жарық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7738</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Жиренқопа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9886</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Жаңаталап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Жарсай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6714</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Кұрсай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8363</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Кұрманов атындағы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9556</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Кызылжар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6674</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17574</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5687</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Өтек ауылдық округі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8354</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Сарбұлақ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8407</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Сөгәлі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9597</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Терісаққан ауылдық округі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8339</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163596</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8654</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