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6deb" w14:textId="be8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округінің әкімінің 2015 жылғы 24 маусымдағы № 4 шешімі. Ақтөбе облысының Әділет департаментінде 2015 жылғы 08 шілдеде № 4424 болып тіркелді. Күші жойылды - Ақтөбе облысы Мәртөк ауданы Родников ауылдық округі әкімінің 2016 жылғы 10 қарашадағы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ауданы Родников ауылдық округі әкімінің 10.11.2016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сәйкес және Қазақстан Республикасы ауылшаруашылығы министрлігінің ветеринариялық бақылау және қадағалау комитетінің Мәртөк аудандық аумақтық инспекциясының бас мемлекеттік ветеринарлық-санитарлық инспекторының 2015 жылғы 24 маусымдағы № 11-3/359 ұсынысы негізінде Родников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1.Ұсақ мүйізді қара малдарының арасында бруцеллез ауруының анықталуына байланысты Мәртөк ауданы Родников ауылдық округі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Родников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Рапнева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