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1770" w14:textId="1a21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кейбір қаулыларына өзгерістер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2015 жылғы 13 ақпандағы № 2/255 қаулысы. Қазақстан Республикасының Әділет министрлігінде 2015 жылы 24 ақпанда № 10326 тіркелді</w:t>
      </w:r>
    </w:p>
    <w:p>
      <w:pPr>
        <w:spacing w:after="0"/>
        <w:ind w:left="0"/>
        <w:jc w:val="both"/>
      </w:pPr>
      <w:bookmarkStart w:name="z1" w:id="0"/>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Орталық сайлау комиссиясының өзгерістер енгізілетін қаулыларының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Орталық сайлау комиссиясы аппаратының заң бөлімі осы қаулының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Қ. Тұрғанқұлов</w:t>
      </w:r>
    </w:p>
    <w:p>
      <w:pPr>
        <w:spacing w:after="0"/>
        <w:ind w:left="0"/>
        <w:jc w:val="both"/>
      </w:pPr>
      <w:r>
        <w:rPr>
          <w:rFonts w:ascii="Times New Roman"/>
          <w:b w:val="false"/>
          <w:i/>
          <w:color w:val="000000"/>
          <w:sz w:val="28"/>
        </w:rPr>
        <w:t>      Хатшы                                     Б. Мелдешов</w:t>
      </w:r>
    </w:p>
    <w:bookmarkStart w:name="z5" w:id="1"/>
    <w:p>
      <w:pPr>
        <w:spacing w:after="0"/>
        <w:ind w:left="0"/>
        <w:jc w:val="both"/>
      </w:pPr>
      <w:r>
        <w:rPr>
          <w:rFonts w:ascii="Times New Roman"/>
          <w:b w:val="false"/>
          <w:i w:val="false"/>
          <w:color w:val="000000"/>
          <w:sz w:val="28"/>
        </w:rPr>
        <w:t>
Қазақстан Республикасы Орталық</w:t>
      </w:r>
      <w:r>
        <w:br/>
      </w:r>
      <w:r>
        <w:rPr>
          <w:rFonts w:ascii="Times New Roman"/>
          <w:b w:val="false"/>
          <w:i w:val="false"/>
          <w:color w:val="000000"/>
          <w:sz w:val="28"/>
        </w:rPr>
        <w:t xml:space="preserve">
сайлау комиссиясының      </w:t>
      </w:r>
      <w:r>
        <w:br/>
      </w:r>
      <w:r>
        <w:rPr>
          <w:rFonts w:ascii="Times New Roman"/>
          <w:b w:val="false"/>
          <w:i w:val="false"/>
          <w:color w:val="000000"/>
          <w:sz w:val="28"/>
        </w:rPr>
        <w:t xml:space="preserve">
2015 жылғы 13 ақпандағы    </w:t>
      </w:r>
      <w:r>
        <w:br/>
      </w:r>
      <w:r>
        <w:rPr>
          <w:rFonts w:ascii="Times New Roman"/>
          <w:b w:val="false"/>
          <w:i w:val="false"/>
          <w:color w:val="000000"/>
          <w:sz w:val="28"/>
        </w:rPr>
        <w:t xml:space="preserve">
№ 2/255 қаулысымен бекітілген </w:t>
      </w:r>
    </w:p>
    <w:bookmarkEnd w:id="1"/>
    <w:bookmarkStart w:name="z6" w:id="2"/>
    <w:p>
      <w:pPr>
        <w:spacing w:after="0"/>
        <w:ind w:left="0"/>
        <w:jc w:val="left"/>
      </w:pPr>
      <w:r>
        <w:rPr>
          <w:rFonts w:ascii="Times New Roman"/>
          <w:b/>
          <w:i w:val="false"/>
          <w:color w:val="000000"/>
        </w:rPr>
        <w:t xml:space="preserve"> 
Қазақстан Республикасы Орталық сайлау комиссиясының өзгерістер енгізілетін қаулыларының тізбесі</w:t>
      </w:r>
    </w:p>
    <w:bookmarkEnd w:id="2"/>
    <w:bookmarkStart w:name="z7" w:id="3"/>
    <w:p>
      <w:pPr>
        <w:spacing w:after="0"/>
        <w:ind w:left="0"/>
        <w:jc w:val="both"/>
      </w:pPr>
      <w:r>
        <w:rPr>
          <w:rFonts w:ascii="Times New Roman"/>
          <w:b w:val="false"/>
          <w:i w:val="false"/>
          <w:color w:val="000000"/>
          <w:sz w:val="28"/>
        </w:rPr>
        <w:t>
      1. «Дауыс беру құқығын беретін есептен шығару куәліктерін берудің және есепке алудың тәртібі туралы ережені бекіту туралы» Қазақстан Республикасы Орталық сайлау комиссиясының 2009 жылғы 8 сәуірдегі № 161/306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тіркеудің тізілімінде № 5653 болып тіркелген, 2009 жылғы 5 мамырдағы № 158-159 (25556)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 атауы мынадай редакцияда жазылсын:</w:t>
      </w:r>
      <w:r>
        <w:br/>
      </w:r>
      <w:r>
        <w:rPr>
          <w:rFonts w:ascii="Times New Roman"/>
          <w:b w:val="false"/>
          <w:i w:val="false"/>
          <w:color w:val="000000"/>
          <w:sz w:val="28"/>
        </w:rPr>
        <w:t>
      «Дауыс беру құқығын беретін есептен шығару куәліктерін беру және есепке алу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6-1) тармақшасына</w:t>
      </w:r>
      <w:r>
        <w:rPr>
          <w:rFonts w:ascii="Times New Roman"/>
          <w:b w:val="false"/>
          <w:i w:val="false"/>
          <w:color w:val="000000"/>
          <w:sz w:val="28"/>
        </w:rPr>
        <w:t xml:space="preserve"> және </w:t>
      </w:r>
      <w:r>
        <w:rPr>
          <w:rFonts w:ascii="Times New Roman"/>
          <w:b w:val="false"/>
          <w:i w:val="false"/>
          <w:color w:val="000000"/>
          <w:sz w:val="28"/>
        </w:rPr>
        <w:t>41-бабы</w:t>
      </w:r>
      <w:r>
        <w:rPr>
          <w:rFonts w:ascii="Times New Roman"/>
          <w:b w:val="false"/>
          <w:i w:val="false"/>
          <w:color w:val="000000"/>
          <w:sz w:val="28"/>
        </w:rPr>
        <w:t xml:space="preserve"> 6-1-тармағына сәйкес Қазақстан Республикасы Орталық сайлау комиссиясы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Дауыс беру құқығын беретін есептен шығару куәліктерін беру және есепке алу қағидалары бекітілсін.»;</w:t>
      </w:r>
      <w:r>
        <w:br/>
      </w:r>
      <w:r>
        <w:rPr>
          <w:rFonts w:ascii="Times New Roman"/>
          <w:b w:val="false"/>
          <w:i w:val="false"/>
          <w:color w:val="000000"/>
          <w:sz w:val="28"/>
        </w:rPr>
        <w:t>
      2) аталған қаулымен бекітілген Дауыс беру құқығын беретін есептен шығару куәліктерін берудің және есепке алудың тәртібі туралы ережеде:</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«Дауыс беру құқығын беретін есептен шығару куәліктерін беру және есепке алу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Облыстық, Астана және Алматы қалалық аумақтық сайлау комиссиялары сайлаушылардың тізімдеріне енгізілген сайлаушылардың жалпы санының 1 % (бір проценті) есебінен баспаханалық тәсілмен дайындалған дауыс беру құқығын беретін есептен шығару куәліктерін (бұдан әрі – есептен шығару куәліктері) дауыс беру күніне кемінде отыз күн қалғанда аудандық, қалалық, қаладағы аудандық сайлау комиссияларына жеткізуді және беруді қамтамасыз етеді (1-қосымша).</w:t>
      </w:r>
      <w:r>
        <w:br/>
      </w:r>
      <w:r>
        <w:rPr>
          <w:rFonts w:ascii="Times New Roman"/>
          <w:b w:val="false"/>
          <w:i w:val="false"/>
          <w:color w:val="000000"/>
          <w:sz w:val="28"/>
        </w:rPr>
        <w:t>
      Аудандық, қалалық, қаладағы аудандық сайлау комиссиялары дауыс беру күніне кемінде он алты күн қалғанда, есептен шығару куәліктерін учаскелік сайлау комиссияларына жеткізуді және акт бойынша беруді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Енгізілген өтініш бойынша есептен шығару куәлігін берген учаскелiк сайлау комиссиясының мүшесі сайлаушылардың тізіміндегі сайлаушы тегінің тұсындағы «ескертпе» деген бағанға есептен шығару куәлігінің берілгені туралы жазбаны, оның бес таңбалы сериялық нөмірін, берілген күнін енгізеді және өзінің қолын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бірінші абзац мынадай редакцияда жазылсын:</w:t>
      </w:r>
      <w:r>
        <w:br/>
      </w:r>
      <w:r>
        <w:rPr>
          <w:rFonts w:ascii="Times New Roman"/>
          <w:b w:val="false"/>
          <w:i w:val="false"/>
          <w:color w:val="000000"/>
          <w:sz w:val="28"/>
        </w:rPr>
        <w:t>
      «12. Учаскелік сайлау комиссиясының мүшесі сайлаушыны сайлаушылардың тізіміне соңғыдан кейін келетін реттік нөмірмен:</w:t>
      </w:r>
      <w:r>
        <w:br/>
      </w:r>
      <w:r>
        <w:rPr>
          <w:rFonts w:ascii="Times New Roman"/>
          <w:b w:val="false"/>
          <w:i w:val="false"/>
          <w:color w:val="000000"/>
          <w:sz w:val="28"/>
        </w:rPr>
        <w:t>
      1) сайлаушының тегін, атын, әкесінің атын;</w:t>
      </w:r>
      <w:r>
        <w:br/>
      </w:r>
      <w:r>
        <w:rPr>
          <w:rFonts w:ascii="Times New Roman"/>
          <w:b w:val="false"/>
          <w:i w:val="false"/>
          <w:color w:val="000000"/>
          <w:sz w:val="28"/>
        </w:rPr>
        <w:t>
      2) сайлаушының туған күнін;</w:t>
      </w:r>
      <w:r>
        <w:br/>
      </w:r>
      <w:r>
        <w:rPr>
          <w:rFonts w:ascii="Times New Roman"/>
          <w:b w:val="false"/>
          <w:i w:val="false"/>
          <w:color w:val="000000"/>
          <w:sz w:val="28"/>
        </w:rPr>
        <w:t>
      3) сайлаушының жеке басын куәландыратын құжаттың берілген күнін, нөмірін және оны берген органның атауын;</w:t>
      </w:r>
      <w:r>
        <w:br/>
      </w:r>
      <w:r>
        <w:rPr>
          <w:rFonts w:ascii="Times New Roman"/>
          <w:b w:val="false"/>
          <w:i w:val="false"/>
          <w:color w:val="000000"/>
          <w:sz w:val="28"/>
        </w:rPr>
        <w:t>
      4) сайлаушының тұрғылықты жері тіркелген мекен-жайын;</w:t>
      </w:r>
      <w:r>
        <w:br/>
      </w:r>
      <w:r>
        <w:rPr>
          <w:rFonts w:ascii="Times New Roman"/>
          <w:b w:val="false"/>
          <w:i w:val="false"/>
          <w:color w:val="000000"/>
          <w:sz w:val="28"/>
        </w:rPr>
        <w:t>
      5) сайлаушы тұрғылықты жері бойынша сайлаушыларының тізіміне енгізілген сайлау округінің нөмірі мен сайлау учаскесінің нөмірін;</w:t>
      </w:r>
      <w:r>
        <w:br/>
      </w:r>
      <w:r>
        <w:rPr>
          <w:rFonts w:ascii="Times New Roman"/>
          <w:b w:val="false"/>
          <w:i w:val="false"/>
          <w:color w:val="000000"/>
          <w:sz w:val="28"/>
        </w:rPr>
        <w:t>
      6) есептен шығару куәлігінің сериялық нөмірін, оның берілген күнін көрсетіп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«Сайлау учаскесінде дауыс беруге арналған үй-жайды, дауыс беру пунктін жарақтандыру жөніндегі нұсқаулықты бекіту туралы» Қазақстан Республикасы Орталық сайлау комиссиясының 2012 жылғы 23 қазандағы № 21/183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тіркеудің тізілімінде № 8089 болып тіркелген, 2012 жылғы 28 қарашадағы № 778-784 (278855)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 аталған қаулымен бекітілген Сайлау учаскесінде дауыс беруге арналған үй-жайды, дауыс беру пунктін жарақтандыру жөніндегі нұсқаулықта: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 Учаскелік (аумақтық) сайлау комиссиясы (бұдан әрі – сайлау комиссиясы) орналасатын ғимаратта сайлау учаскесінің, дауыс беру пунктінің орналасқан жері, нөмірі және сайлау комиссиясы жұмысының кестесі көрсетілген көрсеткіштер ілінеді.»;</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сайлау комиссиясының мүшелеріне арналған столдар мен орындықтар;»;</w:t>
      </w:r>
      <w:r>
        <w:br/>
      </w:r>
      <w:r>
        <w:rPr>
          <w:rFonts w:ascii="Times New Roman"/>
          <w:b w:val="false"/>
          <w:i w:val="false"/>
          <w:color w:val="000000"/>
          <w:sz w:val="28"/>
        </w:rPr>
        <w:t>
      «2) байқаушыларға, сенім білдірілген адамдарға және бұқаралық ақпарат құралдарының өкілдеріне арналған орындықтар;»;</w:t>
      </w:r>
      <w:r>
        <w:br/>
      </w:r>
      <w:r>
        <w:rPr>
          <w:rFonts w:ascii="Times New Roman"/>
          <w:b w:val="false"/>
          <w:i w:val="false"/>
          <w:color w:val="000000"/>
          <w:sz w:val="28"/>
        </w:rPr>
        <w:t>
      «9) сайлау комиссиясының құрамы;</w:t>
      </w:r>
      <w:r>
        <w:br/>
      </w:r>
      <w:r>
        <w:rPr>
          <w:rFonts w:ascii="Times New Roman"/>
          <w:b w:val="false"/>
          <w:i w:val="false"/>
          <w:color w:val="000000"/>
          <w:sz w:val="28"/>
        </w:rPr>
        <w:t>
      жоғары тұрған сайлау комиссияларының, соттардың, прокуратура органдарының, құқық қорғау органдарының мекен-жайлары мен телефондарының нөмірлері;</w:t>
      </w:r>
      <w:r>
        <w:br/>
      </w:r>
      <w:r>
        <w:rPr>
          <w:rFonts w:ascii="Times New Roman"/>
          <w:b w:val="false"/>
          <w:i w:val="false"/>
          <w:color w:val="000000"/>
          <w:sz w:val="28"/>
        </w:rPr>
        <w:t>
      дауыс беруге арналған сайлау бюллетеньдерінің үлгілері;</w:t>
      </w:r>
      <w:r>
        <w:br/>
      </w:r>
      <w:r>
        <w:rPr>
          <w:rFonts w:ascii="Times New Roman"/>
          <w:b w:val="false"/>
          <w:i w:val="false"/>
          <w:color w:val="000000"/>
          <w:sz w:val="28"/>
        </w:rPr>
        <w:t>
      Қазақстан Республикасы Орталық сайлау комиссиясы белгілеген бірыңғай форматтағы кандидаттар мен партиялық тізімдерін ұсынған саяси партиялар туралы ақпарат;</w:t>
      </w:r>
      <w:r>
        <w:br/>
      </w:r>
      <w:r>
        <w:rPr>
          <w:rFonts w:ascii="Times New Roman"/>
          <w:b w:val="false"/>
          <w:i w:val="false"/>
          <w:color w:val="000000"/>
          <w:sz w:val="28"/>
        </w:rPr>
        <w:t>
      тиісті сайлау комиссиясы белгілеген дауыс беруге арналған үй-жайдағы (пункттегі) тәртіп ережелері;</w:t>
      </w:r>
      <w:r>
        <w:br/>
      </w:r>
      <w:r>
        <w:rPr>
          <w:rFonts w:ascii="Times New Roman"/>
          <w:b w:val="false"/>
          <w:i w:val="false"/>
          <w:color w:val="000000"/>
          <w:sz w:val="28"/>
        </w:rPr>
        <w:t>
      сайлау комиссиясының дауыс беру нәтижелері туралы хаттамасының көшірмесі ілінетін ақпараттық стендтер орналастырылады.»;</w:t>
      </w:r>
      <w:r>
        <w:br/>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Дауыс беруге арналған үй-жайда (пунктте) жасырын дауыс беруге арналған кабиналар жеткiлiктi мөлшерде жабдықталады, сайлау бюллетеньдерiн беретiн орындар айқындалады және дауыс беруге арналған тұрақты жәшiк дауыс беретiн адамдар оған жасырын дауыс беруге арналған кабиналар арқылы өтiп келетiндей етіп, ал сайлау комиссиясының мүшелеріне, байқаушыларға, сенім білдірілген адамдар мен бұқаралық ақпарат құралдарының өкілдерiне сайлау жәшігін, жасырын дауыс беру кабиналарына кіру мен шығуды байқау мүмкіндігі қамтамасыз етілетіндей етіп қойылады.</w:t>
      </w:r>
      <w:r>
        <w:br/>
      </w:r>
      <w:r>
        <w:rPr>
          <w:rFonts w:ascii="Times New Roman"/>
          <w:b w:val="false"/>
          <w:i w:val="false"/>
          <w:color w:val="000000"/>
          <w:sz w:val="28"/>
        </w:rPr>
        <w:t>
      Дауыс беруге арналған үй-жайдағы (пункттегі) дауыстарды санау жүргiзiлетiн столдар сайлау комиссиясы мүшелерiнiң iс-әрекетiн дауыстарды санау кезінде қатысушы барлық адамдардың толығымен көрiп отыруы қамтамасыз етiлетіндей етiп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Дауыс беруге арналған үй-жайда (пунктте):</w:t>
      </w:r>
      <w:r>
        <w:br/>
      </w:r>
      <w:r>
        <w:rPr>
          <w:rFonts w:ascii="Times New Roman"/>
          <w:b w:val="false"/>
          <w:i w:val="false"/>
          <w:color w:val="000000"/>
          <w:sz w:val="28"/>
        </w:rPr>
        <w:t>
      1) сайлау комиссиясының мөрі;</w:t>
      </w:r>
      <w:r>
        <w:br/>
      </w:r>
      <w:r>
        <w:rPr>
          <w:rFonts w:ascii="Times New Roman"/>
          <w:b w:val="false"/>
          <w:i w:val="false"/>
          <w:color w:val="000000"/>
          <w:sz w:val="28"/>
        </w:rPr>
        <w:t>
      2) дауыс беруге арналған жәшіктерді, сайлау құжаттамасын мөрлеуге немесе пломбалауға арналған құралдар;</w:t>
      </w:r>
      <w:r>
        <w:br/>
      </w:r>
      <w:r>
        <w:rPr>
          <w:rFonts w:ascii="Times New Roman"/>
          <w:b w:val="false"/>
          <w:i w:val="false"/>
          <w:color w:val="000000"/>
          <w:sz w:val="28"/>
        </w:rPr>
        <w:t>
      3) кеңселік керек-жарақтар (пакеттер, конверттер, қаптар, кеңселік желім, қайшы, буып-түюге арналған қағаз, жазуға арналған қағаз, сызғыштар, көк сиялы қаламдар, қарындаштар, шпагат, қағаз тескіш құрал, степлер, антистеплер, степлердің тоғындары және өзге де керек-жарақтар);</w:t>
      </w:r>
      <w:r>
        <w:br/>
      </w:r>
      <w:r>
        <w:rPr>
          <w:rFonts w:ascii="Times New Roman"/>
          <w:b w:val="false"/>
          <w:i w:val="false"/>
          <w:color w:val="000000"/>
          <w:sz w:val="28"/>
        </w:rPr>
        <w:t>
      4) кіріс және шығыс хат-хабарларын тіркеу журналы, байқаушыларды және бұқаралық ақпарат құралдарының өкілдерін тіркеу журналы болуы тиіс.»;</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кеңселік керек-жарақтар (пакеттер, конверттер, қаптар, кеңселік желім, қайшы, буып-түюге арналған қағаз, жазуға арналған қағаз, сызғыштар, көк сиялы қаламдар, қарындаштар, шпагат, қағаз тескіш құрал, степлер, антистеплер, степлердің тоғындары және өзге де керек-жарақтар);»;</w:t>
      </w:r>
      <w:r>
        <w:br/>
      </w:r>
      <w:r>
        <w:rPr>
          <w:rFonts w:ascii="Times New Roman"/>
          <w:b w:val="false"/>
          <w:i w:val="false"/>
          <w:color w:val="000000"/>
          <w:sz w:val="28"/>
        </w:rPr>
        <w:t>
</w:t>
      </w:r>
      <w:r>
        <w:rPr>
          <w:rFonts w:ascii="Times New Roman"/>
          <w:b w:val="false"/>
          <w:i w:val="false"/>
          <w:color w:val="000000"/>
          <w:sz w:val="28"/>
        </w:rPr>
        <w:t>
      3. «Сайлау құжаттарын сақтау қағидаларын бекіту туралы» Қазақстан Республикасы Орталық сайлау комиссиясының 2014 жылғы 17 шілдедегі 11/236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Әділет министрлігінде 2014 жылы 6 тамызда № 9686 болып тіркелген, «Әділет» ақпараттық-құқықтық жүйесінде 2014 жылғы 14 тамызда жарияланған):</w:t>
      </w:r>
      <w:r>
        <w:br/>
      </w:r>
      <w:r>
        <w:rPr>
          <w:rFonts w:ascii="Times New Roman"/>
          <w:b w:val="false"/>
          <w:i w:val="false"/>
          <w:color w:val="000000"/>
          <w:sz w:val="28"/>
        </w:rPr>
        <w:t>
</w:t>
      </w:r>
      <w:r>
        <w:rPr>
          <w:rFonts w:ascii="Times New Roman"/>
          <w:b w:val="false"/>
          <w:i w:val="false"/>
          <w:color w:val="000000"/>
          <w:sz w:val="28"/>
        </w:rPr>
        <w:t>
      аталған қаулымен бекітілген Сайлау құжаттарын сақтау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Аумақтық сайлау комиссиялары бұқаралық ақпарат құралдарында сайлау қорытындылары туралы хабар жарияланғаннан кейiн тиiстi облыстардың, қалалардың (республикалық маңызы бар қаланың, астананың), аудандардың мемлекеттiк мұрағаттарына мынадай құжаттарды:</w:t>
      </w:r>
      <w:r>
        <w:br/>
      </w:r>
      <w:r>
        <w:rPr>
          <w:rFonts w:ascii="Times New Roman"/>
          <w:b w:val="false"/>
          <w:i w:val="false"/>
          <w:color w:val="000000"/>
          <w:sz w:val="28"/>
        </w:rPr>
        <w:t>
      аумақтық, округтік сайлау комиссияларының хаттамаларын және оларға қосымшаларды;</w:t>
      </w:r>
      <w:r>
        <w:br/>
      </w:r>
      <w:r>
        <w:rPr>
          <w:rFonts w:ascii="Times New Roman"/>
          <w:b w:val="false"/>
          <w:i w:val="false"/>
          <w:color w:val="000000"/>
          <w:sz w:val="28"/>
        </w:rPr>
        <w:t>
      облыстық, қалалық (республикалық маңызы бар қала, астана), аудандық мәслихаттар сессияларының Қазақстан Республикасы Парламентi Сенатының депутаттығына кандидаттарды ұсыну туралы отырыстарының хаттамаларынан үзiндiлердi;</w:t>
      </w:r>
      <w:r>
        <w:br/>
      </w:r>
      <w:r>
        <w:rPr>
          <w:rFonts w:ascii="Times New Roman"/>
          <w:b w:val="false"/>
          <w:i w:val="false"/>
          <w:color w:val="000000"/>
          <w:sz w:val="28"/>
        </w:rPr>
        <w:t>
      Қазақстан Республикасы Парламенті Сенатының депутаттарын сайлау жөніндегі таңдаушылардың бірлескен отырысын өткізу хаттамаларын және оларға қосымшаларды;</w:t>
      </w:r>
      <w:r>
        <w:br/>
      </w:r>
      <w:r>
        <w:rPr>
          <w:rFonts w:ascii="Times New Roman"/>
          <w:b w:val="false"/>
          <w:i w:val="false"/>
          <w:color w:val="000000"/>
          <w:sz w:val="28"/>
        </w:rPr>
        <w:t>
      тиісті сайлау округі бойынша мәслихат депутаттығына кандидатты ұсыну жөніндегі қоғамдық бірлестіктің жоғарғы органы отырысының хаттамасынан үзінділерді;</w:t>
      </w:r>
      <w:r>
        <w:br/>
      </w:r>
      <w:r>
        <w:rPr>
          <w:rFonts w:ascii="Times New Roman"/>
          <w:b w:val="false"/>
          <w:i w:val="false"/>
          <w:color w:val="000000"/>
          <w:sz w:val="28"/>
        </w:rPr>
        <w:t>
      Қазақстан Республикасы мәслихаттарының депутаттарын, Қазақстан Республикасының аудандық маңызы бар қалалары, ауылдық округтері, ауылдық округтің құрамына кірмейтін кенттері мен ауылдары әкімдерін (бұдан әрі - әкімдер) сайлау жөніндегі сақтауға жатпайтын сайлау құжаттарын жоюға бөліп шығару туралы актілерді (бұдан әрі - акт) осы Қағидаларға қосымшаға сай нысан бойынша;</w:t>
      </w:r>
      <w:r>
        <w:br/>
      </w:r>
      <w:r>
        <w:rPr>
          <w:rFonts w:ascii="Times New Roman"/>
          <w:b w:val="false"/>
          <w:i w:val="false"/>
          <w:color w:val="000000"/>
          <w:sz w:val="28"/>
        </w:rPr>
        <w:t>
      аудан (қала) әкімінің азаматты әкім лауазымына кандидат ретінде ұсыну туралы ұсынымын;</w:t>
      </w:r>
      <w:r>
        <w:br/>
      </w:r>
      <w:r>
        <w:rPr>
          <w:rFonts w:ascii="Times New Roman"/>
          <w:b w:val="false"/>
          <w:i w:val="false"/>
          <w:color w:val="000000"/>
          <w:sz w:val="28"/>
        </w:rPr>
        <w:t>
      әкімді сайлау жөніндегі таңдаушылар отырысының хаттамаларын;</w:t>
      </w:r>
      <w:r>
        <w:br/>
      </w:r>
      <w:r>
        <w:rPr>
          <w:rFonts w:ascii="Times New Roman"/>
          <w:b w:val="false"/>
          <w:i w:val="false"/>
          <w:color w:val="000000"/>
          <w:sz w:val="28"/>
        </w:rPr>
        <w:t>
      сайланған әкімді тіркеу туралы аудандық (қалалық) сайлау комиссиясының шешімдерін;</w:t>
      </w:r>
      <w:r>
        <w:br/>
      </w:r>
      <w:r>
        <w:rPr>
          <w:rFonts w:ascii="Times New Roman"/>
          <w:b w:val="false"/>
          <w:i w:val="false"/>
          <w:color w:val="000000"/>
          <w:sz w:val="28"/>
        </w:rPr>
        <w:t>
      аумақтық, округтік сайлау комиссияларына келiп түскен жеке және заңды тұлғалардың өтiнiштерiн сақтауға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Әскери бөлімдерде құрылған учаскелік сайлау комиссияларының құжаттары әскери бөлімдердің істерінде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Қазақстан Республикасының Президентін, Қазақстан Республикасы Парламенті Сенатының, Қазақстан Республикасы Парламенті Мәжілісінің депутаттарын сайлау жөніндегі жасырын дауыс беруге арналған бюллетеньдерді мөрленген күйінде, оның ішінде жекелеген жойылған бюллетеньдерді, жойылған есептен шығару куәліктерін, сондай-ақ сайлаушылардың (таңдаушылардың) тізімдері мен оларға қатысты құжаттарды облыстық, қалалық республикалық маңызы бар қала, астана) сайлау комиссиялары Қазақстан Республикасы Орталық сайлау комиссиясына тапсырады, онда құпия ақпарат құқығы негізінде сайлау қорытындылары жарияланғаннан кейінгі үш ай бойы сақталады, ал кейіннен жойылады.</w:t>
      </w:r>
      <w:r>
        <w:br/>
      </w:r>
      <w:r>
        <w:rPr>
          <w:rFonts w:ascii="Times New Roman"/>
          <w:b w:val="false"/>
          <w:i w:val="false"/>
          <w:color w:val="000000"/>
          <w:sz w:val="28"/>
        </w:rPr>
        <w:t>
      Қазақстан Республикасының Президенттігіне кандидатты қолдап қол қою парақтары, Қазақстан Республикасы Парламентi Сенатының депутаттығына кандидатты қолдап таңдаушылардың қолдарын жинауға арналған қол қою парақтары құпия ақпарат құқығы негізінде Қазақстан Республикасының Президенттігіне, Қазақстан Республикасы Парламенті Сенатының депутаттығына кандидат тіркелген күннен кейінгі он жұмыс күні бойы сақталады, ал кейіннен жойылады.»;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Мәслихаттардың депутаттарын, әкімдерді сайлау жөніндегі жасырын дауыс беруге арналған бюллетеньдер мөрленген күйінде, соның ішінде жекелеген жойылған бюллетеньдер, сондай-ақ сайлаушылардың (таңдаушылардың) тізімдері мен оларға қатысты құжаттарды сайлау қорытындылары анықталып, жарияланғаннан кейін тиісті аумақтық сайлау комиссиялары жергілікті атқарушы органдарға аумақтық сайлау комиссиясының орналасқан жері бойынша тапсырады, онда құпия ақпарат құқығы негізінде сайлау қорытындылары жарияланғаннан кейінгі үш ай бойы сақталып, ал кейіннен жойылады.»;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End w:id="3"/>
    <w:bookmarkStart w:name="z3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Орталық сайлау комиссиясының</w:t>
      </w:r>
      <w:r>
        <w:br/>
      </w:r>
      <w:r>
        <w:rPr>
          <w:rFonts w:ascii="Times New Roman"/>
          <w:b w:val="false"/>
          <w:i w:val="false"/>
          <w:color w:val="000000"/>
          <w:sz w:val="28"/>
        </w:rPr>
        <w:t>
2015 жылғы 13 ақпандағы № 2/255</w:t>
      </w:r>
      <w:r>
        <w:br/>
      </w:r>
      <w:r>
        <w:rPr>
          <w:rFonts w:ascii="Times New Roman"/>
          <w:b w:val="false"/>
          <w:i w:val="false"/>
          <w:color w:val="000000"/>
          <w:sz w:val="28"/>
        </w:rPr>
        <w:t xml:space="preserve">
қаулысына 1-қосымша    </w:t>
      </w:r>
    </w:p>
    <w:bookmarkEnd w:id="4"/>
    <w:bookmarkStart w:name="z34" w:id="5"/>
    <w:p>
      <w:pPr>
        <w:spacing w:after="0"/>
        <w:ind w:left="0"/>
        <w:jc w:val="both"/>
      </w:pPr>
      <w:r>
        <w:rPr>
          <w:rFonts w:ascii="Times New Roman"/>
          <w:b w:val="false"/>
          <w:i w:val="false"/>
          <w:color w:val="000000"/>
          <w:sz w:val="28"/>
        </w:rPr>
        <w:t>
Дауыс беру құқығын беретін</w:t>
      </w:r>
      <w:r>
        <w:br/>
      </w:r>
      <w:r>
        <w:rPr>
          <w:rFonts w:ascii="Times New Roman"/>
          <w:b w:val="false"/>
          <w:i w:val="false"/>
          <w:color w:val="000000"/>
          <w:sz w:val="28"/>
        </w:rPr>
        <w:t>
есептен шығару куәліктерін</w:t>
      </w:r>
      <w:r>
        <w:br/>
      </w:r>
      <w:r>
        <w:rPr>
          <w:rFonts w:ascii="Times New Roman"/>
          <w:b w:val="false"/>
          <w:i w:val="false"/>
          <w:color w:val="000000"/>
          <w:sz w:val="28"/>
        </w:rPr>
        <w:t xml:space="preserve">
беру және есепке алу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5"/>
    <w:bookmarkStart w:name="z35" w:id="6"/>
    <w:p>
      <w:pPr>
        <w:spacing w:after="0"/>
        <w:ind w:left="0"/>
        <w:jc w:val="left"/>
      </w:pPr>
      <w:r>
        <w:rPr>
          <w:rFonts w:ascii="Times New Roman"/>
          <w:b/>
          <w:i w:val="false"/>
          <w:color w:val="000000"/>
        </w:rPr>
        <w:t xml:space="preserve"> 
Дауыс беру құқығын беретін</w:t>
      </w:r>
      <w:r>
        <w:br/>
      </w:r>
      <w:r>
        <w:rPr>
          <w:rFonts w:ascii="Times New Roman"/>
          <w:b/>
          <w:i w:val="false"/>
          <w:color w:val="000000"/>
        </w:rPr>
        <w:t>
ЕСЕПТЕН ШЫҒАРУ КУӘЛІГІ № ___</w:t>
      </w:r>
    </w:p>
    <w:bookmarkEnd w:id="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(сайлаушының тегі, аты, әкесінің аты,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___________________________________________________________________</w:t>
      </w:r>
      <w:r>
        <w:br/>
      </w:r>
      <w:r>
        <w:rPr>
          <w:rFonts w:ascii="Times New Roman"/>
          <w:b w:val="false"/>
          <w:i w:val="false"/>
          <w:color w:val="000000"/>
          <w:sz w:val="28"/>
        </w:rPr>
        <w:t>
      (жеке басын куәландыратын құжаттың атауы және нөмірі)</w:t>
      </w:r>
      <w:r>
        <w:br/>
      </w:r>
      <w:r>
        <w:rPr>
          <w:rFonts w:ascii="Times New Roman"/>
          <w:b w:val="false"/>
          <w:i w:val="false"/>
          <w:color w:val="000000"/>
          <w:sz w:val="28"/>
        </w:rPr>
        <w:t>
жылы ________ _______________________________________________________</w:t>
      </w:r>
      <w:r>
        <w:br/>
      </w:r>
      <w:r>
        <w:rPr>
          <w:rFonts w:ascii="Times New Roman"/>
          <w:b w:val="false"/>
          <w:i w:val="false"/>
          <w:color w:val="000000"/>
          <w:sz w:val="28"/>
        </w:rPr>
        <w:t>
               (берілген күні)        (оны берген органның атауы)</w:t>
      </w:r>
      <w:r>
        <w:br/>
      </w:r>
      <w:r>
        <w:rPr>
          <w:rFonts w:ascii="Times New Roman"/>
          <w:b w:val="false"/>
          <w:i w:val="false"/>
          <w:color w:val="000000"/>
          <w:sz w:val="28"/>
        </w:rPr>
        <w:t>
______________________________________________________________берген,</w:t>
      </w:r>
      <w:r>
        <w:br/>
      </w:r>
      <w:r>
        <w:rPr>
          <w:rFonts w:ascii="Times New Roman"/>
          <w:b w:val="false"/>
          <w:i w:val="false"/>
          <w:color w:val="000000"/>
          <w:sz w:val="28"/>
        </w:rPr>
        <w:t>
______________________________________________________________тұрады,</w:t>
      </w:r>
      <w:r>
        <w:br/>
      </w:r>
      <w:r>
        <w:rPr>
          <w:rFonts w:ascii="Times New Roman"/>
          <w:b w:val="false"/>
          <w:i w:val="false"/>
          <w:color w:val="000000"/>
          <w:sz w:val="28"/>
        </w:rPr>
        <w:t>
      (тұрғылықты жері тіркелген мекен-жайы)</w:t>
      </w:r>
    </w:p>
    <w:p>
      <w:pPr>
        <w:spacing w:after="0"/>
        <w:ind w:left="0"/>
        <w:jc w:val="both"/>
      </w:pPr>
      <w:r>
        <w:rPr>
          <w:rFonts w:ascii="Times New Roman"/>
          <w:b w:val="false"/>
          <w:i w:val="false"/>
          <w:color w:val="000000"/>
          <w:sz w:val="28"/>
        </w:rPr>
        <w:t>«Қазақстан Республикасындағы сайлау туралы» Қазақстан Республикасы</w:t>
      </w:r>
      <w:r>
        <w:br/>
      </w:r>
      <w:r>
        <w:rPr>
          <w:rFonts w:ascii="Times New Roman"/>
          <w:b w:val="false"/>
          <w:i w:val="false"/>
          <w:color w:val="000000"/>
          <w:sz w:val="28"/>
        </w:rPr>
        <w:t>
Конституциялық заңының </w:t>
      </w:r>
      <w:r>
        <w:rPr>
          <w:rFonts w:ascii="Times New Roman"/>
          <w:b w:val="false"/>
          <w:i w:val="false"/>
          <w:color w:val="000000"/>
          <w:sz w:val="28"/>
        </w:rPr>
        <w:t>41-бабы</w:t>
      </w:r>
      <w:r>
        <w:rPr>
          <w:rFonts w:ascii="Times New Roman"/>
          <w:b w:val="false"/>
          <w:i w:val="false"/>
          <w:color w:val="000000"/>
          <w:sz w:val="28"/>
        </w:rPr>
        <w:t xml:space="preserve"> 6-1-тармағының негізінде дауыс беретін</w:t>
      </w:r>
      <w:r>
        <w:br/>
      </w:r>
      <w:r>
        <w:rPr>
          <w:rFonts w:ascii="Times New Roman"/>
          <w:b w:val="false"/>
          <w:i w:val="false"/>
          <w:color w:val="000000"/>
          <w:sz w:val="28"/>
        </w:rPr>
        <w:t>
күні келген жері бойынша сайлау учаскесіндегі сайлаушылар тізіміне</w:t>
      </w:r>
      <w:r>
        <w:br/>
      </w:r>
      <w:r>
        <w:rPr>
          <w:rFonts w:ascii="Times New Roman"/>
          <w:b w:val="false"/>
          <w:i w:val="false"/>
          <w:color w:val="000000"/>
          <w:sz w:val="28"/>
        </w:rPr>
        <w:t>
енгізіледі және</w:t>
      </w:r>
      <w:r>
        <w:br/>
      </w:r>
      <w:r>
        <w:rPr>
          <w:rFonts w:ascii="Times New Roman"/>
          <w:b w:val="false"/>
          <w:i w:val="false"/>
          <w:color w:val="000000"/>
          <w:sz w:val="28"/>
        </w:rPr>
        <w:t>
______ жылғы ______ _________________________________________________</w:t>
      </w:r>
      <w:r>
        <w:br/>
      </w:r>
      <w:r>
        <w:rPr>
          <w:rFonts w:ascii="Times New Roman"/>
          <w:b w:val="false"/>
          <w:i w:val="false"/>
          <w:color w:val="000000"/>
          <w:sz w:val="28"/>
        </w:rPr>
        <w:t>
                               (cайлаудың атауы мен күні)</w:t>
      </w:r>
      <w:r>
        <w:br/>
      </w:r>
      <w:r>
        <w:rPr>
          <w:rFonts w:ascii="Times New Roman"/>
          <w:b w:val="false"/>
          <w:i w:val="false"/>
          <w:color w:val="000000"/>
          <w:sz w:val="28"/>
        </w:rPr>
        <w:t>
сайлауында дауыс беруге құқылы.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(сайлау учаскесінің орналасқан жері: ауыл, кент, аудан, қала,</w:t>
      </w:r>
      <w:r>
        <w:br/>
      </w:r>
      <w:r>
        <w:rPr>
          <w:rFonts w:ascii="Times New Roman"/>
          <w:b w:val="false"/>
          <w:i w:val="false"/>
          <w:color w:val="000000"/>
          <w:sz w:val="28"/>
        </w:rPr>
        <w:t>
қаладағы аудан, облыс)____________________________ мәслихат депутатын</w:t>
      </w:r>
      <w:r>
        <w:br/>
      </w:r>
      <w:r>
        <w:rPr>
          <w:rFonts w:ascii="Times New Roman"/>
          <w:b w:val="false"/>
          <w:i w:val="false"/>
          <w:color w:val="000000"/>
          <w:sz w:val="28"/>
        </w:rPr>
        <w:t xml:space="preserve">
сайлау жөніндегі №_______________________ сайлау округінің </w:t>
      </w:r>
      <w:r>
        <w:br/>
      </w:r>
      <w:r>
        <w:rPr>
          <w:rFonts w:ascii="Times New Roman"/>
          <w:b w:val="false"/>
          <w:i w:val="false"/>
          <w:color w:val="000000"/>
          <w:sz w:val="28"/>
        </w:rPr>
        <w:t>
                     (мәслихат атауы)</w:t>
      </w:r>
      <w:r>
        <w:br/>
      </w:r>
      <w:r>
        <w:rPr>
          <w:rFonts w:ascii="Times New Roman"/>
          <w:b w:val="false"/>
          <w:i w:val="false"/>
          <w:color w:val="000000"/>
          <w:sz w:val="28"/>
        </w:rPr>
        <w:t>
№_____________сайлау учаскесінің учаскелік сайлау комиссиясы берген.</w:t>
      </w:r>
    </w:p>
    <w:p>
      <w:pPr>
        <w:spacing w:after="0"/>
        <w:ind w:left="0"/>
        <w:jc w:val="both"/>
      </w:pPr>
      <w:r>
        <w:rPr>
          <w:rFonts w:ascii="Times New Roman"/>
          <w:b w:val="false"/>
          <w:i w:val="false"/>
          <w:color w:val="000000"/>
          <w:sz w:val="28"/>
        </w:rPr>
        <w:t>Учаскелік сайлау комиссиясының</w:t>
      </w:r>
      <w:r>
        <w:br/>
      </w:r>
      <w:r>
        <w:rPr>
          <w:rFonts w:ascii="Times New Roman"/>
          <w:b w:val="false"/>
          <w:i w:val="false"/>
          <w:color w:val="000000"/>
          <w:sz w:val="28"/>
        </w:rPr>
        <w:t xml:space="preserve">
Төрағасы       _______________________ ___________________________ </w:t>
      </w:r>
      <w:r>
        <w:br/>
      </w:r>
      <w:r>
        <w:rPr>
          <w:rFonts w:ascii="Times New Roman"/>
          <w:b w:val="false"/>
          <w:i w:val="false"/>
          <w:color w:val="000000"/>
          <w:sz w:val="28"/>
        </w:rPr>
        <w:t>
                  МО    (қолы)            (қолдың толық жазылуы)</w:t>
      </w:r>
      <w:r>
        <w:br/>
      </w:r>
      <w:r>
        <w:rPr>
          <w:rFonts w:ascii="Times New Roman"/>
          <w:b w:val="false"/>
          <w:i w:val="false"/>
          <w:color w:val="000000"/>
          <w:sz w:val="28"/>
        </w:rPr>
        <w:t>
_______жылғы ______ ______________________</w:t>
      </w:r>
      <w:r>
        <w:br/>
      </w:r>
      <w:r>
        <w:rPr>
          <w:rFonts w:ascii="Times New Roman"/>
          <w:b w:val="false"/>
          <w:i w:val="false"/>
          <w:color w:val="000000"/>
          <w:sz w:val="28"/>
        </w:rPr>
        <w:t>
(есептен шығару куәлігі берілген күн)</w:t>
      </w:r>
    </w:p>
    <w:p>
      <w:pPr>
        <w:spacing w:after="0"/>
        <w:ind w:left="0"/>
        <w:jc w:val="both"/>
      </w:pPr>
      <w:r>
        <w:rPr>
          <w:rFonts w:ascii="Times New Roman"/>
          <w:b w:val="false"/>
          <w:i w:val="false"/>
          <w:color w:val="000000"/>
          <w:sz w:val="28"/>
        </w:rPr>
        <w:t>      Сайлаушының жеке басын куәландыратын құжатты көрсеткен кезде жарамды</w:t>
      </w:r>
      <w:r>
        <w:br/>
      </w:r>
      <w:r>
        <w:rPr>
          <w:rFonts w:ascii="Times New Roman"/>
          <w:b w:val="false"/>
          <w:i w:val="false"/>
          <w:color w:val="000000"/>
          <w:sz w:val="28"/>
        </w:rPr>
        <w:t>
                                 ________________________________</w:t>
      </w:r>
      <w:r>
        <w:br/>
      </w:r>
      <w:r>
        <w:rPr>
          <w:rFonts w:ascii="Times New Roman"/>
          <w:b w:val="false"/>
          <w:i w:val="false"/>
          <w:color w:val="000000"/>
          <w:sz w:val="28"/>
        </w:rPr>
        <w:t>
                                   (есептен шығару куәлігінің</w:t>
      </w:r>
      <w:r>
        <w:br/>
      </w:r>
      <w:r>
        <w:rPr>
          <w:rFonts w:ascii="Times New Roman"/>
          <w:b w:val="false"/>
          <w:i w:val="false"/>
          <w:color w:val="000000"/>
          <w:sz w:val="28"/>
        </w:rPr>
        <w:t>
                                    бес таңбалы сериялық нөмірі)</w:t>
      </w:r>
    </w:p>
    <w:bookmarkStart w:name="z3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Орталық сайлау комиссиясының</w:t>
      </w:r>
      <w:r>
        <w:br/>
      </w:r>
      <w:r>
        <w:rPr>
          <w:rFonts w:ascii="Times New Roman"/>
          <w:b w:val="false"/>
          <w:i w:val="false"/>
          <w:color w:val="000000"/>
          <w:sz w:val="28"/>
        </w:rPr>
        <w:t>
2015 жылғы 13 ақпандағы № 2/255</w:t>
      </w:r>
      <w:r>
        <w:br/>
      </w:r>
      <w:r>
        <w:rPr>
          <w:rFonts w:ascii="Times New Roman"/>
          <w:b w:val="false"/>
          <w:i w:val="false"/>
          <w:color w:val="000000"/>
          <w:sz w:val="28"/>
        </w:rPr>
        <w:t xml:space="preserve">
қаулысына 2-қосымша    </w:t>
      </w:r>
    </w:p>
    <w:bookmarkEnd w:id="7"/>
    <w:bookmarkStart w:name="z37" w:id="8"/>
    <w:p>
      <w:pPr>
        <w:spacing w:after="0"/>
        <w:ind w:left="0"/>
        <w:jc w:val="both"/>
      </w:pPr>
      <w:r>
        <w:rPr>
          <w:rFonts w:ascii="Times New Roman"/>
          <w:b w:val="false"/>
          <w:i w:val="false"/>
          <w:color w:val="000000"/>
          <w:sz w:val="28"/>
        </w:rPr>
        <w:t xml:space="preserve">
Дауыс беру құқығын беретін </w:t>
      </w:r>
      <w:r>
        <w:br/>
      </w:r>
      <w:r>
        <w:rPr>
          <w:rFonts w:ascii="Times New Roman"/>
          <w:b w:val="false"/>
          <w:i w:val="false"/>
          <w:color w:val="000000"/>
          <w:sz w:val="28"/>
        </w:rPr>
        <w:t>
есептен шығару куәліктерін беру</w:t>
      </w:r>
      <w:r>
        <w:br/>
      </w:r>
      <w:r>
        <w:rPr>
          <w:rFonts w:ascii="Times New Roman"/>
          <w:b w:val="false"/>
          <w:i w:val="false"/>
          <w:color w:val="000000"/>
          <w:sz w:val="28"/>
        </w:rPr>
        <w:t>
және есепке алу қағидаларына</w:t>
      </w:r>
      <w:r>
        <w:br/>
      </w:r>
      <w:r>
        <w:rPr>
          <w:rFonts w:ascii="Times New Roman"/>
          <w:b w:val="false"/>
          <w:i w:val="false"/>
          <w:color w:val="000000"/>
          <w:sz w:val="28"/>
        </w:rPr>
        <w:t xml:space="preserve">
2-қосымша          </w:t>
      </w:r>
    </w:p>
    <w:bookmarkEnd w:id="8"/>
    <w:bookmarkStart w:name="z38" w:id="9"/>
    <w:p>
      <w:pPr>
        <w:spacing w:after="0"/>
        <w:ind w:left="0"/>
        <w:jc w:val="left"/>
      </w:pPr>
      <w:r>
        <w:rPr>
          <w:rFonts w:ascii="Times New Roman"/>
          <w:b/>
          <w:i w:val="false"/>
          <w:color w:val="000000"/>
        </w:rPr>
        <w:t xml:space="preserve"> 
______ жылғы _____ ________________</w:t>
      </w:r>
      <w:r>
        <w:br/>
      </w:r>
      <w:r>
        <w:rPr>
          <w:rFonts w:ascii="Times New Roman"/>
          <w:b/>
          <w:i w:val="false"/>
          <w:color w:val="000000"/>
        </w:rPr>
        <w:t>
            (сайлау күні) Қазақстан Республикасы ______________________сайлауы жөніндегі</w:t>
      </w:r>
      <w:r>
        <w:br/>
      </w:r>
      <w:r>
        <w:rPr>
          <w:rFonts w:ascii="Times New Roman"/>
          <w:b/>
          <w:i w:val="false"/>
          <w:color w:val="000000"/>
        </w:rPr>
        <w:t>
дауыс беру құқығын беретін есептен шығару куәліктерін беру</w:t>
      </w:r>
      <w:r>
        <w:br/>
      </w:r>
      <w:r>
        <w:rPr>
          <w:rFonts w:ascii="Times New Roman"/>
          <w:b/>
          <w:i w:val="false"/>
          <w:color w:val="000000"/>
        </w:rPr>
        <w:t>
АКТІСІ</w:t>
      </w:r>
    </w:p>
    <w:bookmarkEnd w:id="9"/>
    <w:p>
      <w:pPr>
        <w:spacing w:after="0"/>
        <w:ind w:left="0"/>
        <w:jc w:val="both"/>
      </w:pPr>
      <w:r>
        <w:rPr>
          <w:rFonts w:ascii="Times New Roman"/>
          <w:b w:val="false"/>
          <w:i w:val="false"/>
          <w:color w:val="000000"/>
          <w:sz w:val="28"/>
        </w:rPr>
        <w:t>___ жылғы ____ __________________</w:t>
      </w:r>
      <w:r>
        <w:br/>
      </w:r>
      <w:r>
        <w:rPr>
          <w:rFonts w:ascii="Times New Roman"/>
          <w:b w:val="false"/>
          <w:i w:val="false"/>
          <w:color w:val="000000"/>
          <w:sz w:val="28"/>
        </w:rPr>
        <w:t>
           (акт жасалған күн)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(жоғары тұрған сайлау комиссиясының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(төмен тұрған сайлау комиссиясының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(сериялық нөмірлері көрсетілген дауыс беру құқығын беретін есептен</w:t>
      </w:r>
      <w:r>
        <w:br/>
      </w:r>
      <w:r>
        <w:rPr>
          <w:rFonts w:ascii="Times New Roman"/>
          <w:b w:val="false"/>
          <w:i w:val="false"/>
          <w:color w:val="000000"/>
          <w:sz w:val="28"/>
        </w:rPr>
        <w:t>
шығару куәліктерінің саны цифрмен және жазумен)</w:t>
      </w:r>
    </w:p>
    <w:p>
      <w:pPr>
        <w:spacing w:after="0"/>
        <w:ind w:left="0"/>
        <w:jc w:val="both"/>
      </w:pPr>
      <w:r>
        <w:rPr>
          <w:rFonts w:ascii="Times New Roman"/>
          <w:b w:val="false"/>
          <w:i w:val="false"/>
          <w:color w:val="000000"/>
          <w:sz w:val="28"/>
        </w:rPr>
        <w:t>Төраға __________________________________________ _________________</w:t>
      </w:r>
      <w:r>
        <w:br/>
      </w:r>
      <w:r>
        <w:rPr>
          <w:rFonts w:ascii="Times New Roman"/>
          <w:b w:val="false"/>
          <w:i w:val="false"/>
          <w:color w:val="000000"/>
          <w:sz w:val="28"/>
        </w:rPr>
        <w:t>
(жоғары тұрған сайлау комиссиясының атауы) МО (қолы) (қолдың толық жазылуы)</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 _____________________</w:t>
      </w:r>
      <w:r>
        <w:br/>
      </w:r>
      <w:r>
        <w:rPr>
          <w:rFonts w:ascii="Times New Roman"/>
          <w:b w:val="false"/>
          <w:i w:val="false"/>
          <w:color w:val="000000"/>
          <w:sz w:val="28"/>
        </w:rPr>
        <w:t>
(қолы) (қолдың толық жазылуы)          (қолы) (қолдың толық жазылуы)</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______________________________________________ ______________________</w:t>
      </w:r>
      <w:r>
        <w:br/>
      </w:r>
      <w:r>
        <w:rPr>
          <w:rFonts w:ascii="Times New Roman"/>
          <w:b w:val="false"/>
          <w:i w:val="false"/>
          <w:color w:val="000000"/>
          <w:sz w:val="28"/>
        </w:rPr>
        <w:t>
(төмен тұрған сайлау комиссиясының атауы) МО    (қолы) (қолдың толық жазылуы)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_______________________________ ___________ _________________________</w:t>
      </w:r>
      <w:r>
        <w:br/>
      </w:r>
      <w:r>
        <w:rPr>
          <w:rFonts w:ascii="Times New Roman"/>
          <w:b w:val="false"/>
          <w:i w:val="false"/>
          <w:color w:val="000000"/>
          <w:sz w:val="28"/>
        </w:rPr>
        <w:t>
(қолы) (қолдың толық жазылуы)      (қолы)     (қолдың толық жазылуы)</w:t>
      </w:r>
    </w:p>
    <w:bookmarkStart w:name="z3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Орталық сайлау комиссиясының</w:t>
      </w:r>
      <w:r>
        <w:br/>
      </w:r>
      <w:r>
        <w:rPr>
          <w:rFonts w:ascii="Times New Roman"/>
          <w:b w:val="false"/>
          <w:i w:val="false"/>
          <w:color w:val="000000"/>
          <w:sz w:val="28"/>
        </w:rPr>
        <w:t>
2015 жылғы 13 ақпандағы № 2/255</w:t>
      </w:r>
      <w:r>
        <w:br/>
      </w:r>
      <w:r>
        <w:rPr>
          <w:rFonts w:ascii="Times New Roman"/>
          <w:b w:val="false"/>
          <w:i w:val="false"/>
          <w:color w:val="000000"/>
          <w:sz w:val="28"/>
        </w:rPr>
        <w:t xml:space="preserve">
қаулысына 3-қосымша   </w:t>
      </w:r>
    </w:p>
    <w:bookmarkEnd w:id="10"/>
    <w:bookmarkStart w:name="z40" w:id="11"/>
    <w:p>
      <w:pPr>
        <w:spacing w:after="0"/>
        <w:ind w:left="0"/>
        <w:jc w:val="both"/>
      </w:pPr>
      <w:r>
        <w:rPr>
          <w:rFonts w:ascii="Times New Roman"/>
          <w:b w:val="false"/>
          <w:i w:val="false"/>
          <w:color w:val="000000"/>
          <w:sz w:val="28"/>
        </w:rPr>
        <w:t xml:space="preserve">
Дауыс беру құқығын беретін  </w:t>
      </w:r>
      <w:r>
        <w:br/>
      </w:r>
      <w:r>
        <w:rPr>
          <w:rFonts w:ascii="Times New Roman"/>
          <w:b w:val="false"/>
          <w:i w:val="false"/>
          <w:color w:val="000000"/>
          <w:sz w:val="28"/>
        </w:rPr>
        <w:t xml:space="preserve">
есептен шығару куәліктерін </w:t>
      </w:r>
      <w:r>
        <w:br/>
      </w:r>
      <w:r>
        <w:rPr>
          <w:rFonts w:ascii="Times New Roman"/>
          <w:b w:val="false"/>
          <w:i w:val="false"/>
          <w:color w:val="000000"/>
          <w:sz w:val="28"/>
        </w:rPr>
        <w:t>
беру және есепке алу қағидаларына</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Кімге ________________________________________________</w:t>
      </w:r>
      <w:r>
        <w:br/>
      </w:r>
      <w:r>
        <w:rPr>
          <w:rFonts w:ascii="Times New Roman"/>
          <w:b w:val="false"/>
          <w:i w:val="false"/>
          <w:color w:val="000000"/>
          <w:sz w:val="28"/>
        </w:rPr>
        <w:t>
(учаскелік сайлау комиссиясының атауы және</w:t>
      </w:r>
      <w:r>
        <w:br/>
      </w:r>
      <w:r>
        <w:rPr>
          <w:rFonts w:ascii="Times New Roman"/>
          <w:b w:val="false"/>
          <w:i w:val="false"/>
          <w:color w:val="000000"/>
          <w:sz w:val="28"/>
        </w:rPr>
        <w:t>
орналасқан жері, сайлау учаскесінің нөмірі)</w:t>
      </w:r>
    </w:p>
    <w:p>
      <w:pPr>
        <w:spacing w:after="0"/>
        <w:ind w:left="0"/>
        <w:jc w:val="left"/>
      </w:pPr>
      <w:r>
        <w:rPr>
          <w:rFonts w:ascii="Times New Roman"/>
          <w:b/>
          <w:i w:val="false"/>
          <w:color w:val="000000"/>
        </w:rPr>
        <w:t xml:space="preserve"> ______ жылғы _____ ________________</w:t>
      </w:r>
      <w:r>
        <w:br/>
      </w:r>
      <w:r>
        <w:rPr>
          <w:rFonts w:ascii="Times New Roman"/>
          <w:b/>
          <w:i w:val="false"/>
          <w:color w:val="000000"/>
        </w:rPr>
        <w:t>
       (сайлау күні) Қазақстан Республикасы _______________________сайлауы жөніндегі</w:t>
      </w:r>
      <w:r>
        <w:br/>
      </w:r>
      <w:r>
        <w:rPr>
          <w:rFonts w:ascii="Times New Roman"/>
          <w:b/>
          <w:i w:val="false"/>
          <w:color w:val="000000"/>
        </w:rPr>
        <w:t>
дауыс беру құқығын беретін есептен шығару куәлігін алуға</w:t>
      </w:r>
      <w:r>
        <w:br/>
      </w:r>
      <w:r>
        <w:rPr>
          <w:rFonts w:ascii="Times New Roman"/>
          <w:b/>
          <w:i w:val="false"/>
          <w:color w:val="000000"/>
        </w:rPr>
        <w:t>
ӨТІНІШ</w:t>
      </w:r>
    </w:p>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(сайлаушының тегі, аты, әкесінің аты, туған күні)</w:t>
      </w:r>
      <w:r>
        <w:br/>
      </w:r>
      <w:r>
        <w:rPr>
          <w:rFonts w:ascii="Times New Roman"/>
          <w:b w:val="false"/>
          <w:i w:val="false"/>
          <w:color w:val="000000"/>
          <w:sz w:val="28"/>
        </w:rPr>
        <w:t>
______________________________________________________ № ____________</w:t>
      </w:r>
      <w:r>
        <w:br/>
      </w:r>
      <w:r>
        <w:rPr>
          <w:rFonts w:ascii="Times New Roman"/>
          <w:b w:val="false"/>
          <w:i w:val="false"/>
          <w:color w:val="000000"/>
          <w:sz w:val="28"/>
        </w:rPr>
        <w:t>
(сайлаушының жеке басын куәландыратын құжаттың атауы) (құжаттың нөмірі)</w:t>
      </w:r>
      <w:r>
        <w:br/>
      </w:r>
      <w:r>
        <w:rPr>
          <w:rFonts w:ascii="Times New Roman"/>
          <w:b w:val="false"/>
          <w:i w:val="false"/>
          <w:color w:val="000000"/>
          <w:sz w:val="28"/>
        </w:rPr>
        <w:t>
_____жылғы ___________________ ___________ __________________________</w:t>
      </w:r>
      <w:r>
        <w:br/>
      </w:r>
      <w:r>
        <w:rPr>
          <w:rFonts w:ascii="Times New Roman"/>
          <w:b w:val="false"/>
          <w:i w:val="false"/>
          <w:color w:val="000000"/>
          <w:sz w:val="28"/>
        </w:rPr>
        <w:t>
           (берілген күні)          (оны берген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берген, _____________________________________________________тұратын,</w:t>
      </w:r>
      <w:r>
        <w:br/>
      </w:r>
      <w:r>
        <w:rPr>
          <w:rFonts w:ascii="Times New Roman"/>
          <w:b w:val="false"/>
          <w:i w:val="false"/>
          <w:color w:val="000000"/>
          <w:sz w:val="28"/>
        </w:rPr>
        <w:t>
               (тұрғылықты жері тіркелген мекен-жайы)</w:t>
      </w:r>
      <w:r>
        <w:br/>
      </w:r>
      <w:r>
        <w:rPr>
          <w:rFonts w:ascii="Times New Roman"/>
          <w:b w:val="false"/>
          <w:i w:val="false"/>
          <w:color w:val="000000"/>
          <w:sz w:val="28"/>
        </w:rPr>
        <w:t>
___________________________________________________________байланысты</w:t>
      </w:r>
      <w:r>
        <w:br/>
      </w:r>
      <w:r>
        <w:rPr>
          <w:rFonts w:ascii="Times New Roman"/>
          <w:b w:val="false"/>
          <w:i w:val="false"/>
          <w:color w:val="000000"/>
          <w:sz w:val="28"/>
        </w:rPr>
        <w:t>
(сайлаушы өзінің тұрғылықты жерін ауыстыру себебін көрсетеді және</w:t>
      </w:r>
      <w:r>
        <w:br/>
      </w:r>
      <w:r>
        <w:rPr>
          <w:rFonts w:ascii="Times New Roman"/>
          <w:b w:val="false"/>
          <w:i w:val="false"/>
          <w:color w:val="000000"/>
          <w:sz w:val="28"/>
        </w:rPr>
        <w:t>
           оны растайтын құжаттарды танысу үшін ұсынады)</w:t>
      </w:r>
    </w:p>
    <w:p>
      <w:pPr>
        <w:spacing w:after="0"/>
        <w:ind w:left="0"/>
        <w:jc w:val="both"/>
      </w:pPr>
      <w:r>
        <w:rPr>
          <w:rFonts w:ascii="Times New Roman"/>
          <w:b w:val="false"/>
          <w:i w:val="false"/>
          <w:color w:val="000000"/>
          <w:sz w:val="28"/>
        </w:rPr>
        <w:t>      және «Қазақстан Республикасындағы сайлау туралы» Қазақстан</w:t>
      </w:r>
      <w:r>
        <w:br/>
      </w:r>
      <w:r>
        <w:rPr>
          <w:rFonts w:ascii="Times New Roman"/>
          <w:b w:val="false"/>
          <w:i w:val="false"/>
          <w:color w:val="000000"/>
          <w:sz w:val="28"/>
        </w:rPr>
        <w:t>
Республикасы Конституциялық заңының </w:t>
      </w:r>
      <w:r>
        <w:rPr>
          <w:rFonts w:ascii="Times New Roman"/>
          <w:b w:val="false"/>
          <w:i w:val="false"/>
          <w:color w:val="000000"/>
          <w:sz w:val="28"/>
        </w:rPr>
        <w:t>41-бабы</w:t>
      </w:r>
      <w:r>
        <w:rPr>
          <w:rFonts w:ascii="Times New Roman"/>
          <w:b w:val="false"/>
          <w:i w:val="false"/>
          <w:color w:val="000000"/>
          <w:sz w:val="28"/>
        </w:rPr>
        <w:t xml:space="preserve"> 6-1-тармағының негізінде</w:t>
      </w:r>
      <w:r>
        <w:br/>
      </w:r>
      <w:r>
        <w:rPr>
          <w:rFonts w:ascii="Times New Roman"/>
          <w:b w:val="false"/>
          <w:i w:val="false"/>
          <w:color w:val="000000"/>
          <w:sz w:val="28"/>
        </w:rPr>
        <w:t>
дауыс беру құқығын беретін есептен шығару куәлігін беруді сұраймын.</w:t>
      </w:r>
    </w:p>
    <w:p>
      <w:pPr>
        <w:spacing w:after="0"/>
        <w:ind w:left="0"/>
        <w:jc w:val="both"/>
      </w:pPr>
      <w:r>
        <w:rPr>
          <w:rFonts w:ascii="Times New Roman"/>
          <w:b w:val="false"/>
          <w:i w:val="false"/>
          <w:color w:val="000000"/>
          <w:sz w:val="28"/>
        </w:rPr>
        <w:t>_____________________ _________________________</w:t>
      </w:r>
      <w:r>
        <w:br/>
      </w:r>
      <w:r>
        <w:rPr>
          <w:rFonts w:ascii="Times New Roman"/>
          <w:b w:val="false"/>
          <w:i w:val="false"/>
          <w:color w:val="000000"/>
          <w:sz w:val="28"/>
        </w:rPr>
        <w:t>
(сайлаушының қолы) (қолдың толық жазылуы)</w:t>
      </w:r>
    </w:p>
    <w:p>
      <w:pPr>
        <w:spacing w:after="0"/>
        <w:ind w:left="0"/>
        <w:jc w:val="both"/>
      </w:pPr>
      <w:r>
        <w:rPr>
          <w:rFonts w:ascii="Times New Roman"/>
          <w:b w:val="false"/>
          <w:i w:val="false"/>
          <w:color w:val="000000"/>
          <w:sz w:val="28"/>
        </w:rPr>
        <w:t>_____ жылғы ______________________</w:t>
      </w:r>
      <w:r>
        <w:br/>
      </w:r>
      <w:r>
        <w:rPr>
          <w:rFonts w:ascii="Times New Roman"/>
          <w:b w:val="false"/>
          <w:i w:val="false"/>
          <w:color w:val="000000"/>
          <w:sz w:val="28"/>
        </w:rPr>
        <w:t>
            (өтініш жасалған күн)</w:t>
      </w:r>
    </w:p>
    <w:p>
      <w:pPr>
        <w:spacing w:after="0"/>
        <w:ind w:left="0"/>
        <w:jc w:val="both"/>
      </w:pPr>
      <w:r>
        <w:rPr>
          <w:rFonts w:ascii="Times New Roman"/>
          <w:b w:val="false"/>
          <w:i w:val="false"/>
          <w:color w:val="000000"/>
          <w:sz w:val="28"/>
        </w:rPr>
        <w:t>Ескертпе: Сайлаушы өтінішті анық жазып, жеке өзі толтырады.</w:t>
      </w:r>
    </w:p>
    <w:bookmarkStart w:name="z4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Орталық сайлау комиссиясының</w:t>
      </w:r>
      <w:r>
        <w:br/>
      </w:r>
      <w:r>
        <w:rPr>
          <w:rFonts w:ascii="Times New Roman"/>
          <w:b w:val="false"/>
          <w:i w:val="false"/>
          <w:color w:val="000000"/>
          <w:sz w:val="28"/>
        </w:rPr>
        <w:t>
2015 жылғы 13 ақпандағы № 2/255</w:t>
      </w:r>
      <w:r>
        <w:br/>
      </w:r>
      <w:r>
        <w:rPr>
          <w:rFonts w:ascii="Times New Roman"/>
          <w:b w:val="false"/>
          <w:i w:val="false"/>
          <w:color w:val="000000"/>
          <w:sz w:val="28"/>
        </w:rPr>
        <w:t xml:space="preserve">
қаулысына 4-қосымша   </w:t>
      </w:r>
    </w:p>
    <w:bookmarkEnd w:id="12"/>
    <w:bookmarkStart w:name="z42" w:id="13"/>
    <w:p>
      <w:pPr>
        <w:spacing w:after="0"/>
        <w:ind w:left="0"/>
        <w:jc w:val="both"/>
      </w:pPr>
      <w:r>
        <w:rPr>
          <w:rFonts w:ascii="Times New Roman"/>
          <w:b w:val="false"/>
          <w:i w:val="false"/>
          <w:color w:val="000000"/>
          <w:sz w:val="28"/>
        </w:rPr>
        <w:t xml:space="preserve">
Дауыс беру құқығын беретін  </w:t>
      </w:r>
      <w:r>
        <w:br/>
      </w:r>
      <w:r>
        <w:rPr>
          <w:rFonts w:ascii="Times New Roman"/>
          <w:b w:val="false"/>
          <w:i w:val="false"/>
          <w:color w:val="000000"/>
          <w:sz w:val="28"/>
        </w:rPr>
        <w:t xml:space="preserve">
есептен шығару куәліктерін </w:t>
      </w:r>
      <w:r>
        <w:br/>
      </w:r>
      <w:r>
        <w:rPr>
          <w:rFonts w:ascii="Times New Roman"/>
          <w:b w:val="false"/>
          <w:i w:val="false"/>
          <w:color w:val="000000"/>
          <w:sz w:val="28"/>
        </w:rPr>
        <w:t>
беру және есепке алу қағидаларына</w:t>
      </w:r>
      <w:r>
        <w:br/>
      </w:r>
      <w:r>
        <w:rPr>
          <w:rFonts w:ascii="Times New Roman"/>
          <w:b w:val="false"/>
          <w:i w:val="false"/>
          <w:color w:val="000000"/>
          <w:sz w:val="28"/>
        </w:rPr>
        <w:t xml:space="preserve">
4-қосымша         </w:t>
      </w:r>
    </w:p>
    <w:bookmarkEnd w:id="13"/>
    <w:p>
      <w:pPr>
        <w:spacing w:after="0"/>
        <w:ind w:left="0"/>
        <w:jc w:val="left"/>
      </w:pPr>
      <w:r>
        <w:rPr>
          <w:rFonts w:ascii="Times New Roman"/>
          <w:b/>
          <w:i w:val="false"/>
          <w:color w:val="000000"/>
        </w:rPr>
        <w:t xml:space="preserve"> № ________ сайлау учаскесінің учаскелік сайлау комиссиясы</w:t>
      </w:r>
      <w:r>
        <w:br/>
      </w:r>
      <w:r>
        <w:rPr>
          <w:rFonts w:ascii="Times New Roman"/>
          <w:b/>
          <w:i w:val="false"/>
          <w:color w:val="000000"/>
        </w:rPr>
        <w:t>
_______________________________________________________________</w:t>
      </w:r>
      <w:r>
        <w:br/>
      </w:r>
      <w:r>
        <w:rPr>
          <w:rFonts w:ascii="Times New Roman"/>
          <w:b/>
          <w:i w:val="false"/>
          <w:color w:val="000000"/>
        </w:rPr>
        <w:t>
(сайлау учаскесінің орналасқан жері: ауыл, кент, ауылдық округ, қаладағы аудан, қала, аудан, облыс)</w:t>
      </w:r>
    </w:p>
    <w:p>
      <w:pPr>
        <w:spacing w:after="0"/>
        <w:ind w:left="0"/>
        <w:jc w:val="both"/>
      </w:pPr>
      <w:r>
        <w:rPr>
          <w:rFonts w:ascii="Times New Roman"/>
          <w:b w:val="false"/>
          <w:i w:val="false"/>
          <w:color w:val="000000"/>
          <w:sz w:val="28"/>
        </w:rPr>
        <w:t>____ жылғы ______________ ________</w:t>
      </w:r>
      <w:r>
        <w:br/>
      </w:r>
      <w:r>
        <w:rPr>
          <w:rFonts w:ascii="Times New Roman"/>
          <w:b w:val="false"/>
          <w:i w:val="false"/>
          <w:color w:val="000000"/>
          <w:sz w:val="28"/>
        </w:rPr>
        <w:t>
          (сайлау өткізілген күн)</w:t>
      </w:r>
      <w:r>
        <w:br/>
      </w:r>
      <w:r>
        <w:rPr>
          <w:rFonts w:ascii="Times New Roman"/>
          <w:b w:val="false"/>
          <w:i w:val="false"/>
          <w:color w:val="000000"/>
          <w:sz w:val="28"/>
        </w:rPr>
        <w:t>
_________________________________</w:t>
      </w:r>
      <w:r>
        <w:br/>
      </w:r>
      <w:r>
        <w:rPr>
          <w:rFonts w:ascii="Times New Roman"/>
          <w:b w:val="false"/>
          <w:i w:val="false"/>
          <w:color w:val="000000"/>
          <w:sz w:val="28"/>
        </w:rPr>
        <w:t>
      (сайлаудың атауы)</w:t>
      </w:r>
    </w:p>
    <w:p>
      <w:pPr>
        <w:spacing w:after="0"/>
        <w:ind w:left="0"/>
        <w:jc w:val="both"/>
      </w:pPr>
      <w:r>
        <w:rPr>
          <w:rFonts w:ascii="Times New Roman"/>
          <w:b w:val="false"/>
          <w:i w:val="false"/>
          <w:color w:val="000000"/>
          <w:sz w:val="28"/>
        </w:rPr>
        <w:t>сайлауы бойынша пайдаланылмаған</w:t>
      </w:r>
      <w:r>
        <w:br/>
      </w:r>
      <w:r>
        <w:rPr>
          <w:rFonts w:ascii="Times New Roman"/>
          <w:b w:val="false"/>
          <w:i w:val="false"/>
          <w:color w:val="000000"/>
          <w:sz w:val="28"/>
        </w:rPr>
        <w:t>
дауыс беру құқығын беретін есептен</w:t>
      </w:r>
      <w:r>
        <w:br/>
      </w:r>
      <w:r>
        <w:rPr>
          <w:rFonts w:ascii="Times New Roman"/>
          <w:b w:val="false"/>
          <w:i w:val="false"/>
          <w:color w:val="000000"/>
          <w:sz w:val="28"/>
        </w:rPr>
        <w:t>
шығару куәліктерін жою туралы</w:t>
      </w:r>
    </w:p>
    <w:p>
      <w:pPr>
        <w:spacing w:after="0"/>
        <w:ind w:left="0"/>
        <w:jc w:val="both"/>
      </w:pPr>
      <w:r>
        <w:rPr>
          <w:rFonts w:ascii="Times New Roman"/>
          <w:b w:val="false"/>
          <w:i w:val="false"/>
          <w:color w:val="000000"/>
          <w:sz w:val="28"/>
        </w:rPr>
        <w:t>____ жылғы ________ ______________</w:t>
      </w:r>
      <w:r>
        <w:br/>
      </w:r>
      <w:r>
        <w:rPr>
          <w:rFonts w:ascii="Times New Roman"/>
          <w:b w:val="false"/>
          <w:i w:val="false"/>
          <w:color w:val="000000"/>
          <w:sz w:val="28"/>
        </w:rPr>
        <w:t>
           (акт қабылданған күн)</w:t>
      </w:r>
      <w:r>
        <w:br/>
      </w:r>
      <w:r>
        <w:rPr>
          <w:rFonts w:ascii="Times New Roman"/>
          <w:b w:val="false"/>
          <w:i w:val="false"/>
          <w:color w:val="000000"/>
          <w:sz w:val="28"/>
        </w:rPr>
        <w:t>
_________ сағ. ______________мин.</w:t>
      </w:r>
      <w:r>
        <w:br/>
      </w:r>
      <w:r>
        <w:rPr>
          <w:rFonts w:ascii="Times New Roman"/>
          <w:b w:val="false"/>
          <w:i w:val="false"/>
          <w:color w:val="000000"/>
          <w:sz w:val="28"/>
        </w:rPr>
        <w:t>
       (акт қабылданған уақыт)</w:t>
      </w:r>
    </w:p>
    <w:bookmarkStart w:name="z43" w:id="14"/>
    <w:p>
      <w:pPr>
        <w:spacing w:after="0"/>
        <w:ind w:left="0"/>
        <w:jc w:val="left"/>
      </w:pPr>
      <w:r>
        <w:rPr>
          <w:rFonts w:ascii="Times New Roman"/>
          <w:b/>
          <w:i w:val="false"/>
          <w:color w:val="000000"/>
        </w:rPr>
        <w:t xml:space="preserve"> 
АКТ</w:t>
      </w:r>
    </w:p>
    <w:bookmarkEnd w:id="14"/>
    <w:p>
      <w:pPr>
        <w:spacing w:after="0"/>
        <w:ind w:left="0"/>
        <w:jc w:val="both"/>
      </w:pPr>
      <w:r>
        <w:rPr>
          <w:rFonts w:ascii="Times New Roman"/>
          <w:b w:val="false"/>
          <w:i w:val="false"/>
          <w:color w:val="000000"/>
          <w:sz w:val="28"/>
        </w:rPr>
        <w:t>      Қазақстан Республикасы Орталық сайлау комиссиясының 2009 жылғы</w:t>
      </w:r>
      <w:r>
        <w:br/>
      </w:r>
      <w:r>
        <w:rPr>
          <w:rFonts w:ascii="Times New Roman"/>
          <w:b w:val="false"/>
          <w:i w:val="false"/>
          <w:color w:val="000000"/>
          <w:sz w:val="28"/>
        </w:rPr>
        <w:t>
8 сәуірдегі № 161/306 </w:t>
      </w:r>
      <w:r>
        <w:rPr>
          <w:rFonts w:ascii="Times New Roman"/>
          <w:b w:val="false"/>
          <w:i w:val="false"/>
          <w:color w:val="000000"/>
          <w:sz w:val="28"/>
        </w:rPr>
        <w:t>қаулысымен</w:t>
      </w:r>
      <w:r>
        <w:rPr>
          <w:rFonts w:ascii="Times New Roman"/>
          <w:b w:val="false"/>
          <w:i w:val="false"/>
          <w:color w:val="000000"/>
          <w:sz w:val="28"/>
        </w:rPr>
        <w:t xml:space="preserve"> бекітілген Дауыс беру құқығын</w:t>
      </w:r>
      <w:r>
        <w:br/>
      </w:r>
      <w:r>
        <w:rPr>
          <w:rFonts w:ascii="Times New Roman"/>
          <w:b w:val="false"/>
          <w:i w:val="false"/>
          <w:color w:val="000000"/>
          <w:sz w:val="28"/>
        </w:rPr>
        <w:t>
беретін есептен шығару куәліктерін беру және есепке алу қағидаларының</w:t>
      </w:r>
      <w:r>
        <w:br/>
      </w:r>
      <w:r>
        <w:rPr>
          <w:rFonts w:ascii="Times New Roman"/>
          <w:b w:val="false"/>
          <w:i w:val="false"/>
          <w:color w:val="000000"/>
          <w:sz w:val="28"/>
        </w:rPr>
        <w:t>
15-тармағына сәйкес № ___ сайлау учаскесінің сайлау комиссиясы санау</w:t>
      </w:r>
      <w:r>
        <w:br/>
      </w:r>
      <w:r>
        <w:rPr>
          <w:rFonts w:ascii="Times New Roman"/>
          <w:b w:val="false"/>
          <w:i w:val="false"/>
          <w:color w:val="000000"/>
          <w:sz w:val="28"/>
        </w:rPr>
        <w:t>
нәтижесінде пайдаланылмаған дауыс беру құқығын беретін есептен шығару</w:t>
      </w:r>
      <w:r>
        <w:br/>
      </w:r>
      <w:r>
        <w:rPr>
          <w:rFonts w:ascii="Times New Roman"/>
          <w:b w:val="false"/>
          <w:i w:val="false"/>
          <w:color w:val="000000"/>
          <w:sz w:val="28"/>
        </w:rPr>
        <w:t>
куәліктерінің мынадай санын анықтады: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(cаны)              (жазумен)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(сериялық нөмірлері)</w:t>
      </w:r>
      <w:r>
        <w:br/>
      </w:r>
      <w:r>
        <w:rPr>
          <w:rFonts w:ascii="Times New Roman"/>
          <w:b w:val="false"/>
          <w:i w:val="false"/>
          <w:color w:val="000000"/>
          <w:sz w:val="28"/>
        </w:rPr>
        <w:t>
және оларды _________________________________________________________</w:t>
      </w:r>
      <w:r>
        <w:br/>
      </w:r>
      <w:r>
        <w:rPr>
          <w:rFonts w:ascii="Times New Roman"/>
          <w:b w:val="false"/>
          <w:i w:val="false"/>
          <w:color w:val="000000"/>
          <w:sz w:val="28"/>
        </w:rPr>
        <w:t>
            (мөртабан басу, бұрыштарын кесу, тесу және т.б.)</w:t>
      </w:r>
      <w:r>
        <w:br/>
      </w:r>
      <w:r>
        <w:rPr>
          <w:rFonts w:ascii="Times New Roman"/>
          <w:b w:val="false"/>
          <w:i w:val="false"/>
          <w:color w:val="000000"/>
          <w:sz w:val="28"/>
        </w:rPr>
        <w:t>
жолымен жойды</w:t>
      </w:r>
    </w:p>
    <w:p>
      <w:pPr>
        <w:spacing w:after="0"/>
        <w:ind w:left="0"/>
        <w:jc w:val="both"/>
      </w:pPr>
      <w:r>
        <w:rPr>
          <w:rFonts w:ascii="Times New Roman"/>
          <w:b w:val="false"/>
          <w:i w:val="false"/>
          <w:color w:val="000000"/>
          <w:sz w:val="28"/>
        </w:rPr>
        <w:t>Учаскелік сайлау комиссиясының</w:t>
      </w:r>
      <w:r>
        <w:br/>
      </w:r>
      <w:r>
        <w:rPr>
          <w:rFonts w:ascii="Times New Roman"/>
          <w:b w:val="false"/>
          <w:i w:val="false"/>
          <w:color w:val="000000"/>
          <w:sz w:val="28"/>
        </w:rPr>
        <w:t>
төрағасы        МО _______________ __________________________________</w:t>
      </w:r>
      <w:r>
        <w:br/>
      </w:r>
      <w:r>
        <w:rPr>
          <w:rFonts w:ascii="Times New Roman"/>
          <w:b w:val="false"/>
          <w:i w:val="false"/>
          <w:color w:val="000000"/>
          <w:sz w:val="28"/>
        </w:rPr>
        <w:t>
                      (қолы)           (қолдың толық жазылуы)</w:t>
      </w:r>
      <w:r>
        <w:br/>
      </w:r>
      <w:r>
        <w:rPr>
          <w:rFonts w:ascii="Times New Roman"/>
          <w:b w:val="false"/>
          <w:i w:val="false"/>
          <w:color w:val="000000"/>
          <w:sz w:val="28"/>
        </w:rPr>
        <w:t>
Учаскелік сайлау комиссиясы</w:t>
      </w:r>
      <w:r>
        <w:br/>
      </w:r>
      <w:r>
        <w:rPr>
          <w:rFonts w:ascii="Times New Roman"/>
          <w:b w:val="false"/>
          <w:i w:val="false"/>
          <w:color w:val="000000"/>
          <w:sz w:val="28"/>
        </w:rPr>
        <w:t>
төрағасының орынбасары ____________ _________________________________</w:t>
      </w:r>
      <w:r>
        <w:br/>
      </w:r>
      <w:r>
        <w:rPr>
          <w:rFonts w:ascii="Times New Roman"/>
          <w:b w:val="false"/>
          <w:i w:val="false"/>
          <w:color w:val="000000"/>
          <w:sz w:val="28"/>
        </w:rPr>
        <w:t>
                           (қолы)           (қолдың толық жазылуы)</w:t>
      </w:r>
      <w:r>
        <w:br/>
      </w:r>
      <w:r>
        <w:rPr>
          <w:rFonts w:ascii="Times New Roman"/>
          <w:b w:val="false"/>
          <w:i w:val="false"/>
          <w:color w:val="000000"/>
          <w:sz w:val="28"/>
        </w:rPr>
        <w:t>
Учаскелік сайлау комиссиясының ___________ __________________________</w:t>
      </w:r>
      <w:r>
        <w:br/>
      </w:r>
      <w:r>
        <w:rPr>
          <w:rFonts w:ascii="Times New Roman"/>
          <w:b w:val="false"/>
          <w:i w:val="false"/>
          <w:color w:val="000000"/>
          <w:sz w:val="28"/>
        </w:rPr>
        <w:t>
хатшысы                           (қолы)     (қолдың толық жазылуы)</w:t>
      </w:r>
      <w:r>
        <w:br/>
      </w:r>
      <w:r>
        <w:rPr>
          <w:rFonts w:ascii="Times New Roman"/>
          <w:b w:val="false"/>
          <w:i w:val="false"/>
          <w:color w:val="000000"/>
          <w:sz w:val="28"/>
        </w:rPr>
        <w:t>
Учаскелік сайлау комиссиясының мүшелері:</w:t>
      </w:r>
      <w:r>
        <w:br/>
      </w:r>
      <w:r>
        <w:rPr>
          <w:rFonts w:ascii="Times New Roman"/>
          <w:b w:val="false"/>
          <w:i w:val="false"/>
          <w:color w:val="000000"/>
          <w:sz w:val="28"/>
        </w:rPr>
        <w:t>
____________ __________________________________ _____________________</w:t>
      </w:r>
      <w:r>
        <w:br/>
      </w:r>
      <w:r>
        <w:rPr>
          <w:rFonts w:ascii="Times New Roman"/>
          <w:b w:val="false"/>
          <w:i w:val="false"/>
          <w:color w:val="000000"/>
          <w:sz w:val="28"/>
        </w:rPr>
        <w:t>
   (қолы)       (қолдың толық жазылуы) (қолы) (қолдың толық жазылуы)</w:t>
      </w:r>
      <w:r>
        <w:br/>
      </w:r>
      <w:r>
        <w:rPr>
          <w:rFonts w:ascii="Times New Roman"/>
          <w:b w:val="false"/>
          <w:i w:val="false"/>
          <w:color w:val="000000"/>
          <w:sz w:val="28"/>
        </w:rPr>
        <w:t>
____________ __________________________________ _____________________</w:t>
      </w:r>
      <w:r>
        <w:br/>
      </w:r>
      <w:r>
        <w:rPr>
          <w:rFonts w:ascii="Times New Roman"/>
          <w:b w:val="false"/>
          <w:i w:val="false"/>
          <w:color w:val="000000"/>
          <w:sz w:val="28"/>
        </w:rPr>
        <w:t>
   (қолы)        (қолдың толық жазылуы) (қолы) (қолдың толық жазылуы)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