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ca98" w14:textId="ae5c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2015 жылғы 09 қарашадағы № 45-280 шешімі. Алматы облысы Әділет департаментінде 2015 жылы 10 желтоқсанда № 3600 болып тіркелді. Күші жойылды - Алматы облысы Ақсу аудандық мәслихатының 2016 жылғы 05 ақпандағы № 50-302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Алматы облысы Ақсу аудандық мәслихатының 05.02.2016 </w:t>
      </w:r>
      <w:r>
        <w:rPr>
          <w:rFonts w:ascii="Times New Roman"/>
          <w:b w:val="false"/>
          <w:i w:val="false"/>
          <w:color w:val="ff0000"/>
          <w:sz w:val="28"/>
        </w:rPr>
        <w:t>№50-302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Ақсу ауданы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Ақсу аудандық мәслихатының аппарат басшысы Үсенов Нұрбол Қаметқалиұлына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Ақсу аудандық мәслихатының "Экономикалық және аймақтық даму, өндіріс салалары, аграрлық-экологиялық кәсіпкерлік, коммуналдық қызмет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