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1636" w14:textId="f151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15 қазандағы № 10-910 қаулысы. Алматы облысы Әділет департаментінде 2015 жылы 20 қарашада № 3576 болып тіркелді. Күші жойылды - Алматы облысы Қарасай ауданы әкімдігінің 2016 жылғы 28 қыркүйектегі № 9-1468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28.09.2016 </w:t>
      </w:r>
      <w:r>
        <w:rPr>
          <w:rFonts w:ascii="Times New Roman"/>
          <w:b w:val="false"/>
          <w:i w:val="false"/>
          <w:color w:val="ff0000"/>
          <w:sz w:val="28"/>
        </w:rPr>
        <w:t>№ 9-1468</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01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"Қарасай ауданының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"Қарасай ауданының кәсіпкерлік бөлімі" мемлекеттік мекемесінің басшысы Кайрат Унирбекович Смайловқа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аппарат басшысы Нұрлан Төленұлы Тынышбайға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Жұмәділ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15 қазандағы № 10-910 қаулысымен бекітілген қосымша</w:t>
            </w:r>
          </w:p>
        </w:tc>
      </w:tr>
    </w:tbl>
    <w:bookmarkStart w:name="z12" w:id="0"/>
    <w:p>
      <w:pPr>
        <w:spacing w:after="0"/>
        <w:ind w:left="0"/>
        <w:jc w:val="left"/>
      </w:pPr>
      <w:r>
        <w:rPr>
          <w:rFonts w:ascii="Times New Roman"/>
          <w:b/>
          <w:i w:val="false"/>
          <w:color w:val="000000"/>
        </w:rPr>
        <w:t xml:space="preserve"> "Қарасай ауданының кәсіпкерлік бөлімі"</w:t>
      </w:r>
    </w:p>
    <w:bookmarkEnd w:id="0"/>
    <w:bookmarkStart w:name="z13" w:id="1"/>
    <w:p>
      <w:pPr>
        <w:spacing w:after="0"/>
        <w:ind w:left="0"/>
        <w:jc w:val="left"/>
      </w:pPr>
      <w:r>
        <w:rPr>
          <w:rFonts w:ascii="Times New Roman"/>
          <w:b/>
          <w:i w:val="false"/>
          <w:color w:val="000000"/>
        </w:rPr>
        <w:t xml:space="preserve"> мемлекеттік мекемесі туралы Ереже</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кәсіпкерлік бөлімі" мемлекеттік мекемесі (бұдан әрі – Бөлім)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Бөлімге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 8. Заңды тұлғаның орналасқан жері: индекс 040900, Қазақстан Республикасы, Алматы облысы, Қарасай ауданы, Қаскелең қаласы, Абылай хан көшесі, № 213.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Бөлімге кәсіпкерлік субъектілерімен Бөлімнің функциялары болып </w:t>
      </w:r>
      <w:r>
        <w:br/>
      </w:r>
      <w:r>
        <w:rPr>
          <w:rFonts w:ascii="Times New Roman"/>
          <w:b w:val="false"/>
          <w:i w:val="false"/>
          <w:color w:val="000000"/>
          <w:sz w:val="28"/>
        </w:rPr>
        <w:t>
      </w:t>
      </w:r>
      <w:r>
        <w:rPr>
          <w:rFonts w:ascii="Times New Roman"/>
          <w:b w:val="false"/>
          <w:i w:val="false"/>
          <w:color w:val="000000"/>
          <w:sz w:val="28"/>
        </w:rPr>
        <w:t xml:space="preserve">табылатын міндеттерді орындау тұрғысында шарттық қатынастарға түсуге </w:t>
      </w:r>
      <w:r>
        <w:br/>
      </w:r>
      <w:r>
        <w:rPr>
          <w:rFonts w:ascii="Times New Roman"/>
          <w:b w:val="false"/>
          <w:i w:val="false"/>
          <w:color w:val="000000"/>
          <w:sz w:val="28"/>
        </w:rPr>
        <w:t>
      </w:t>
      </w:r>
      <w:r>
        <w:rPr>
          <w:rFonts w:ascii="Times New Roman"/>
          <w:b w:val="false"/>
          <w:i w:val="false"/>
          <w:color w:val="000000"/>
          <w:sz w:val="28"/>
        </w:rPr>
        <w:t>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2. Бөлімнің миссиясы, функциялары, құқықтары мен мiндеттерi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кәсiпкерлiк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кәсіпкерлік қызметті дамыту үшін қолайлы жағдайлар жасау;</w:t>
      </w:r>
      <w:r>
        <w:br/>
      </w:r>
      <w:r>
        <w:rPr>
          <w:rFonts w:ascii="Times New Roman"/>
          <w:b w:val="false"/>
          <w:i w:val="false"/>
          <w:color w:val="000000"/>
          <w:sz w:val="28"/>
        </w:rPr>
        <w:t>
      </w:t>
      </w:r>
      <w:r>
        <w:rPr>
          <w:rFonts w:ascii="Times New Roman"/>
          <w:b w:val="false"/>
          <w:i w:val="false"/>
          <w:color w:val="000000"/>
          <w:sz w:val="28"/>
        </w:rPr>
        <w:t>2) мемлекеттің мүдделері мен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3) кәсіпкерлік қызметті қорғау мен қолдауды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жеке кәсiпкерлiктi қолдау мен дамытудың мемлекеттік саясатын жүргізу; </w:t>
      </w:r>
      <w:r>
        <w:br/>
      </w:r>
      <w:r>
        <w:rPr>
          <w:rFonts w:ascii="Times New Roman"/>
          <w:b w:val="false"/>
          <w:i w:val="false"/>
          <w:color w:val="000000"/>
          <w:sz w:val="28"/>
        </w:rPr>
        <w:t>
      </w:t>
      </w:r>
      <w:r>
        <w:rPr>
          <w:rFonts w:ascii="Times New Roman"/>
          <w:b w:val="false"/>
          <w:i w:val="false"/>
          <w:color w:val="000000"/>
          <w:sz w:val="28"/>
        </w:rPr>
        <w:t xml:space="preserve">2) шағын және орта кәсіпкерлікті қолдау мен дамытудың мемлекеттік шараларының орындалуын ұйымдастыру және үйлестіру; </w:t>
      </w:r>
      <w:r>
        <w:br/>
      </w:r>
      <w:r>
        <w:rPr>
          <w:rFonts w:ascii="Times New Roman"/>
          <w:b w:val="false"/>
          <w:i w:val="false"/>
          <w:color w:val="000000"/>
          <w:sz w:val="28"/>
        </w:rPr>
        <w:t>
      </w:t>
      </w:r>
      <w:r>
        <w:rPr>
          <w:rFonts w:ascii="Times New Roman"/>
          <w:b w:val="false"/>
          <w:i w:val="false"/>
          <w:color w:val="000000"/>
          <w:sz w:val="28"/>
        </w:rPr>
        <w:t xml:space="preserve">3) жеке кәсіпкерлік субъектілерін қаржыландыру және кредит беру жөніндегі шараларды жетілдіру туралы ұсыныстар әзірлеу; </w:t>
      </w:r>
      <w:r>
        <w:br/>
      </w:r>
      <w:r>
        <w:rPr>
          <w:rFonts w:ascii="Times New Roman"/>
          <w:b w:val="false"/>
          <w:i w:val="false"/>
          <w:color w:val="000000"/>
          <w:sz w:val="28"/>
        </w:rPr>
        <w:t>
      </w:t>
      </w:r>
      <w:r>
        <w:rPr>
          <w:rFonts w:ascii="Times New Roman"/>
          <w:b w:val="false"/>
          <w:i w:val="false"/>
          <w:color w:val="000000"/>
          <w:sz w:val="28"/>
        </w:rPr>
        <w:t xml:space="preserve">4) кәсіпкерлік ортаға, инвестициялық ахуалға талдау жүргізу; </w:t>
      </w:r>
      <w:r>
        <w:br/>
      </w:r>
      <w:r>
        <w:rPr>
          <w:rFonts w:ascii="Times New Roman"/>
          <w:b w:val="false"/>
          <w:i w:val="false"/>
          <w:color w:val="000000"/>
          <w:sz w:val="28"/>
        </w:rPr>
        <w:t>
      </w:t>
      </w:r>
      <w:r>
        <w:rPr>
          <w:rFonts w:ascii="Times New Roman"/>
          <w:b w:val="false"/>
          <w:i w:val="false"/>
          <w:color w:val="000000"/>
          <w:sz w:val="28"/>
        </w:rPr>
        <w:t>5) жеке кәсіпкерлік субъектілеріне әдіснамалық көмекті ұйымдастыру;</w:t>
      </w:r>
      <w:r>
        <w:br/>
      </w:r>
      <w:r>
        <w:rPr>
          <w:rFonts w:ascii="Times New Roman"/>
          <w:b w:val="false"/>
          <w:i w:val="false"/>
          <w:color w:val="000000"/>
          <w:sz w:val="28"/>
        </w:rPr>
        <w:t>
      </w:t>
      </w:r>
      <w:r>
        <w:rPr>
          <w:rFonts w:ascii="Times New Roman"/>
          <w:b w:val="false"/>
          <w:i w:val="false"/>
          <w:color w:val="000000"/>
          <w:sz w:val="28"/>
        </w:rPr>
        <w:t>6)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7) сарапшылық кеңестердiң қызметiн ұйымдастыру;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51" w:id="4"/>
    <w:p>
      <w:pPr>
        <w:spacing w:after="0"/>
        <w:ind w:left="0"/>
        <w:jc w:val="left"/>
      </w:pPr>
      <w:r>
        <w:rPr>
          <w:rFonts w:ascii="Times New Roman"/>
          <w:b/>
          <w:i w:val="false"/>
          <w:color w:val="000000"/>
        </w:rPr>
        <w:t xml:space="preserve"> 3. Бөлімнің қызметiн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w:t>
      </w:r>
      <w:r>
        <w:rPr>
          <w:rFonts w:ascii="Times New Roman"/>
          <w:b w:val="false"/>
          <w:i w:val="false"/>
          <w:color w:val="000000"/>
          <w:sz w:val="28"/>
        </w:rPr>
        <w:t xml:space="preserve"> басшысы жүзеге асырады.</w:t>
      </w:r>
      <w:r>
        <w:br/>
      </w:r>
      <w:r>
        <w:rPr>
          <w:rFonts w:ascii="Times New Roman"/>
          <w:b w:val="false"/>
          <w:i w:val="false"/>
          <w:color w:val="000000"/>
          <w:sz w:val="28"/>
        </w:rPr>
        <w:t>
      </w:t>
      </w:r>
      <w:r>
        <w:rPr>
          <w:rFonts w:ascii="Times New Roman"/>
          <w:b w:val="false"/>
          <w:i w:val="false"/>
          <w:color w:val="000000"/>
          <w:sz w:val="28"/>
        </w:rPr>
        <w:t>18. Бөлімнің бiрiншi басшысын Қарасай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4. Бөлімнің мүлкi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5. Бөлімді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