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4579" w14:textId="8874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2015 жылғы 30 наурыздағы № 43-227 шешімі. Алматы облысы Әділет департаментінде 2015 жылы 20 сәуірде № 3143 болып тіркелді. Күші жойылды - Алматы облысы Райымбек аудандық мәслихатының 2024 жылғы 6 ақпандағы № 18-104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Райымбек аудандық мәслихатының 06.02.2024 </w:t>
      </w:r>
      <w:r>
        <w:rPr>
          <w:rFonts w:ascii="Times New Roman"/>
          <w:b w:val="false"/>
          <w:i w:val="false"/>
          <w:color w:val="000000"/>
          <w:sz w:val="28"/>
        </w:rPr>
        <w:t>№ 18-104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бөлігіне өзгерістер енгізілді - Алматы облысы Райымбек аудандық мәслихатының 15.03.2017 </w:t>
      </w:r>
      <w:r>
        <w:rPr>
          <w:rFonts w:ascii="Times New Roman"/>
          <w:b w:val="false"/>
          <w:i w:val="false"/>
          <w:color w:val="000000"/>
          <w:sz w:val="28"/>
        </w:rPr>
        <w:t>№ 14-81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Райымбек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p>
    <w:bookmarkEnd w:id="1"/>
    <w:bookmarkStart w:name="z5" w:id="2"/>
    <w:p>
      <w:pPr>
        <w:spacing w:after="0"/>
        <w:ind w:left="0"/>
        <w:jc w:val="both"/>
      </w:pPr>
      <w:r>
        <w:rPr>
          <w:rFonts w:ascii="Times New Roman"/>
          <w:b w:val="false"/>
          <w:i w:val="false"/>
          <w:color w:val="000000"/>
          <w:sz w:val="28"/>
        </w:rPr>
        <w:t xml:space="preserve">
      2. Райымбек аудандық мәслихатының 2014 жылғы 30 шілдедегі "Райымбек ауданы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3 қыркүйегінде № 2841 тіркелген, "Хантәңірі" аудандық газетінде 2014 жылдың 10 қыркүйегінде № 34(7836) жарияланған)) №33-170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Райымбек аудандық мәслихатының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4. Райымбек аудандық жұмыспен қамту және әлеуметтік бағдарламалар бөлімінің басшысы Зыкаев Халық Сансызбаевичке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bookmarkEnd w:id="4"/>
    <w:bookmarkStart w:name="z8"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Тұрлықожаев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маслихатының 2015 жылғы 30 наурыздағы "Райымбек ауданындағы аз қамтылған отбасыларға (азаматтарға) тұрғын үй көмегін көрсетудің мөлшерін және тәртібін айқындау туралы" № 43-227 шешіміне қосымша</w:t>
            </w:r>
          </w:p>
        </w:tc>
      </w:tr>
    </w:tbl>
    <w:bookmarkStart w:name="z9" w:id="6"/>
    <w:p>
      <w:pPr>
        <w:spacing w:after="0"/>
        <w:ind w:left="0"/>
        <w:jc w:val="left"/>
      </w:pPr>
      <w:r>
        <w:rPr>
          <w:rFonts w:ascii="Times New Roman"/>
          <w:b/>
          <w:i w:val="false"/>
          <w:color w:val="000000"/>
        </w:rPr>
        <w:t xml:space="preserve"> </w:t>
      </w:r>
      <w:r>
        <w:rPr>
          <w:rFonts w:ascii="Times New Roman"/>
          <w:b/>
          <w:i w:val="false"/>
          <w:color w:val="000000"/>
        </w:rPr>
        <w:t xml:space="preserve">Аз қамтылған отбасыларға (азаматтарға) </w:t>
      </w:r>
      <w:r>
        <w:rPr>
          <w:rFonts w:ascii="Times New Roman"/>
          <w:b/>
          <w:i w:val="false"/>
          <w:color w:val="000000"/>
        </w:rPr>
        <w:t>тұрғын үй көмегін көрсетудің мөлшері және тәртібі</w:t>
      </w:r>
    </w:p>
    <w:bookmarkEnd w:id="6"/>
    <w:bookmarkStart w:name="z16" w:id="7"/>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кіріспе бөлігіне өзгерістер енгізілді - Алматы облысы Райымбек аудандық мәслихатының 15.03.2017 </w:t>
      </w:r>
      <w:r>
        <w:rPr>
          <w:rFonts w:ascii="Times New Roman"/>
          <w:b w:val="false"/>
          <w:i w:val="false"/>
          <w:color w:val="ff0000"/>
          <w:sz w:val="28"/>
        </w:rPr>
        <w:t>№ 14-81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8"/>
    <w:p>
      <w:pPr>
        <w:spacing w:after="0"/>
        <w:ind w:left="0"/>
        <w:jc w:val="left"/>
      </w:pPr>
      <w:r>
        <w:rPr>
          <w:rFonts w:ascii="Times New Roman"/>
          <w:b/>
          <w:i w:val="false"/>
          <w:color w:val="000000"/>
        </w:rPr>
        <w:t xml:space="preserve"> 1. Жалпы ереже</w:t>
      </w:r>
    </w:p>
    <w:bookmarkEnd w:id="8"/>
    <w:bookmarkStart w:name="z18" w:id="9"/>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p>
    <w:bookmarkEnd w:id="9"/>
    <w:bookmarkStart w:name="z19" w:id="10"/>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0"/>
    <w:bookmarkStart w:name="z20" w:id="11"/>
    <w:p>
      <w:pPr>
        <w:spacing w:after="0"/>
        <w:ind w:left="0"/>
        <w:jc w:val="both"/>
      </w:pP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p>
    <w:bookmarkEnd w:id="11"/>
    <w:bookmarkStart w:name="z21" w:id="12"/>
    <w:p>
      <w:pPr>
        <w:spacing w:after="0"/>
        <w:ind w:left="0"/>
        <w:jc w:val="both"/>
      </w:pP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p>
    <w:bookmarkEnd w:id="12"/>
    <w:bookmarkStart w:name="z22" w:id="13"/>
    <w:p>
      <w:pPr>
        <w:spacing w:after="0"/>
        <w:ind w:left="0"/>
        <w:jc w:val="both"/>
      </w:pPr>
      <w:r>
        <w:rPr>
          <w:rFonts w:ascii="Times New Roman"/>
          <w:b w:val="false"/>
          <w:i w:val="false"/>
          <w:color w:val="000000"/>
          <w:sz w:val="28"/>
        </w:rPr>
        <w:t>
      4) уәкілетті орган - тұрғын үй көмегін тағайындауды жүзеге асыратын "Райымбек аудандық жұмыспен қамту және әлеуметтік бағдарламалар бөлімі" мемлекеттік мекемесі;</w:t>
      </w:r>
    </w:p>
    <w:bookmarkEnd w:id="13"/>
    <w:bookmarkStart w:name="z23"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корпорация – "Азаматтарға арналған үкімет" мемлекеттік корпорациясы" коммерциялық емес акционерлік қоғамы;</w:t>
      </w:r>
    </w:p>
    <w:bookmarkEnd w:id="14"/>
    <w:p>
      <w:pPr>
        <w:spacing w:after="0"/>
        <w:ind w:left="0"/>
        <w:jc w:val="both"/>
      </w:pPr>
      <w:r>
        <w:rPr>
          <w:rFonts w:ascii="Times New Roman"/>
          <w:b w:val="false"/>
          <w:i w:val="false"/>
          <w:color w:val="000000"/>
          <w:sz w:val="28"/>
        </w:rPr>
        <w:t xml:space="preserve">
      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p>
    <w:bookmarkStart w:name="z25" w:id="15"/>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p>
    <w:bookmarkEnd w:id="15"/>
    <w:bookmarkStart w:name="z26" w:id="16"/>
    <w:p>
      <w:pPr>
        <w:spacing w:after="0"/>
        <w:ind w:left="0"/>
        <w:jc w:val="both"/>
      </w:pP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облысы Райымбек аудандық мәслихатының 25.05.2015 </w:t>
      </w:r>
      <w:r>
        <w:rPr>
          <w:rFonts w:ascii="Times New Roman"/>
          <w:b w:val="false"/>
          <w:i w:val="false"/>
          <w:color w:val="ff0000"/>
          <w:sz w:val="28"/>
        </w:rPr>
        <w:t>№ 45-244</w:t>
      </w:r>
      <w:r>
        <w:rPr>
          <w:rFonts w:ascii="Times New Roman"/>
          <w:b w:val="false"/>
          <w:i w:val="false"/>
          <w:color w:val="ff0000"/>
          <w:sz w:val="28"/>
        </w:rPr>
        <w:t xml:space="preserve">, 15.03.2017 </w:t>
      </w:r>
      <w:r>
        <w:rPr>
          <w:rFonts w:ascii="Times New Roman"/>
          <w:b w:val="false"/>
          <w:i w:val="false"/>
          <w:color w:val="ff0000"/>
          <w:sz w:val="28"/>
        </w:rPr>
        <w:t>№ 14-81</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Тұрғын үй көмегі жергілікті бюджет қаражаты есебінен Райымбек ауданында тұрақты тұратын аз қамтылған отбасыларға (азаматтарға):</w:t>
      </w:r>
    </w:p>
    <w:bookmarkEnd w:id="17"/>
    <w:bookmarkStart w:name="z28" w:id="18"/>
    <w:p>
      <w:pPr>
        <w:spacing w:after="0"/>
        <w:ind w:left="0"/>
        <w:jc w:val="both"/>
      </w:pP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w:t>
      </w:r>
    </w:p>
    <w:bookmarkEnd w:id="18"/>
    <w:bookmarkStart w:name="z29" w:id="19"/>
    <w:p>
      <w:pPr>
        <w:spacing w:after="0"/>
        <w:ind w:left="0"/>
        <w:jc w:val="both"/>
      </w:pPr>
      <w:r>
        <w:rPr>
          <w:rFonts w:ascii="Times New Roman"/>
          <w:b w:val="false"/>
          <w:i w:val="false"/>
          <w:color w:val="000000"/>
          <w:sz w:val="28"/>
        </w:rPr>
        <w:t>
      объектісінің ортақ мүлкін күтіп-ұстауға жұмсалатын шығыстарды;</w:t>
      </w:r>
    </w:p>
    <w:bookmarkEnd w:id="19"/>
    <w:bookmarkStart w:name="z30" w:id="20"/>
    <w:p>
      <w:pPr>
        <w:spacing w:after="0"/>
        <w:ind w:left="0"/>
        <w:jc w:val="both"/>
      </w:pPr>
      <w:r>
        <w:rPr>
          <w:rFonts w:ascii="Times New Roman"/>
          <w:b w:val="false"/>
          <w:i w:val="false"/>
          <w:color w:val="000000"/>
          <w:sz w:val="28"/>
        </w:rPr>
        <w:t>
      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p>
    <w:bookmarkEnd w:id="20"/>
    <w:bookmarkStart w:name="z31" w:id="2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тұрғынжайды пайдаланғаны үшін жалға алу ақысын төлеуге беріледі.</w:t>
      </w:r>
    </w:p>
    <w:bookmarkEnd w:id="21"/>
    <w:bookmarkStart w:name="z32" w:id="22"/>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2"/>
    <w:bookmarkStart w:name="z33" w:id="23"/>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23"/>
    <w:bookmarkStart w:name="z34" w:id="24"/>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4"/>
    <w:bookmarkStart w:name="z35" w:id="25"/>
    <w:p>
      <w:pPr>
        <w:spacing w:after="0"/>
        <w:ind w:left="0"/>
        <w:jc w:val="both"/>
      </w:pPr>
      <w:r>
        <w:rPr>
          <w:rFonts w:ascii="Times New Roman"/>
          <w:b w:val="false"/>
          <w:i w:val="false"/>
          <w:color w:val="000000"/>
          <w:sz w:val="28"/>
        </w:rPr>
        <w:t>
      5. Белгіленген нормалар шегіндегі шекті жол берілетін шығыстар үлесі отбасының жиынтық табысының он пайызы мөлшерінде белгіленеді.</w:t>
      </w:r>
    </w:p>
    <w:bookmarkEnd w:id="25"/>
    <w:bookmarkStart w:name="z36" w:id="26"/>
    <w:p>
      <w:pPr>
        <w:spacing w:after="0"/>
        <w:ind w:left="0"/>
        <w:jc w:val="both"/>
      </w:pPr>
      <w:r>
        <w:rPr>
          <w:rFonts w:ascii="Times New Roman"/>
          <w:b w:val="false"/>
          <w:i w:val="false"/>
          <w:color w:val="000000"/>
          <w:sz w:val="28"/>
        </w:rPr>
        <w:t>
      Тұрғын үй көмегі:</w:t>
      </w:r>
    </w:p>
    <w:bookmarkEnd w:id="26"/>
    <w:bookmarkStart w:name="z37" w:id="27"/>
    <w:p>
      <w:pPr>
        <w:spacing w:after="0"/>
        <w:ind w:left="0"/>
        <w:jc w:val="both"/>
      </w:pP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bookmarkEnd w:id="27"/>
    <w:bookmarkStart w:name="z38" w:id="28"/>
    <w:p>
      <w:pPr>
        <w:spacing w:after="0"/>
        <w:ind w:left="0"/>
        <w:jc w:val="both"/>
      </w:pP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28"/>
    <w:bookmarkStart w:name="z39" w:id="29"/>
    <w:p>
      <w:pPr>
        <w:spacing w:after="0"/>
        <w:ind w:left="0"/>
        <w:jc w:val="left"/>
      </w:pPr>
      <w:r>
        <w:rPr>
          <w:rFonts w:ascii="Times New Roman"/>
          <w:b/>
          <w:i w:val="false"/>
          <w:color w:val="000000"/>
        </w:rPr>
        <w:t xml:space="preserve"> 2. Тұрғын үй көмегін көрсетудің мөлшері және тәртібі</w:t>
      </w:r>
    </w:p>
    <w:bookmarkEnd w:id="29"/>
    <w:bookmarkStart w:name="z40" w:id="30"/>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p>
    <w:bookmarkEnd w:id="30"/>
    <w:bookmarkStart w:name="z41" w:id="31"/>
    <w:p>
      <w:pPr>
        <w:spacing w:after="0"/>
        <w:ind w:left="0"/>
        <w:jc w:val="both"/>
      </w:pPr>
      <w:r>
        <w:rPr>
          <w:rFonts w:ascii="Times New Roman"/>
          <w:b w:val="false"/>
          <w:i w:val="false"/>
          <w:color w:val="000000"/>
          <w:sz w:val="28"/>
        </w:rPr>
        <w:t>
      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p>
    <w:bookmarkEnd w:id="31"/>
    <w:bookmarkStart w:name="z42"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Тұрғын үй көмегін тағайындау үшін азамат (отбасы) Қазақстан Республикасы Ұлттық экономика министрінің 2015 жылғы 9 сәуірдегі № 319 Қазақстан Республикасы Ұлттық экономика министрінің бұйрығымен бекітілген стандарттарының (бұдан әрі - Стандарт) 9 тармағына сәйкес мемлекеттік корпорация немесе веб-портал арқылы өтініш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Алматы облысы Райымбек аудандық мәслихатының 15.03.2017 </w:t>
      </w:r>
      <w:r>
        <w:rPr>
          <w:rFonts w:ascii="Times New Roman"/>
          <w:b w:val="false"/>
          <w:i w:val="false"/>
          <w:color w:val="ff0000"/>
          <w:sz w:val="28"/>
        </w:rPr>
        <w:t>№ 14-81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p>
    <w:bookmarkStart w:name="z59" w:id="33"/>
    <w:p>
      <w:pPr>
        <w:spacing w:after="0"/>
        <w:ind w:left="0"/>
        <w:jc w:val="both"/>
      </w:pP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w:t>
      </w:r>
    </w:p>
    <w:bookmarkEnd w:id="33"/>
    <w:bookmarkStart w:name="z60" w:id="34"/>
    <w:p>
      <w:pPr>
        <w:spacing w:after="0"/>
        <w:ind w:left="0"/>
        <w:jc w:val="both"/>
      </w:pPr>
      <w:r>
        <w:rPr>
          <w:rFonts w:ascii="Times New Roman"/>
          <w:b w:val="false"/>
          <w:i w:val="false"/>
          <w:color w:val="000000"/>
          <w:sz w:val="28"/>
        </w:rPr>
        <w:t>
      мән-жайлар туралы хабардар етеді.</w:t>
      </w:r>
    </w:p>
    <w:bookmarkEnd w:id="34"/>
    <w:bookmarkStart w:name="z61" w:id="35"/>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35"/>
    <w:bookmarkStart w:name="z62" w:id="36"/>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6"/>
    <w:bookmarkStart w:name="z63" w:id="37"/>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37"/>
    <w:bookmarkStart w:name="z64" w:id="38"/>
    <w:p>
      <w:pPr>
        <w:spacing w:after="0"/>
        <w:ind w:left="0"/>
        <w:jc w:val="both"/>
      </w:pP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38"/>
    <w:bookmarkStart w:name="z65" w:id="39"/>
    <w:p>
      <w:pPr>
        <w:spacing w:after="0"/>
        <w:ind w:left="0"/>
        <w:jc w:val="both"/>
      </w:pP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p>
    <w:bookmarkEnd w:id="39"/>
    <w:bookmarkStart w:name="z66" w:id="40"/>
    <w:p>
      <w:pPr>
        <w:spacing w:after="0"/>
        <w:ind w:left="0"/>
        <w:jc w:val="both"/>
      </w:pPr>
      <w:r>
        <w:rPr>
          <w:rFonts w:ascii="Times New Roman"/>
          <w:b w:val="false"/>
          <w:i w:val="false"/>
          <w:color w:val="000000"/>
          <w:sz w:val="28"/>
        </w:rPr>
        <w:t>
      13. Коммуналдық қызметтерді тұтыну төлемінің нормалары мен тарифтерін қызмет көрсету мекемелері ұсынады.</w:t>
      </w:r>
    </w:p>
    <w:bookmarkEnd w:id="40"/>
    <w:bookmarkStart w:name="z67" w:id="41"/>
    <w:p>
      <w:pPr>
        <w:spacing w:after="0"/>
        <w:ind w:left="0"/>
        <w:jc w:val="both"/>
      </w:pPr>
      <w:r>
        <w:rPr>
          <w:rFonts w:ascii="Times New Roman"/>
          <w:b w:val="false"/>
          <w:i w:val="false"/>
          <w:color w:val="000000"/>
          <w:sz w:val="28"/>
        </w:rPr>
        <w:t>
      14. Тұрғын үй көмегін тағайындағанда келесі нормалар ескеріледі:</w:t>
      </w:r>
    </w:p>
    <w:bookmarkEnd w:id="41"/>
    <w:bookmarkStart w:name="z68" w:id="42"/>
    <w:p>
      <w:pPr>
        <w:spacing w:after="0"/>
        <w:ind w:left="0"/>
        <w:jc w:val="both"/>
      </w:pPr>
      <w:r>
        <w:rPr>
          <w:rFonts w:ascii="Times New Roman"/>
          <w:b w:val="false"/>
          <w:i w:val="false"/>
          <w:color w:val="000000"/>
          <w:sz w:val="28"/>
        </w:rPr>
        <w:t xml:space="preserve">
      1) газ тұтыну - айына бір отбасына 10 килограмм (1 кішкене баллон); </w:t>
      </w:r>
    </w:p>
    <w:bookmarkEnd w:id="42"/>
    <w:bookmarkStart w:name="z69" w:id="43"/>
    <w:p>
      <w:pPr>
        <w:spacing w:after="0"/>
        <w:ind w:left="0"/>
        <w:jc w:val="both"/>
      </w:pPr>
      <w:r>
        <w:rPr>
          <w:rFonts w:ascii="Times New Roman"/>
          <w:b w:val="false"/>
          <w:i w:val="false"/>
          <w:color w:val="000000"/>
          <w:sz w:val="28"/>
        </w:rPr>
        <w:t>
      2) электр энергиясын тұтыну: 1 адамға - бір айға 70 киловатт, 4 және одан көп адамы бар отбасы үшін – бір айға 250 киловатт;</w:t>
      </w:r>
    </w:p>
    <w:bookmarkEnd w:id="43"/>
    <w:bookmarkStart w:name="z70" w:id="44"/>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4"/>
    <w:bookmarkStart w:name="z71" w:id="45"/>
    <w:p>
      <w:pPr>
        <w:spacing w:after="0"/>
        <w:ind w:left="0"/>
        <w:jc w:val="both"/>
      </w:pPr>
      <w:r>
        <w:rPr>
          <w:rFonts w:ascii="Times New Roman"/>
          <w:b w:val="false"/>
          <w:i w:val="false"/>
          <w:color w:val="000000"/>
          <w:sz w:val="28"/>
        </w:rPr>
        <w:t>
      4) тұрғын үйді (тұрғын ғимаратты) күтіп-ұстауға арналған нысаналы жарнаның мөлшері туралы шоты;</w:t>
      </w:r>
    </w:p>
    <w:bookmarkEnd w:id="45"/>
    <w:bookmarkStart w:name="z72" w:id="46"/>
    <w:p>
      <w:pPr>
        <w:spacing w:after="0"/>
        <w:ind w:left="0"/>
        <w:jc w:val="both"/>
      </w:pPr>
      <w:r>
        <w:rPr>
          <w:rFonts w:ascii="Times New Roman"/>
          <w:b w:val="false"/>
          <w:i w:val="false"/>
          <w:color w:val="000000"/>
          <w:sz w:val="28"/>
        </w:rPr>
        <w:t xml:space="preserve">
      5) қатты отынды тұтынушылар үшін: пешпен жылытатын тұрғын үйлерге - жылыту маусымына алты тонна көмір. </w:t>
      </w:r>
    </w:p>
    <w:bookmarkEnd w:id="46"/>
    <w:bookmarkStart w:name="z73" w:id="47"/>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7"/>
    <w:bookmarkStart w:name="z74" w:id="48"/>
    <w:p>
      <w:pPr>
        <w:spacing w:after="0"/>
        <w:ind w:left="0"/>
        <w:jc w:val="left"/>
      </w:pPr>
      <w:r>
        <w:rPr>
          <w:rFonts w:ascii="Times New Roman"/>
          <w:b/>
          <w:i w:val="false"/>
          <w:color w:val="000000"/>
        </w:rPr>
        <w:t xml:space="preserve"> 3. Қаржыландыру және төлеу</w:t>
      </w:r>
    </w:p>
    <w:bookmarkEnd w:id="48"/>
    <w:bookmarkStart w:name="z75" w:id="49"/>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p>
    <w:bookmarkEnd w:id="49"/>
    <w:bookmarkStart w:name="z76" w:id="50"/>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End w:id="50"/>
    <w:bookmarkStart w:name="z77" w:id="51"/>
    <w:p>
      <w:pPr>
        <w:spacing w:after="0"/>
        <w:ind w:left="0"/>
        <w:jc w:val="left"/>
      </w:pPr>
      <w:r>
        <w:rPr>
          <w:rFonts w:ascii="Times New Roman"/>
          <w:b/>
          <w:i w:val="false"/>
          <w:color w:val="000000"/>
        </w:rPr>
        <w:t xml:space="preserve"> 4. Қорытынды</w:t>
      </w:r>
    </w:p>
    <w:bookmarkEnd w:id="51"/>
    <w:bookmarkStart w:name="z78" w:id="52"/>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