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bf3" w14:textId="bd97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әкімдігінің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01 қыркүйекте № 329 қаулысы. Алматы облысы Әділет департаментінде 2015 жылы 02 қазанда № 3458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әкімдігінің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әкімдігінің "Мәдениет және тілдерді дамыту бөлімі" мемлекеттік мекемесінің басшысы Оқас Нұрмаман Төкенұлына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ауданы әкімдігінің 2015 жылғы 1 қыркүйектегі Райымбек ауданының әкімдігінің "Мәдениет және тілдерді дамыту бөлімі" мемлекеттік мекемесінің Ережесін бекіту туралы" № 329 қаулысымен бекітілген қосымша </w:t>
            </w:r>
          </w:p>
        </w:tc>
      </w:tr>
    </w:tbl>
    <w:bookmarkStart w:name="z11" w:id="0"/>
    <w:p>
      <w:pPr>
        <w:spacing w:after="0"/>
        <w:ind w:left="0"/>
        <w:jc w:val="left"/>
      </w:pPr>
      <w:r>
        <w:rPr>
          <w:rFonts w:ascii="Times New Roman"/>
          <w:b/>
          <w:i w:val="false"/>
          <w:color w:val="000000"/>
        </w:rPr>
        <w:t xml:space="preserve"> Райымбек ауданының әкімдігінің "Мәдениет және тілдерді дамыту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ауданының әкімдігінің "Мәдениет және тілдерді дамыту бөлімі" мемлекеттік мекемесі (бұдан әрі - Бөлім) Райымбек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041400, Қазақстан Республикасы, Алматы облысы, Райымбек ауданы, Кеген ауылы, Б.Атыханұлы көшесі, № 15.</w:t>
      </w:r>
      <w:r>
        <w:br/>
      </w:r>
      <w:r>
        <w:rPr>
          <w:rFonts w:ascii="Times New Roman"/>
          <w:b w:val="false"/>
          <w:i w:val="false"/>
          <w:color w:val="000000"/>
          <w:sz w:val="28"/>
        </w:rPr>
        <w:t>
      </w:t>
      </w:r>
      <w:r>
        <w:rPr>
          <w:rFonts w:ascii="Times New Roman"/>
          <w:b w:val="false"/>
          <w:i w:val="false"/>
          <w:color w:val="000000"/>
          <w:sz w:val="28"/>
        </w:rPr>
        <w:t xml:space="preserve">10. Мемлекеттiк органның толық атауы - Райымбек ауданының әкімдігінің </w:t>
      </w:r>
      <w:r>
        <w:rPr>
          <w:rFonts w:ascii="Times New Roman"/>
          <w:b/>
          <w:i w:val="false"/>
          <w:color w:val="000000"/>
          <w:sz w:val="28"/>
        </w:rPr>
        <w:t>"</w:t>
      </w:r>
      <w:r>
        <w:rPr>
          <w:rFonts w:ascii="Times New Roman"/>
          <w:b w:val="false"/>
          <w:i w:val="false"/>
          <w:color w:val="000000"/>
          <w:sz w:val="28"/>
        </w:rPr>
        <w:t>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"Райымбек ауданы әкімінің аудандық Мәдениет үйі"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2) "Райымбек аудандық кітапхана" мәдениет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