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de525" w14:textId="b7de5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"Сарқан аудандық жер қатынастары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Сарқан ауданы әкімдігінің 2015 жылғы 24 шілдедегі № 362 қаулысы. Алматы облысы Әділет департаментінде 2015 жылы 27 тамызда № 3365 болып тіркелді. Күші жойылды - Алматы облысы Сарқан аудандық әкімдігінің 2017 жылғы 16 мамырдағы № 107 қаулысымен</w:t>
      </w:r>
    </w:p>
    <w:p>
      <w:pPr>
        <w:spacing w:after="0"/>
        <w:ind w:left="0"/>
        <w:jc w:val="both"/>
      </w:pPr>
      <w:bookmarkStart w:name="z1" w:id="0"/>
      <w:r>
        <w:rPr>
          <w:rFonts w:ascii="Times New Roman"/>
          <w:b w:val="false"/>
          <w:i w:val="false"/>
          <w:color w:val="ff0000"/>
          <w:sz w:val="28"/>
        </w:rPr>
        <w:t xml:space="preserve">
      Ескерту. Күші жойылды - Алматы облысы Сарқан аудандық әкімдігінің 16.05.2017 </w:t>
      </w:r>
      <w:r>
        <w:rPr>
          <w:rFonts w:ascii="Times New Roman"/>
          <w:b w:val="false"/>
          <w:i w:val="false"/>
          <w:color w:val="ff0000"/>
          <w:sz w:val="28"/>
        </w:rPr>
        <w:t>№ 107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w:t>
      </w:r>
      <w:r>
        <w:rPr>
          <w:rFonts w:ascii="Times New Roman"/>
          <w:b w:val="false"/>
          <w:i w:val="false"/>
          <w:color w:val="000000"/>
          <w:sz w:val="28"/>
        </w:rPr>
        <w:t>№ 410</w:t>
      </w:r>
      <w:r>
        <w:rPr>
          <w:rFonts w:ascii="Times New Roman"/>
          <w:b w:val="false"/>
          <w:i w:val="false"/>
          <w:color w:val="000000"/>
          <w:sz w:val="28"/>
        </w:rPr>
        <w:t xml:space="preserve"> Қазақстан Республикасы Президентінің Жарлығына сәйкес, Сарқан ауданының әкімдігі </w:t>
      </w:r>
      <w:r>
        <w:rPr>
          <w:rFonts w:ascii="Times New Roman"/>
          <w:b/>
          <w:i w:val="false"/>
          <w:color w:val="000000"/>
          <w:sz w:val="28"/>
        </w:rPr>
        <w:t>ҚАУЛЫ ЕТЕДІ:</w:t>
      </w:r>
    </w:p>
    <w:bookmarkStart w:name="z2" w:id="1"/>
    <w:p>
      <w:pPr>
        <w:spacing w:after="0"/>
        <w:ind w:left="0"/>
        <w:jc w:val="both"/>
      </w:pPr>
      <w:r>
        <w:rPr>
          <w:rFonts w:ascii="Times New Roman"/>
          <w:b w:val="false"/>
          <w:i w:val="false"/>
          <w:color w:val="000000"/>
          <w:sz w:val="28"/>
        </w:rPr>
        <w:t xml:space="preserve">
      1. "Сарқан аудандық жер қатынастары бөлімі" мемлекеттік мекемесінің Ережесі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"Сарқан аудандық жер қатынастары бөлімі" мемлекеттік мекемесінің басшысы Юсупов Игілік Молдағалиұлына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айқындалған интернет-ресурста және аудан әкімдігінің интернет-ресурсында жариялау жүктелсін. </w:t>
      </w:r>
    </w:p>
    <w:bookmarkEnd w:id="2"/>
    <w:bookmarkStart w:name="z4" w:id="3"/>
    <w:p>
      <w:pPr>
        <w:spacing w:after="0"/>
        <w:ind w:left="0"/>
        <w:jc w:val="both"/>
      </w:pPr>
      <w:r>
        <w:rPr>
          <w:rFonts w:ascii="Times New Roman"/>
          <w:b w:val="false"/>
          <w:i w:val="false"/>
          <w:color w:val="000000"/>
          <w:sz w:val="28"/>
        </w:rPr>
        <w:t>
      3. Осы қаулының орындалуын бақылау аудан әкімі аппаратының басшысы Үмбеталиев Самат Тлеубайұлына жүктелсін.</w:t>
      </w:r>
    </w:p>
    <w:bookmarkEnd w:id="3"/>
    <w:bookmarkStart w:name="z5"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Қошанбеков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Сарқан ауданы әкімдігінің 24 шілдедегі 2015 жылғы № 362 қаулысымен бекітілген қосымша</w:t>
            </w:r>
          </w:p>
        </w:tc>
      </w:tr>
    </w:tbl>
    <w:bookmarkStart w:name="z8" w:id="5"/>
    <w:p>
      <w:pPr>
        <w:spacing w:after="0"/>
        <w:ind w:left="0"/>
        <w:jc w:val="left"/>
      </w:pPr>
      <w:r>
        <w:rPr>
          <w:rFonts w:ascii="Times New Roman"/>
          <w:b/>
          <w:i w:val="false"/>
          <w:color w:val="000000"/>
        </w:rPr>
        <w:t xml:space="preserve"> "Сарқан аудандық жер қатынастары бөлімі" мемлекеттік мекемесі туралы Ереже</w:t>
      </w:r>
    </w:p>
    <w:bookmarkEnd w:id="5"/>
    <w:bookmarkStart w:name="z9" w:id="6"/>
    <w:p>
      <w:pPr>
        <w:spacing w:after="0"/>
        <w:ind w:left="0"/>
        <w:jc w:val="left"/>
      </w:pPr>
      <w:r>
        <w:rPr>
          <w:rFonts w:ascii="Times New Roman"/>
          <w:b/>
          <w:i w:val="false"/>
          <w:color w:val="000000"/>
        </w:rPr>
        <w:t xml:space="preserve"> 1. Жалпы ережелер</w:t>
      </w:r>
    </w:p>
    <w:bookmarkEnd w:id="6"/>
    <w:bookmarkStart w:name="z10" w:id="7"/>
    <w:p>
      <w:pPr>
        <w:spacing w:after="0"/>
        <w:ind w:left="0"/>
        <w:jc w:val="both"/>
      </w:pPr>
      <w:r>
        <w:rPr>
          <w:rFonts w:ascii="Times New Roman"/>
          <w:b w:val="false"/>
          <w:i w:val="false"/>
          <w:color w:val="000000"/>
          <w:sz w:val="28"/>
        </w:rPr>
        <w:t>
      1. "Сарқан аудандық жер қатынастары бөлімі" мемлекеттік мекемесі (бұдан әрі - Бөлім) Сарқан ауданы аумағында жер қатынастары саласында басшылықты жүзеге асыратын Қазақстан Республикасының мемлекеттік органы болып табылады.</w:t>
      </w:r>
    </w:p>
    <w:bookmarkEnd w:id="7"/>
    <w:bookmarkStart w:name="z11" w:id="8"/>
    <w:p>
      <w:pPr>
        <w:spacing w:after="0"/>
        <w:ind w:left="0"/>
        <w:jc w:val="both"/>
      </w:pPr>
      <w:r>
        <w:rPr>
          <w:rFonts w:ascii="Times New Roman"/>
          <w:b w:val="false"/>
          <w:i w:val="false"/>
          <w:color w:val="000000"/>
          <w:sz w:val="28"/>
        </w:rPr>
        <w:t>
      2. Бөлімнің ведомстволары жоқ.</w:t>
      </w:r>
    </w:p>
    <w:bookmarkEnd w:id="8"/>
    <w:bookmarkStart w:name="z12" w:id="9"/>
    <w:p>
      <w:pPr>
        <w:spacing w:after="0"/>
        <w:ind w:left="0"/>
        <w:jc w:val="both"/>
      </w:pPr>
      <w:r>
        <w:rPr>
          <w:rFonts w:ascii="Times New Roman"/>
          <w:b w:val="false"/>
          <w:i w:val="false"/>
          <w:color w:val="000000"/>
          <w:sz w:val="28"/>
        </w:rPr>
        <w:t>
      3. Бөлім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9"/>
    <w:bookmarkStart w:name="z13" w:id="10"/>
    <w:p>
      <w:pPr>
        <w:spacing w:after="0"/>
        <w:ind w:left="0"/>
        <w:jc w:val="both"/>
      </w:pPr>
      <w:r>
        <w:rPr>
          <w:rFonts w:ascii="Times New Roman"/>
          <w:b w:val="false"/>
          <w:i w:val="false"/>
          <w:color w:val="000000"/>
          <w:sz w:val="28"/>
        </w:rPr>
        <w:t>
      4. Бөлім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0"/>
    <w:bookmarkStart w:name="z14" w:id="11"/>
    <w:p>
      <w:pPr>
        <w:spacing w:after="0"/>
        <w:ind w:left="0"/>
        <w:jc w:val="both"/>
      </w:pPr>
      <w:r>
        <w:rPr>
          <w:rFonts w:ascii="Times New Roman"/>
          <w:b w:val="false"/>
          <w:i w:val="false"/>
          <w:color w:val="000000"/>
          <w:sz w:val="28"/>
        </w:rPr>
        <w:t>
      5. Бөлім азаматтық-құқықтық қатынастарға өз атынан түседі.</w:t>
      </w:r>
    </w:p>
    <w:bookmarkEnd w:id="11"/>
    <w:bookmarkStart w:name="z15" w:id="12"/>
    <w:p>
      <w:pPr>
        <w:spacing w:after="0"/>
        <w:ind w:left="0"/>
        <w:jc w:val="both"/>
      </w:pPr>
      <w:r>
        <w:rPr>
          <w:rFonts w:ascii="Times New Roman"/>
          <w:b w:val="false"/>
          <w:i w:val="false"/>
          <w:color w:val="000000"/>
          <w:sz w:val="28"/>
        </w:rPr>
        <w:t>
      6. Бөлімге егер заңнамаға сәйкес осыған уәкілеттік берілген болса, мемлекеттің атынан азаматтық-құқықтық қатынастардың тарапы болуға құқығы бар.</w:t>
      </w:r>
    </w:p>
    <w:bookmarkEnd w:id="12"/>
    <w:bookmarkStart w:name="z16" w:id="13"/>
    <w:p>
      <w:pPr>
        <w:spacing w:after="0"/>
        <w:ind w:left="0"/>
        <w:jc w:val="both"/>
      </w:pPr>
      <w:r>
        <w:rPr>
          <w:rFonts w:ascii="Times New Roman"/>
          <w:b w:val="false"/>
          <w:i w:val="false"/>
          <w:color w:val="000000"/>
          <w:sz w:val="28"/>
        </w:rPr>
        <w:t>
      7. Бөлім өз құзыретiнiң мәселелерi бойынша заңнамада белгiленген тәртiппен Бөлім басшысының бұйрықтарымен және Қазақстан Республикасының заңнамасында көзделген басқа да актiлермен ресiмделетiн шешiмдер қабылдайды.</w:t>
      </w:r>
    </w:p>
    <w:bookmarkEnd w:id="13"/>
    <w:bookmarkStart w:name="z17" w:id="14"/>
    <w:p>
      <w:pPr>
        <w:spacing w:after="0"/>
        <w:ind w:left="0"/>
        <w:jc w:val="both"/>
      </w:pPr>
      <w:r>
        <w:rPr>
          <w:rFonts w:ascii="Times New Roman"/>
          <w:b w:val="false"/>
          <w:i w:val="false"/>
          <w:color w:val="000000"/>
          <w:sz w:val="28"/>
        </w:rPr>
        <w:t>
      8. Бөлімнің құрылымы мен штат санының лимиті қолданыстағы заңнамаға сәйкес бекітіледі.</w:t>
      </w:r>
    </w:p>
    <w:bookmarkEnd w:id="14"/>
    <w:bookmarkStart w:name="z18" w:id="15"/>
    <w:p>
      <w:pPr>
        <w:spacing w:after="0"/>
        <w:ind w:left="0"/>
        <w:jc w:val="both"/>
      </w:pPr>
      <w:r>
        <w:rPr>
          <w:rFonts w:ascii="Times New Roman"/>
          <w:b w:val="false"/>
          <w:i w:val="false"/>
          <w:color w:val="000000"/>
          <w:sz w:val="28"/>
        </w:rPr>
        <w:t>
      9. Заңды тұлғаның орналасқан жерi: индекс 041500, Қазақстан Республикасы, Алматы облысы, Сарқан ауданы, Сарқан қаласы, Тынышбаев көшесі, № 8.</w:t>
      </w:r>
    </w:p>
    <w:bookmarkEnd w:id="15"/>
    <w:bookmarkStart w:name="z19" w:id="16"/>
    <w:p>
      <w:pPr>
        <w:spacing w:after="0"/>
        <w:ind w:left="0"/>
        <w:jc w:val="both"/>
      </w:pPr>
      <w:r>
        <w:rPr>
          <w:rFonts w:ascii="Times New Roman"/>
          <w:b w:val="false"/>
          <w:i w:val="false"/>
          <w:color w:val="000000"/>
          <w:sz w:val="28"/>
        </w:rPr>
        <w:t>
      10. Мемлекеттік органның толық атауы - "Сарқан аудандық жер қатынастары бөлімі" мемлекеттiк мекемесi.</w:t>
      </w:r>
    </w:p>
    <w:bookmarkEnd w:id="16"/>
    <w:bookmarkStart w:name="z20" w:id="17"/>
    <w:p>
      <w:pPr>
        <w:spacing w:after="0"/>
        <w:ind w:left="0"/>
        <w:jc w:val="both"/>
      </w:pPr>
      <w:r>
        <w:rPr>
          <w:rFonts w:ascii="Times New Roman"/>
          <w:b w:val="false"/>
          <w:i w:val="false"/>
          <w:color w:val="000000"/>
          <w:sz w:val="28"/>
        </w:rPr>
        <w:t>
      11. Осы Ереже Бөлімнің құрылтай құжаты болып табылады.</w:t>
      </w:r>
    </w:p>
    <w:bookmarkEnd w:id="17"/>
    <w:bookmarkStart w:name="z21" w:id="18"/>
    <w:p>
      <w:pPr>
        <w:spacing w:after="0"/>
        <w:ind w:left="0"/>
        <w:jc w:val="both"/>
      </w:pPr>
      <w:r>
        <w:rPr>
          <w:rFonts w:ascii="Times New Roman"/>
          <w:b w:val="false"/>
          <w:i w:val="false"/>
          <w:color w:val="000000"/>
          <w:sz w:val="28"/>
        </w:rPr>
        <w:t>
      12. Бөлімнің қызметін қаржыландыру республикалық және жергілікті бюджеттерінен жүзеге асырылады.</w:t>
      </w:r>
    </w:p>
    <w:bookmarkEnd w:id="18"/>
    <w:bookmarkStart w:name="z22" w:id="19"/>
    <w:p>
      <w:pPr>
        <w:spacing w:after="0"/>
        <w:ind w:left="0"/>
        <w:jc w:val="both"/>
      </w:pPr>
      <w:r>
        <w:rPr>
          <w:rFonts w:ascii="Times New Roman"/>
          <w:b w:val="false"/>
          <w:i w:val="false"/>
          <w:color w:val="000000"/>
          <w:sz w:val="28"/>
        </w:rPr>
        <w:t xml:space="preserve">
      13. Бөлімге кәсiпкерлiк субъектiлерiмен Бөлімнің функциялары болып табылатын мiндеттердi орындау тұрғысында шарттық қатынастарға түсуге тыйым салынады. </w:t>
      </w:r>
    </w:p>
    <w:bookmarkEnd w:id="19"/>
    <w:bookmarkStart w:name="z23" w:id="20"/>
    <w:p>
      <w:pPr>
        <w:spacing w:after="0"/>
        <w:ind w:left="0"/>
        <w:jc w:val="both"/>
      </w:pPr>
      <w:r>
        <w:rPr>
          <w:rFonts w:ascii="Times New Roman"/>
          <w:b w:val="false"/>
          <w:i w:val="false"/>
          <w:color w:val="000000"/>
          <w:sz w:val="28"/>
        </w:rPr>
        <w:t>
      Егер Бөлімге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20"/>
    <w:bookmarkStart w:name="z24" w:id="21"/>
    <w:p>
      <w:pPr>
        <w:spacing w:after="0"/>
        <w:ind w:left="0"/>
        <w:jc w:val="left"/>
      </w:pPr>
      <w:r>
        <w:rPr>
          <w:rFonts w:ascii="Times New Roman"/>
          <w:b/>
          <w:i w:val="false"/>
          <w:color w:val="000000"/>
        </w:rPr>
        <w:t xml:space="preserve"> 2. Мемлекеттік органның миссиясы, негiзгi мiндеттерi, функциялары, құқықтары мен мiндеттерi</w:t>
      </w:r>
    </w:p>
    <w:bookmarkEnd w:id="21"/>
    <w:bookmarkStart w:name="z25" w:id="22"/>
    <w:p>
      <w:pPr>
        <w:spacing w:after="0"/>
        <w:ind w:left="0"/>
        <w:jc w:val="both"/>
      </w:pPr>
      <w:r>
        <w:rPr>
          <w:rFonts w:ascii="Times New Roman"/>
          <w:b w:val="false"/>
          <w:i w:val="false"/>
          <w:color w:val="000000"/>
          <w:sz w:val="28"/>
        </w:rPr>
        <w:t>
      14. Бөлімнің миссиясы: жер қатынастарын реттеу саласындағы мемлекеттік саясатты іске асыру.</w:t>
      </w:r>
    </w:p>
    <w:bookmarkEnd w:id="22"/>
    <w:bookmarkStart w:name="z26" w:id="23"/>
    <w:p>
      <w:pPr>
        <w:spacing w:after="0"/>
        <w:ind w:left="0"/>
        <w:jc w:val="both"/>
      </w:pPr>
      <w:r>
        <w:rPr>
          <w:rFonts w:ascii="Times New Roman"/>
          <w:b w:val="false"/>
          <w:i w:val="false"/>
          <w:color w:val="000000"/>
          <w:sz w:val="28"/>
        </w:rPr>
        <w:t>
      15. Мiндеттерi:</w:t>
      </w:r>
    </w:p>
    <w:bookmarkEnd w:id="23"/>
    <w:bookmarkStart w:name="z27" w:id="24"/>
    <w:p>
      <w:pPr>
        <w:spacing w:after="0"/>
        <w:ind w:left="0"/>
        <w:jc w:val="both"/>
      </w:pPr>
      <w:r>
        <w:rPr>
          <w:rFonts w:ascii="Times New Roman"/>
          <w:b w:val="false"/>
          <w:i w:val="false"/>
          <w:color w:val="000000"/>
          <w:sz w:val="28"/>
        </w:rPr>
        <w:t xml:space="preserve">
      1) жер учаскесiне меншiк құқығы мен жер пайдалану құқығы туындауының, өзгертiлуi мен тоқтатылуының негiздерiн, шарттары мен шектерiн, жер учаскелерiнiң меншiк иелерi мен жер пайдаланушылардың құқықтары мен мiндеттерiн жүзеге асыру тәртiбiн белгiлеу; </w:t>
      </w:r>
    </w:p>
    <w:bookmarkEnd w:id="24"/>
    <w:bookmarkStart w:name="z28" w:id="25"/>
    <w:p>
      <w:pPr>
        <w:spacing w:after="0"/>
        <w:ind w:left="0"/>
        <w:jc w:val="both"/>
      </w:pPr>
      <w:r>
        <w:rPr>
          <w:rFonts w:ascii="Times New Roman"/>
          <w:b w:val="false"/>
          <w:i w:val="false"/>
          <w:color w:val="000000"/>
          <w:sz w:val="28"/>
        </w:rPr>
        <w:t xml:space="preserve">
      2) жердi ұтымды пайдалану мен қорғауды, топырақ құнарлылығын ұдайы қалпына келтiрiп отыруды, табиғи ортаны сақтау мен жақсартуды қамтамасыз ету мақсатында жер қатынастарын реттеу; </w:t>
      </w:r>
    </w:p>
    <w:bookmarkEnd w:id="25"/>
    <w:bookmarkStart w:name="z29" w:id="26"/>
    <w:p>
      <w:pPr>
        <w:spacing w:after="0"/>
        <w:ind w:left="0"/>
        <w:jc w:val="both"/>
      </w:pPr>
      <w:r>
        <w:rPr>
          <w:rFonts w:ascii="Times New Roman"/>
          <w:b w:val="false"/>
          <w:i w:val="false"/>
          <w:color w:val="000000"/>
          <w:sz w:val="28"/>
        </w:rPr>
        <w:t xml:space="preserve">
      3) шаруашылық жүргiзудiң барлық нысандарын тең құқықпен дамыту үшiн жағдайлар жасау; </w:t>
      </w:r>
    </w:p>
    <w:bookmarkEnd w:id="26"/>
    <w:bookmarkStart w:name="z30" w:id="27"/>
    <w:p>
      <w:pPr>
        <w:spacing w:after="0"/>
        <w:ind w:left="0"/>
        <w:jc w:val="both"/>
      </w:pPr>
      <w:r>
        <w:rPr>
          <w:rFonts w:ascii="Times New Roman"/>
          <w:b w:val="false"/>
          <w:i w:val="false"/>
          <w:color w:val="000000"/>
          <w:sz w:val="28"/>
        </w:rPr>
        <w:t>
      4) жеке және заңды тұлғалар мен мемлекеттiң жерге құқықтарын қорғау;</w:t>
      </w:r>
    </w:p>
    <w:bookmarkEnd w:id="27"/>
    <w:bookmarkStart w:name="z31" w:id="28"/>
    <w:p>
      <w:pPr>
        <w:spacing w:after="0"/>
        <w:ind w:left="0"/>
        <w:jc w:val="both"/>
      </w:pPr>
      <w:r>
        <w:rPr>
          <w:rFonts w:ascii="Times New Roman"/>
          <w:b w:val="false"/>
          <w:i w:val="false"/>
          <w:color w:val="000000"/>
          <w:sz w:val="28"/>
        </w:rPr>
        <w:t xml:space="preserve">
      5) жылжымайтын мүлiк рыногын жасау мен дамыту; </w:t>
      </w:r>
    </w:p>
    <w:bookmarkEnd w:id="28"/>
    <w:bookmarkStart w:name="z32" w:id="29"/>
    <w:p>
      <w:pPr>
        <w:spacing w:after="0"/>
        <w:ind w:left="0"/>
        <w:jc w:val="both"/>
      </w:pPr>
      <w:r>
        <w:rPr>
          <w:rFonts w:ascii="Times New Roman"/>
          <w:b w:val="false"/>
          <w:i w:val="false"/>
          <w:color w:val="000000"/>
          <w:sz w:val="28"/>
        </w:rPr>
        <w:t>
      6) жер қатынастары саласында заңдылықты нығайту.</w:t>
      </w:r>
    </w:p>
    <w:bookmarkEnd w:id="29"/>
    <w:bookmarkStart w:name="z33" w:id="30"/>
    <w:p>
      <w:pPr>
        <w:spacing w:after="0"/>
        <w:ind w:left="0"/>
        <w:jc w:val="both"/>
      </w:pPr>
      <w:r>
        <w:rPr>
          <w:rFonts w:ascii="Times New Roman"/>
          <w:b w:val="false"/>
          <w:i w:val="false"/>
          <w:color w:val="000000"/>
          <w:sz w:val="28"/>
        </w:rPr>
        <w:t>
      16. Функциялары:</w:t>
      </w:r>
    </w:p>
    <w:bookmarkEnd w:id="30"/>
    <w:bookmarkStart w:name="z34" w:id="31"/>
    <w:p>
      <w:pPr>
        <w:spacing w:after="0"/>
        <w:ind w:left="0"/>
        <w:jc w:val="both"/>
      </w:pPr>
      <w:r>
        <w:rPr>
          <w:rFonts w:ascii="Times New Roman"/>
          <w:b w:val="false"/>
          <w:i w:val="false"/>
          <w:color w:val="000000"/>
          <w:sz w:val="28"/>
        </w:rPr>
        <w:t>
      1) Сарқан ауданы әкімдігінің жер учаскелерін беру және олардың нысаналы мақсатын өзгерту жөніндегі ұсыныстары мен қаулылардың жобаларын дайындау;</w:t>
      </w:r>
    </w:p>
    <w:bookmarkEnd w:id="31"/>
    <w:bookmarkStart w:name="z35" w:id="32"/>
    <w:p>
      <w:pPr>
        <w:spacing w:after="0"/>
        <w:ind w:left="0"/>
        <w:jc w:val="both"/>
      </w:pPr>
      <w:r>
        <w:rPr>
          <w:rFonts w:ascii="Times New Roman"/>
          <w:b w:val="false"/>
          <w:i w:val="false"/>
          <w:color w:val="000000"/>
          <w:sz w:val="28"/>
        </w:rPr>
        <w:t>
      2) Сарқан ауданы әкімдігінің іздестіру жұмыстарын жүргізу үшін жер учаскелерін пайдалануға рұқсат беруі жөнінде ұсыныстар дайындау;</w:t>
      </w:r>
    </w:p>
    <w:bookmarkEnd w:id="32"/>
    <w:bookmarkStart w:name="z36" w:id="33"/>
    <w:p>
      <w:pPr>
        <w:spacing w:after="0"/>
        <w:ind w:left="0"/>
        <w:jc w:val="both"/>
      </w:pPr>
      <w:r>
        <w:rPr>
          <w:rFonts w:ascii="Times New Roman"/>
          <w:b w:val="false"/>
          <w:i w:val="false"/>
          <w:color w:val="000000"/>
          <w:sz w:val="28"/>
        </w:rPr>
        <w:t>
      3) жерді резервке қалдыру жөніндегі ұсыныстарды дайындау;</w:t>
      </w:r>
    </w:p>
    <w:bookmarkEnd w:id="33"/>
    <w:bookmarkStart w:name="z37" w:id="34"/>
    <w:p>
      <w:pPr>
        <w:spacing w:after="0"/>
        <w:ind w:left="0"/>
        <w:jc w:val="both"/>
      </w:pPr>
      <w:r>
        <w:rPr>
          <w:rFonts w:ascii="Times New Roman"/>
          <w:b w:val="false"/>
          <w:i w:val="false"/>
          <w:color w:val="000000"/>
          <w:sz w:val="28"/>
        </w:rPr>
        <w:t>
      4) жерді аймақтарға бөлу жобаларын, жерді ұтымды пайдалану жөніндегі жобалары мен схемаларын әзірлеуді ұйымдастыру;</w:t>
      </w:r>
    </w:p>
    <w:bookmarkEnd w:id="34"/>
    <w:bookmarkStart w:name="z38" w:id="35"/>
    <w:p>
      <w:pPr>
        <w:spacing w:after="0"/>
        <w:ind w:left="0"/>
        <w:jc w:val="both"/>
      </w:pPr>
      <w:r>
        <w:rPr>
          <w:rFonts w:ascii="Times New Roman"/>
          <w:b w:val="false"/>
          <w:i w:val="false"/>
          <w:color w:val="000000"/>
          <w:sz w:val="28"/>
        </w:rPr>
        <w:t>
      5) ауыл шаруашылығы алқаптарын бір түрден екіншісіне ауыстыру жөнінде ұсыныстар дайындау;</w:t>
      </w:r>
    </w:p>
    <w:bookmarkEnd w:id="35"/>
    <w:bookmarkStart w:name="z39" w:id="36"/>
    <w:p>
      <w:pPr>
        <w:spacing w:after="0"/>
        <w:ind w:left="0"/>
        <w:jc w:val="both"/>
      </w:pPr>
      <w:r>
        <w:rPr>
          <w:rFonts w:ascii="Times New Roman"/>
          <w:b w:val="false"/>
          <w:i w:val="false"/>
          <w:color w:val="000000"/>
          <w:sz w:val="28"/>
        </w:rPr>
        <w:t>
      6) аудан бойынша жер сауда-саттығын (конкурстар, аукциондар) жүргізуді ұйымдастыру;</w:t>
      </w:r>
    </w:p>
    <w:bookmarkEnd w:id="36"/>
    <w:bookmarkStart w:name="z40" w:id="37"/>
    <w:p>
      <w:pPr>
        <w:spacing w:after="0"/>
        <w:ind w:left="0"/>
        <w:jc w:val="both"/>
      </w:pPr>
      <w:r>
        <w:rPr>
          <w:rFonts w:ascii="Times New Roman"/>
          <w:b w:val="false"/>
          <w:i w:val="false"/>
          <w:color w:val="000000"/>
          <w:sz w:val="28"/>
        </w:rPr>
        <w:t>
      7) Сарқан ауданының жер балансын жасау;</w:t>
      </w:r>
    </w:p>
    <w:bookmarkEnd w:id="37"/>
    <w:bookmarkStart w:name="z41" w:id="38"/>
    <w:p>
      <w:pPr>
        <w:spacing w:after="0"/>
        <w:ind w:left="0"/>
        <w:jc w:val="both"/>
      </w:pPr>
      <w:r>
        <w:rPr>
          <w:rFonts w:ascii="Times New Roman"/>
          <w:b w:val="false"/>
          <w:i w:val="false"/>
          <w:color w:val="000000"/>
          <w:sz w:val="28"/>
        </w:rPr>
        <w:t>
      8) ауыл шаруашылығы мақсатындағы жер учаскелерінің паспорттарын беру;</w:t>
      </w:r>
    </w:p>
    <w:bookmarkEnd w:id="38"/>
    <w:bookmarkStart w:name="z42" w:id="39"/>
    <w:p>
      <w:pPr>
        <w:spacing w:after="0"/>
        <w:ind w:left="0"/>
        <w:jc w:val="both"/>
      </w:pPr>
      <w:r>
        <w:rPr>
          <w:rFonts w:ascii="Times New Roman"/>
          <w:b w:val="false"/>
          <w:i w:val="false"/>
          <w:color w:val="000000"/>
          <w:sz w:val="28"/>
        </w:rPr>
        <w:t>
      9) жер учаскесін сатып алу-сату шарттары мен жалдау және жерді уақытша өтеусіз пайдалану шарттарын жасасу және жасалған шарттар талаптарының орындалуын бақылауды жүзеге асыру;</w:t>
      </w:r>
    </w:p>
    <w:bookmarkEnd w:id="39"/>
    <w:bookmarkStart w:name="z43" w:id="40"/>
    <w:p>
      <w:pPr>
        <w:spacing w:after="0"/>
        <w:ind w:left="0"/>
        <w:jc w:val="both"/>
      </w:pPr>
      <w:r>
        <w:rPr>
          <w:rFonts w:ascii="Times New Roman"/>
          <w:b w:val="false"/>
          <w:i w:val="false"/>
          <w:color w:val="000000"/>
          <w:sz w:val="28"/>
        </w:rPr>
        <w:t>
      10) иесі жоқ жер учаскелерін анықтау және оларды есепке алу жөніндегі жұмысты ұйымдастыру;</w:t>
      </w:r>
    </w:p>
    <w:bookmarkEnd w:id="40"/>
    <w:bookmarkStart w:name="z44" w:id="41"/>
    <w:p>
      <w:pPr>
        <w:spacing w:after="0"/>
        <w:ind w:left="0"/>
        <w:jc w:val="both"/>
      </w:pPr>
      <w:r>
        <w:rPr>
          <w:rFonts w:ascii="Times New Roman"/>
          <w:b w:val="false"/>
          <w:i w:val="false"/>
          <w:color w:val="000000"/>
          <w:sz w:val="28"/>
        </w:rPr>
        <w:t>
      11) мемлекет мұқтажы үшін жер учаскелерін мәжбүрлеп иеліктен шығару жөнінде ұсыныстар дайындау;</w:t>
      </w:r>
    </w:p>
    <w:bookmarkEnd w:id="41"/>
    <w:bookmarkStart w:name="z45" w:id="42"/>
    <w:p>
      <w:pPr>
        <w:spacing w:after="0"/>
        <w:ind w:left="0"/>
        <w:jc w:val="both"/>
      </w:pPr>
      <w:r>
        <w:rPr>
          <w:rFonts w:ascii="Times New Roman"/>
          <w:b w:val="false"/>
          <w:i w:val="false"/>
          <w:color w:val="000000"/>
          <w:sz w:val="28"/>
        </w:rPr>
        <w:t>
      12) жер учаскелерінің бөлінетіндігі мен бөлінбейтіндігін айқындау;</w:t>
      </w:r>
    </w:p>
    <w:bookmarkEnd w:id="42"/>
    <w:bookmarkStart w:name="z46" w:id="43"/>
    <w:p>
      <w:pPr>
        <w:spacing w:after="0"/>
        <w:ind w:left="0"/>
        <w:jc w:val="both"/>
      </w:pPr>
      <w:r>
        <w:rPr>
          <w:rFonts w:ascii="Times New Roman"/>
          <w:b w:val="false"/>
          <w:i w:val="false"/>
          <w:color w:val="000000"/>
          <w:sz w:val="28"/>
        </w:rPr>
        <w:t>
      13) мемлекет жеке меншікке сататын нақты жер учаскелерінің кадастрлық (бағалау) құнын бекіту;</w:t>
      </w:r>
    </w:p>
    <w:bookmarkEnd w:id="43"/>
    <w:bookmarkStart w:name="z47" w:id="44"/>
    <w:p>
      <w:pPr>
        <w:spacing w:after="0"/>
        <w:ind w:left="0"/>
        <w:jc w:val="both"/>
      </w:pPr>
      <w:r>
        <w:rPr>
          <w:rFonts w:ascii="Times New Roman"/>
          <w:b w:val="false"/>
          <w:i w:val="false"/>
          <w:color w:val="000000"/>
          <w:sz w:val="28"/>
        </w:rPr>
        <w:t>
      14) жерге орналастыруды жүргізуді ұйымдастыру және жер учаскелерін қалыптастыру жөніндегі жерге орналастыру жобаларын бекіту;</w:t>
      </w:r>
    </w:p>
    <w:bookmarkEnd w:id="44"/>
    <w:bookmarkStart w:name="z48" w:id="45"/>
    <w:p>
      <w:pPr>
        <w:spacing w:after="0"/>
        <w:ind w:left="0"/>
        <w:jc w:val="both"/>
      </w:pPr>
      <w:r>
        <w:rPr>
          <w:rFonts w:ascii="Times New Roman"/>
          <w:b w:val="false"/>
          <w:i w:val="false"/>
          <w:color w:val="000000"/>
          <w:sz w:val="28"/>
        </w:rPr>
        <w:t>
      15) жерді пайдалану мен қорғау мәселелерін қозғайтын, аудандық маңызы бар жобалар мен схемаларға сараптама жүргізу;</w:t>
      </w:r>
    </w:p>
    <w:bookmarkEnd w:id="45"/>
    <w:bookmarkStart w:name="z49" w:id="46"/>
    <w:p>
      <w:pPr>
        <w:spacing w:after="0"/>
        <w:ind w:left="0"/>
        <w:jc w:val="both"/>
      </w:pPr>
      <w:r>
        <w:rPr>
          <w:rFonts w:ascii="Times New Roman"/>
          <w:b w:val="false"/>
          <w:i w:val="false"/>
          <w:color w:val="000000"/>
          <w:sz w:val="28"/>
        </w:rPr>
        <w:t>
      16) жер учаскелерінің меншік иелері мен жер пайдаланушылардың, сондай-ақ жер құқығы қатынастарының басқа да субъектілерінің есебін жүргізу;</w:t>
      </w:r>
    </w:p>
    <w:bookmarkEnd w:id="46"/>
    <w:bookmarkStart w:name="z50" w:id="47"/>
    <w:p>
      <w:pPr>
        <w:spacing w:after="0"/>
        <w:ind w:left="0"/>
        <w:jc w:val="both"/>
      </w:pPr>
      <w:r>
        <w:rPr>
          <w:rFonts w:ascii="Times New Roman"/>
          <w:b w:val="false"/>
          <w:i w:val="false"/>
          <w:color w:val="000000"/>
          <w:sz w:val="28"/>
        </w:rPr>
        <w:t>
      17) пайдаланылмай жатқан және Қазақстан Республикасының заңнамасын бұза отырып пайдаланылып жатқан жерді анықтау;</w:t>
      </w:r>
    </w:p>
    <w:bookmarkEnd w:id="47"/>
    <w:bookmarkStart w:name="z51" w:id="48"/>
    <w:p>
      <w:pPr>
        <w:spacing w:after="0"/>
        <w:ind w:left="0"/>
        <w:jc w:val="both"/>
      </w:pPr>
      <w:r>
        <w:rPr>
          <w:rFonts w:ascii="Times New Roman"/>
          <w:b w:val="false"/>
          <w:i w:val="false"/>
          <w:color w:val="000000"/>
          <w:sz w:val="28"/>
        </w:rPr>
        <w:t>
      18) Қазақстан Республикасының қолданыстағы заңнамасына сәйкес өзге де функцияларды жүзеге асыру.</w:t>
      </w:r>
    </w:p>
    <w:bookmarkEnd w:id="48"/>
    <w:bookmarkStart w:name="z52" w:id="49"/>
    <w:p>
      <w:pPr>
        <w:spacing w:after="0"/>
        <w:ind w:left="0"/>
        <w:jc w:val="both"/>
      </w:pPr>
      <w:r>
        <w:rPr>
          <w:rFonts w:ascii="Times New Roman"/>
          <w:b w:val="false"/>
          <w:i w:val="false"/>
          <w:color w:val="000000"/>
          <w:sz w:val="28"/>
        </w:rPr>
        <w:t>
      17. Құқықтары мен мiндеттерi:</w:t>
      </w:r>
    </w:p>
    <w:bookmarkEnd w:id="49"/>
    <w:bookmarkStart w:name="z53" w:id="50"/>
    <w:p>
      <w:pPr>
        <w:spacing w:after="0"/>
        <w:ind w:left="0"/>
        <w:jc w:val="both"/>
      </w:pPr>
      <w:r>
        <w:rPr>
          <w:rFonts w:ascii="Times New Roman"/>
          <w:b w:val="false"/>
          <w:i w:val="false"/>
          <w:color w:val="000000"/>
          <w:sz w:val="28"/>
        </w:rPr>
        <w:t>
      1) Бөлімнің құзыретіне кіретін мәселелерді шешу бойынша аудан әкімінің және аудандық мәслихаттың қарауына ұсыныстар енгізу;</w:t>
      </w:r>
    </w:p>
    <w:bookmarkEnd w:id="50"/>
    <w:bookmarkStart w:name="z54" w:id="51"/>
    <w:p>
      <w:pPr>
        <w:spacing w:after="0"/>
        <w:ind w:left="0"/>
        <w:jc w:val="both"/>
      </w:pPr>
      <w:r>
        <w:rPr>
          <w:rFonts w:ascii="Times New Roman"/>
          <w:b w:val="false"/>
          <w:i w:val="false"/>
          <w:color w:val="000000"/>
          <w:sz w:val="28"/>
        </w:rPr>
        <w:t xml:space="preserve">
      2) мемлекеттік органдардан және өзге де ұйымдардан өз қызметіне қажетті ақпаратты заңнамада белгіленген тәртіппен сұрату және алу; </w:t>
      </w:r>
    </w:p>
    <w:bookmarkEnd w:id="51"/>
    <w:bookmarkStart w:name="z55" w:id="52"/>
    <w:p>
      <w:pPr>
        <w:spacing w:after="0"/>
        <w:ind w:left="0"/>
        <w:jc w:val="both"/>
      </w:pPr>
      <w:r>
        <w:rPr>
          <w:rFonts w:ascii="Times New Roman"/>
          <w:b w:val="false"/>
          <w:i w:val="false"/>
          <w:color w:val="000000"/>
          <w:sz w:val="28"/>
        </w:rPr>
        <w:t xml:space="preserve">
      3) оперативті басқару құқығымен қарасты мүліктерді пайдалануды жүзеге асыру; </w:t>
      </w:r>
    </w:p>
    <w:bookmarkEnd w:id="52"/>
    <w:bookmarkStart w:name="z56" w:id="53"/>
    <w:p>
      <w:pPr>
        <w:spacing w:after="0"/>
        <w:ind w:left="0"/>
        <w:jc w:val="both"/>
      </w:pPr>
      <w:r>
        <w:rPr>
          <w:rFonts w:ascii="Times New Roman"/>
          <w:b w:val="false"/>
          <w:i w:val="false"/>
          <w:color w:val="000000"/>
          <w:sz w:val="28"/>
        </w:rPr>
        <w:t>
      4) жеке және заңды тұлғалардың өтініштерін уақытылы және сапалы қарау;</w:t>
      </w:r>
    </w:p>
    <w:bookmarkEnd w:id="53"/>
    <w:bookmarkStart w:name="z57" w:id="54"/>
    <w:p>
      <w:pPr>
        <w:spacing w:after="0"/>
        <w:ind w:left="0"/>
        <w:jc w:val="both"/>
      </w:pPr>
      <w:r>
        <w:rPr>
          <w:rFonts w:ascii="Times New Roman"/>
          <w:b w:val="false"/>
          <w:i w:val="false"/>
          <w:color w:val="000000"/>
          <w:sz w:val="28"/>
        </w:rPr>
        <w:t>
      5) Қазақстан Республикасының қолданыстағы заңнамасына сәйкес өз құзыреті шегінде өзге де құқықтар мен міндеттерді жүзеге асыру.</w:t>
      </w:r>
    </w:p>
    <w:bookmarkEnd w:id="54"/>
    <w:bookmarkStart w:name="z58" w:id="55"/>
    <w:p>
      <w:pPr>
        <w:spacing w:after="0"/>
        <w:ind w:left="0"/>
        <w:jc w:val="left"/>
      </w:pPr>
      <w:r>
        <w:rPr>
          <w:rFonts w:ascii="Times New Roman"/>
          <w:b/>
          <w:i w:val="false"/>
          <w:color w:val="000000"/>
        </w:rPr>
        <w:t xml:space="preserve"> 3. Мемлекеттік органның қызметiн ұйымдастыру</w:t>
      </w:r>
    </w:p>
    <w:bookmarkEnd w:id="55"/>
    <w:bookmarkStart w:name="z59" w:id="56"/>
    <w:p>
      <w:pPr>
        <w:spacing w:after="0"/>
        <w:ind w:left="0"/>
        <w:jc w:val="both"/>
      </w:pPr>
      <w:r>
        <w:rPr>
          <w:rFonts w:ascii="Times New Roman"/>
          <w:b w:val="false"/>
          <w:i w:val="false"/>
          <w:color w:val="000000"/>
          <w:sz w:val="28"/>
        </w:rPr>
        <w:t>
      18. Бөлімге басшылықты Бөлімге жүктелген міндеттердің орындалуына және оның функцияларын жүзеге асыруға дербес жауапты болатын бірінші басшы жүзеге асырады.</w:t>
      </w:r>
    </w:p>
    <w:bookmarkEnd w:id="56"/>
    <w:bookmarkStart w:name="z60" w:id="57"/>
    <w:p>
      <w:pPr>
        <w:spacing w:after="0"/>
        <w:ind w:left="0"/>
        <w:jc w:val="both"/>
      </w:pPr>
      <w:r>
        <w:rPr>
          <w:rFonts w:ascii="Times New Roman"/>
          <w:b w:val="false"/>
          <w:i w:val="false"/>
          <w:color w:val="000000"/>
          <w:sz w:val="28"/>
        </w:rPr>
        <w:t>
      19. Бөлімнің бірінші басшысын Сарқан ауданының әкімі қызметке тағайындайды және қызметтен босатады.</w:t>
      </w:r>
    </w:p>
    <w:bookmarkEnd w:id="57"/>
    <w:bookmarkStart w:name="z61" w:id="58"/>
    <w:p>
      <w:pPr>
        <w:spacing w:after="0"/>
        <w:ind w:left="0"/>
        <w:jc w:val="both"/>
      </w:pPr>
      <w:r>
        <w:rPr>
          <w:rFonts w:ascii="Times New Roman"/>
          <w:b w:val="false"/>
          <w:i w:val="false"/>
          <w:color w:val="000000"/>
          <w:sz w:val="28"/>
        </w:rPr>
        <w:t>
      20. Бөлімнің бірінші басшысының орынбасарлары жоқ.</w:t>
      </w:r>
    </w:p>
    <w:bookmarkEnd w:id="58"/>
    <w:bookmarkStart w:name="z62" w:id="59"/>
    <w:p>
      <w:pPr>
        <w:spacing w:after="0"/>
        <w:ind w:left="0"/>
        <w:jc w:val="both"/>
      </w:pPr>
      <w:r>
        <w:rPr>
          <w:rFonts w:ascii="Times New Roman"/>
          <w:b w:val="false"/>
          <w:i w:val="false"/>
          <w:color w:val="000000"/>
          <w:sz w:val="28"/>
        </w:rPr>
        <w:t>
      21. Бөлімнің бірінші басшысының өкілеттігі:</w:t>
      </w:r>
    </w:p>
    <w:bookmarkEnd w:id="59"/>
    <w:bookmarkStart w:name="z63" w:id="60"/>
    <w:p>
      <w:pPr>
        <w:spacing w:after="0"/>
        <w:ind w:left="0"/>
        <w:jc w:val="both"/>
      </w:pPr>
      <w:r>
        <w:rPr>
          <w:rFonts w:ascii="Times New Roman"/>
          <w:b w:val="false"/>
          <w:i w:val="false"/>
          <w:color w:val="000000"/>
          <w:sz w:val="28"/>
        </w:rPr>
        <w:t xml:space="preserve">
      1) Бөлімнің қызметкерлерінің міндеттері мен өкілеттіліктерін өз құзыреті шегінде айқындайды; </w:t>
      </w:r>
    </w:p>
    <w:bookmarkEnd w:id="60"/>
    <w:bookmarkStart w:name="z64" w:id="61"/>
    <w:p>
      <w:pPr>
        <w:spacing w:after="0"/>
        <w:ind w:left="0"/>
        <w:jc w:val="both"/>
      </w:pPr>
      <w:r>
        <w:rPr>
          <w:rFonts w:ascii="Times New Roman"/>
          <w:b w:val="false"/>
          <w:i w:val="false"/>
          <w:color w:val="000000"/>
          <w:sz w:val="28"/>
        </w:rPr>
        <w:t xml:space="preserve">
      2) Бөлімнің қызметкерлерін қолданыстағы заңнамаға сәйкес қызметке тағайындайды және босатады; </w:t>
      </w:r>
    </w:p>
    <w:bookmarkEnd w:id="61"/>
    <w:bookmarkStart w:name="z65" w:id="62"/>
    <w:p>
      <w:pPr>
        <w:spacing w:after="0"/>
        <w:ind w:left="0"/>
        <w:jc w:val="both"/>
      </w:pPr>
      <w:r>
        <w:rPr>
          <w:rFonts w:ascii="Times New Roman"/>
          <w:b w:val="false"/>
          <w:i w:val="false"/>
          <w:color w:val="000000"/>
          <w:sz w:val="28"/>
        </w:rPr>
        <w:t xml:space="preserve">
      3) Бөлімнің қызметкерлерін заңнамада белгіленген тәртіппен ынталандырады және тәртіптік жазалар қолданады; </w:t>
      </w:r>
    </w:p>
    <w:bookmarkEnd w:id="62"/>
    <w:bookmarkStart w:name="z66" w:id="63"/>
    <w:p>
      <w:pPr>
        <w:spacing w:after="0"/>
        <w:ind w:left="0"/>
        <w:jc w:val="both"/>
      </w:pPr>
      <w:r>
        <w:rPr>
          <w:rFonts w:ascii="Times New Roman"/>
          <w:b w:val="false"/>
          <w:i w:val="false"/>
          <w:color w:val="000000"/>
          <w:sz w:val="28"/>
        </w:rPr>
        <w:t xml:space="preserve">
      4) өз құзыреті шегінде бұйрықтар шығарады; </w:t>
      </w:r>
    </w:p>
    <w:bookmarkEnd w:id="63"/>
    <w:bookmarkStart w:name="z67" w:id="64"/>
    <w:p>
      <w:pPr>
        <w:spacing w:after="0"/>
        <w:ind w:left="0"/>
        <w:jc w:val="both"/>
      </w:pPr>
      <w:r>
        <w:rPr>
          <w:rFonts w:ascii="Times New Roman"/>
          <w:b w:val="false"/>
          <w:i w:val="false"/>
          <w:color w:val="000000"/>
          <w:sz w:val="28"/>
        </w:rPr>
        <w:t xml:space="preserve">
      5) мемлекеттік органдар мен басқа да ұйымдарда өз құзыреті шегінде Бөлімнің мүддесін білдіреді; </w:t>
      </w:r>
    </w:p>
    <w:bookmarkEnd w:id="64"/>
    <w:bookmarkStart w:name="z68" w:id="65"/>
    <w:p>
      <w:pPr>
        <w:spacing w:after="0"/>
        <w:ind w:left="0"/>
        <w:jc w:val="both"/>
      </w:pPr>
      <w:r>
        <w:rPr>
          <w:rFonts w:ascii="Times New Roman"/>
          <w:b w:val="false"/>
          <w:i w:val="false"/>
          <w:color w:val="000000"/>
          <w:sz w:val="28"/>
        </w:rPr>
        <w:t xml:space="preserve">
      6) Бөлімде сыбайлас жемқорлыққа қарсы әрекет етеді, сол үшін жеке жауапкершілік алуды белгілейді; </w:t>
      </w:r>
    </w:p>
    <w:bookmarkEnd w:id="65"/>
    <w:bookmarkStart w:name="z69" w:id="66"/>
    <w:p>
      <w:pPr>
        <w:spacing w:after="0"/>
        <w:ind w:left="0"/>
        <w:jc w:val="both"/>
      </w:pPr>
      <w:r>
        <w:rPr>
          <w:rFonts w:ascii="Times New Roman"/>
          <w:b w:val="false"/>
          <w:i w:val="false"/>
          <w:color w:val="000000"/>
          <w:sz w:val="28"/>
        </w:rPr>
        <w:t xml:space="preserve">
      7) Қазақстан Республикасының қолданыстағы заңнамасына сәйкес басқа да өкілеттіктерді жүзеге асырады. </w:t>
      </w:r>
    </w:p>
    <w:bookmarkEnd w:id="66"/>
    <w:bookmarkStart w:name="z70" w:id="67"/>
    <w:p>
      <w:pPr>
        <w:spacing w:after="0"/>
        <w:ind w:left="0"/>
        <w:jc w:val="both"/>
      </w:pPr>
      <w:r>
        <w:rPr>
          <w:rFonts w:ascii="Times New Roman"/>
          <w:b w:val="false"/>
          <w:i w:val="false"/>
          <w:color w:val="000000"/>
          <w:sz w:val="28"/>
        </w:rPr>
        <w:t>
      Бөлімнің бірінші басшысы болмаған кезеңде оның өкілеттіктерін қолданыстағы заңнамаға сәйкес оны алмастыратын тұлға орындайды.</w:t>
      </w:r>
    </w:p>
    <w:bookmarkEnd w:id="67"/>
    <w:bookmarkStart w:name="z71" w:id="68"/>
    <w:p>
      <w:pPr>
        <w:spacing w:after="0"/>
        <w:ind w:left="0"/>
        <w:jc w:val="left"/>
      </w:pPr>
      <w:r>
        <w:rPr>
          <w:rFonts w:ascii="Times New Roman"/>
          <w:b/>
          <w:i w:val="false"/>
          <w:color w:val="000000"/>
        </w:rPr>
        <w:t xml:space="preserve"> 4. Мемлекеттік органның мүлкi</w:t>
      </w:r>
    </w:p>
    <w:bookmarkEnd w:id="68"/>
    <w:bookmarkStart w:name="z72" w:id="69"/>
    <w:p>
      <w:pPr>
        <w:spacing w:after="0"/>
        <w:ind w:left="0"/>
        <w:jc w:val="both"/>
      </w:pPr>
      <w:r>
        <w:rPr>
          <w:rFonts w:ascii="Times New Roman"/>
          <w:b w:val="false"/>
          <w:i w:val="false"/>
          <w:color w:val="000000"/>
          <w:sz w:val="28"/>
        </w:rPr>
        <w:t>
      22. Бөлімде заңнамада көзделген жағдайларда жедел басқару құқығында оқшауланған мүлкі болуы мүмкін.</w:t>
      </w:r>
    </w:p>
    <w:bookmarkEnd w:id="69"/>
    <w:bookmarkStart w:name="z73" w:id="70"/>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қалыптастыралады.</w:t>
      </w:r>
    </w:p>
    <w:bookmarkEnd w:id="70"/>
    <w:bookmarkStart w:name="z74" w:id="71"/>
    <w:p>
      <w:pPr>
        <w:spacing w:after="0"/>
        <w:ind w:left="0"/>
        <w:jc w:val="both"/>
      </w:pPr>
      <w:r>
        <w:rPr>
          <w:rFonts w:ascii="Times New Roman"/>
          <w:b w:val="false"/>
          <w:i w:val="false"/>
          <w:color w:val="000000"/>
          <w:sz w:val="28"/>
        </w:rPr>
        <w:t>
      23. Бөлімге бекітілген мүлік коммуналдық меншіке жатады.</w:t>
      </w:r>
    </w:p>
    <w:bookmarkEnd w:id="71"/>
    <w:bookmarkStart w:name="z75" w:id="72"/>
    <w:p>
      <w:pPr>
        <w:spacing w:after="0"/>
        <w:ind w:left="0"/>
        <w:jc w:val="both"/>
      </w:pPr>
      <w:r>
        <w:rPr>
          <w:rFonts w:ascii="Times New Roman"/>
          <w:b w:val="false"/>
          <w:i w:val="false"/>
          <w:color w:val="000000"/>
          <w:sz w:val="28"/>
        </w:rPr>
        <w:t>
      24.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2"/>
    <w:bookmarkStart w:name="z76" w:id="73"/>
    <w:p>
      <w:pPr>
        <w:spacing w:after="0"/>
        <w:ind w:left="0"/>
        <w:jc w:val="left"/>
      </w:pPr>
      <w:r>
        <w:rPr>
          <w:rFonts w:ascii="Times New Roman"/>
          <w:b/>
          <w:i w:val="false"/>
          <w:color w:val="000000"/>
        </w:rPr>
        <w:t xml:space="preserve"> 5. Мемлекеттік органды қайта ұйымдастыру және тарату</w:t>
      </w:r>
    </w:p>
    <w:bookmarkEnd w:id="73"/>
    <w:bookmarkStart w:name="z77" w:id="74"/>
    <w:p>
      <w:pPr>
        <w:spacing w:after="0"/>
        <w:ind w:left="0"/>
        <w:jc w:val="both"/>
      </w:pPr>
      <w:r>
        <w:rPr>
          <w:rFonts w:ascii="Times New Roman"/>
          <w:b w:val="false"/>
          <w:i w:val="false"/>
          <w:color w:val="000000"/>
          <w:sz w:val="28"/>
        </w:rPr>
        <w:t>
      25. Бөлімді қайта ұйымдастыру және тарату Қазақстан Республикасының заңнамасына сәйкес жүзеге асырылады.</w:t>
      </w:r>
    </w:p>
    <w:bookmarkEnd w:id="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