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653c" w14:textId="4ed6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бөлімшелерінде экономикалық тергеу қызметі) қызмет өткерудің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қаңтардағы № 56 бұйрығы. Қазақстан Республикасының Әділет министрлігінде 2015 жылы 3 наурызда № 10367 тіркелді. Күші жойылды - Қазақстан Республикасы Қаржылық мониторинг агенттігі Төрағасының 2022 жылғы 6 қаңтардағы № 3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69"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 мониторингі органдарының жедел-іздестіру бөлімшелерінде (экономикалық тергеу қызметі) біліктілік сыныптарын белгілеу қағидасы;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Аттестаттауға жатқызылған қызметкердің Қазақстан Республикасы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қаржы мониторингі органдарының экономикалық тергеу қызметі қызметкерлерінің лауазымдардың санаттары үшін шекті мәндер;</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 мониторингі органдары экономикалық тергеу қызметінің қызметкерлеріне көтермелеуді қолдану қағидасы;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қаржы мониторингі органдарының экономикалық тергеу қызметі қызметкерлерінің кәсіби қызметтік және дене даярлығын ұйымдастыру қағидасы;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қаржы мониторингі органдарының қарауында тұрған қызметкерлердің қызмет өткеру Ережесі;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қаржы мониторингі органдары экономикалық тергеу қызметі қызметкерлерінің дербес деректері бар жеке істерді жүргізу қағидасы;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 мониторингі органдарының экономикалық тергеу қызметі қызметкерлерінің қызметтік куәлігінің сипаттамасы, сондай-ақ оларды беру қағидасы.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өзгеріс енгізілді – ҚР Премьер-Министрінің Бірінші орынбасары – ҚР Қаржы министрінің 12.11.2019 </w:t>
      </w:r>
      <w:r>
        <w:rPr>
          <w:rFonts w:ascii="Times New Roman"/>
          <w:b w:val="false"/>
          <w:i w:val="false"/>
          <w:color w:val="000000"/>
          <w:sz w:val="28"/>
        </w:rPr>
        <w:t>№ 1250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осы бұйрықтың Қазақстан Республикасының заңнамасында белгіленген тәртіппен:</w:t>
      </w:r>
    </w:p>
    <w:bookmarkEnd w:id="2"/>
    <w:bookmarkStart w:name="z181"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3"/>
    <w:bookmarkStart w:name="z182" w:id="4"/>
    <w:p>
      <w:pPr>
        <w:spacing w:after="0"/>
        <w:ind w:left="0"/>
        <w:jc w:val="both"/>
      </w:pPr>
      <w:r>
        <w:rPr>
          <w:rFonts w:ascii="Times New Roman"/>
          <w:b w:val="false"/>
          <w:i w:val="false"/>
          <w:color w:val="000000"/>
          <w:sz w:val="28"/>
        </w:rPr>
        <w:t>
      2) осы бұйрық мемлекеттік тіркеуге алынғаннан кейін күнтізбелік он күн ішінде оның баспа басылымдарында және "Әділет" ақпараттық-құқықтық жүйесінде ресми жариялау үшін жолдануын;</w:t>
      </w:r>
    </w:p>
    <w:bookmarkEnd w:id="4"/>
    <w:bookmarkStart w:name="z183"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184"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 </w:t>
      </w:r>
    </w:p>
    <w:bookmarkEnd w:id="6"/>
    <w:bookmarkStart w:name="z185" w:id="7"/>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56 бұйрығына</w:t>
            </w:r>
            <w:r>
              <w:br/>
            </w:r>
            <w:r>
              <w:rPr>
                <w:rFonts w:ascii="Times New Roman"/>
                <w:b w:val="false"/>
                <w:i w:val="false"/>
                <w:color w:val="000000"/>
                <w:sz w:val="20"/>
              </w:rPr>
              <w:t>1-қосымша</w:t>
            </w:r>
          </w:p>
        </w:tc>
      </w:tr>
    </w:tbl>
    <w:bookmarkStart w:name="z4" w:id="8"/>
    <w:p>
      <w:pPr>
        <w:spacing w:after="0"/>
        <w:ind w:left="0"/>
        <w:jc w:val="left"/>
      </w:pPr>
      <w:r>
        <w:rPr>
          <w:rFonts w:ascii="Times New Roman"/>
          <w:b/>
          <w:i w:val="false"/>
          <w:color w:val="000000"/>
        </w:rPr>
        <w:t xml:space="preserve"> Мемлекеттік кірістер органдарының жедел-тергеу бөлімшелері (экономикалық тергеу қызметі) қызметкерлерінің кадр резервін қалыптастыру қағидасы</w:t>
      </w:r>
    </w:p>
    <w:bookmarkEnd w:id="8"/>
    <w:p>
      <w:pPr>
        <w:spacing w:after="0"/>
        <w:ind w:left="0"/>
        <w:jc w:val="both"/>
      </w:pPr>
      <w:r>
        <w:rPr>
          <w:rFonts w:ascii="Times New Roman"/>
          <w:b w:val="false"/>
          <w:i w:val="false"/>
          <w:color w:val="ff0000"/>
          <w:sz w:val="28"/>
        </w:rPr>
        <w:t xml:space="preserve">
      Ескерту. 1-қосымша алып тасталды - ҚР Қаржы министрінің 08.02.2016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22" w:id="9"/>
    <w:p>
      <w:pPr>
        <w:spacing w:after="0"/>
        <w:ind w:left="0"/>
        <w:jc w:val="left"/>
      </w:pPr>
      <w:r>
        <w:rPr>
          <w:rFonts w:ascii="Times New Roman"/>
          <w:b/>
          <w:i w:val="false"/>
          <w:color w:val="000000"/>
        </w:rPr>
        <w:t xml:space="preserve"> Қаржы мониторингі органдарының жедел-тергеу бөлімшелерінде (экономикалық тергеу қызметі) біліктілік сыныптарын белгілеу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23" w:id="10"/>
    <w:p>
      <w:pPr>
        <w:spacing w:after="0"/>
        <w:ind w:left="0"/>
        <w:jc w:val="both"/>
      </w:pPr>
      <w:r>
        <w:rPr>
          <w:rFonts w:ascii="Times New Roman"/>
          <w:b w:val="false"/>
          <w:i w:val="false"/>
          <w:color w:val="000000"/>
          <w:sz w:val="28"/>
        </w:rPr>
        <w:t xml:space="preserve">
      1. Осы қаржы мониторингі органдарының жедел-тергеу бөлімшелерінде (экономикалық тергеу қызметі) біліктілік сыныптарын белгілеу қағидасы (бұдан әрі - Қағида) "Құқық қорғау қызметі туралы" Қазақстан Республикасының 2011 жылғы 6 қаңтардағы Заңының (бұдан әрі - Заң)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27-баптарында</w:t>
      </w:r>
      <w:r>
        <w:rPr>
          <w:rFonts w:ascii="Times New Roman"/>
          <w:b w:val="false"/>
          <w:i w:val="false"/>
          <w:color w:val="000000"/>
          <w:sz w:val="28"/>
        </w:rPr>
        <w:t xml:space="preserve"> көзделген ережелерді іске асыруға әзірленген және қаржы мониторингі органдарының жедел-тергеу бөлімшелерінде (экономикалық тергеу қызметі) біліктілік сыныптарын белгілеу және төмендету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22-бабының</w:t>
      </w:r>
      <w:r>
        <w:rPr>
          <w:rFonts w:ascii="Times New Roman"/>
          <w:b w:val="false"/>
          <w:i w:val="false"/>
          <w:color w:val="000000"/>
          <w:sz w:val="28"/>
        </w:rPr>
        <w:t xml:space="preserve"> 8-тармағына құқық қорғау органдарына жүктелген негiзгi мiндеттер мен функцияларды тiкелей орындайтын лауазымды адамдарға біліктілік сыныптарын белгілеуге құқық беретiн лауазымдар тiзбесiн, өздерінің өкiлеттiктерiне сәйкес Қазақстан Республикасының Президентi немесе Қазақстан Республикасының Үкiметi бекiтедi.</w:t>
      </w:r>
    </w:p>
    <w:bookmarkEnd w:id="11"/>
    <w:bookmarkStart w:name="z13" w:id="12"/>
    <w:p>
      <w:pPr>
        <w:spacing w:after="0"/>
        <w:ind w:left="0"/>
        <w:jc w:val="both"/>
      </w:pPr>
      <w:r>
        <w:rPr>
          <w:rFonts w:ascii="Times New Roman"/>
          <w:b w:val="false"/>
          <w:i w:val="false"/>
          <w:color w:val="000000"/>
          <w:sz w:val="28"/>
        </w:rPr>
        <w:t>
      3. Орта және аға басшы құрам лауазымдарына тағайындалатын адамдар оларға біліктілік сыныптар берiлгенге немесе қаржы мониторигі органдарының кадрларына қабылданғанға дейiн атқаратын лауазымы бойынша қызметтiк мiндеттерiн атқарады.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22-1 бабына</w:t>
      </w:r>
      <w:r>
        <w:rPr>
          <w:rFonts w:ascii="Times New Roman"/>
          <w:b w:val="false"/>
          <w:i w:val="false"/>
          <w:color w:val="000000"/>
          <w:sz w:val="28"/>
        </w:rPr>
        <w:t xml:space="preserve"> сәйкес, экономикалық тергеу қызметінің қызметкерлері үшін мынадай біліктілік сыныптар және онда болу мерзімі белгіленеді:</w:t>
      </w:r>
    </w:p>
    <w:bookmarkEnd w:id="13"/>
    <w:p>
      <w:pPr>
        <w:spacing w:after="0"/>
        <w:ind w:left="0"/>
        <w:jc w:val="both"/>
      </w:pPr>
      <w:r>
        <w:rPr>
          <w:rFonts w:ascii="Times New Roman"/>
          <w:b w:val="false"/>
          <w:i w:val="false"/>
          <w:color w:val="000000"/>
          <w:sz w:val="28"/>
        </w:rPr>
        <w:t>
      1) орта басшы құрам:</w:t>
      </w:r>
    </w:p>
    <w:p>
      <w:pPr>
        <w:spacing w:after="0"/>
        <w:ind w:left="0"/>
        <w:jc w:val="both"/>
      </w:pPr>
      <w:r>
        <w:rPr>
          <w:rFonts w:ascii="Times New Roman"/>
          <w:b w:val="false"/>
          <w:i w:val="false"/>
          <w:color w:val="000000"/>
          <w:sz w:val="28"/>
        </w:rPr>
        <w:t>
      6-санатты біліктілік сыныбы – 1 жыл;</w:t>
      </w:r>
    </w:p>
    <w:p>
      <w:pPr>
        <w:spacing w:after="0"/>
        <w:ind w:left="0"/>
        <w:jc w:val="both"/>
      </w:pPr>
      <w:r>
        <w:rPr>
          <w:rFonts w:ascii="Times New Roman"/>
          <w:b w:val="false"/>
          <w:i w:val="false"/>
          <w:color w:val="000000"/>
          <w:sz w:val="28"/>
        </w:rPr>
        <w:t xml:space="preserve">
      5-санатты біліктілік сыныбы – 3 жыл; </w:t>
      </w:r>
    </w:p>
    <w:p>
      <w:pPr>
        <w:spacing w:after="0"/>
        <w:ind w:left="0"/>
        <w:jc w:val="both"/>
      </w:pPr>
      <w:r>
        <w:rPr>
          <w:rFonts w:ascii="Times New Roman"/>
          <w:b w:val="false"/>
          <w:i w:val="false"/>
          <w:color w:val="000000"/>
          <w:sz w:val="28"/>
        </w:rPr>
        <w:t xml:space="preserve">
      4-санатты біліктілік сыныбы – 4 жыл; </w:t>
      </w:r>
    </w:p>
    <w:p>
      <w:pPr>
        <w:spacing w:after="0"/>
        <w:ind w:left="0"/>
        <w:jc w:val="both"/>
      </w:pPr>
      <w:r>
        <w:rPr>
          <w:rFonts w:ascii="Times New Roman"/>
          <w:b w:val="false"/>
          <w:i w:val="false"/>
          <w:color w:val="000000"/>
          <w:sz w:val="28"/>
        </w:rPr>
        <w:t>
      2) аға басшы құрам:</w:t>
      </w:r>
    </w:p>
    <w:p>
      <w:pPr>
        <w:spacing w:after="0"/>
        <w:ind w:left="0"/>
        <w:jc w:val="both"/>
      </w:pPr>
      <w:r>
        <w:rPr>
          <w:rFonts w:ascii="Times New Roman"/>
          <w:b w:val="false"/>
          <w:i w:val="false"/>
          <w:color w:val="000000"/>
          <w:sz w:val="28"/>
        </w:rPr>
        <w:t xml:space="preserve">
      3-санатты біліктілік сыныбы – бес жыл; </w:t>
      </w:r>
    </w:p>
    <w:p>
      <w:pPr>
        <w:spacing w:after="0"/>
        <w:ind w:left="0"/>
        <w:jc w:val="both"/>
      </w:pPr>
      <w:r>
        <w:rPr>
          <w:rFonts w:ascii="Times New Roman"/>
          <w:b w:val="false"/>
          <w:i w:val="false"/>
          <w:color w:val="000000"/>
          <w:sz w:val="28"/>
        </w:rPr>
        <w:t>
      2-санатты біліктілік сыныбы – жеті жыл;</w:t>
      </w:r>
    </w:p>
    <w:p>
      <w:pPr>
        <w:spacing w:after="0"/>
        <w:ind w:left="0"/>
        <w:jc w:val="both"/>
      </w:pPr>
      <w:r>
        <w:rPr>
          <w:rFonts w:ascii="Times New Roman"/>
          <w:b w:val="false"/>
          <w:i w:val="false"/>
          <w:color w:val="000000"/>
          <w:sz w:val="28"/>
        </w:rPr>
        <w:t xml:space="preserve">
      1-санатты біліктілік сыныбы – болу мерзімі белгіленбейді. </w:t>
      </w:r>
    </w:p>
    <w:p>
      <w:pPr>
        <w:spacing w:after="0"/>
        <w:ind w:left="0"/>
        <w:jc w:val="both"/>
      </w:pPr>
      <w:r>
        <w:rPr>
          <w:rFonts w:ascii="Times New Roman"/>
          <w:b w:val="false"/>
          <w:i w:val="false"/>
          <w:color w:val="000000"/>
          <w:sz w:val="28"/>
        </w:rPr>
        <w:t>
      Біліктілік сыныптарды белгілеу реттілігіне байланысты біліктілік сыныптар алғашқы және кезекті болып бөлінеді.</w:t>
      </w:r>
    </w:p>
    <w:p>
      <w:pPr>
        <w:spacing w:after="0"/>
        <w:ind w:left="0"/>
        <w:jc w:val="both"/>
      </w:pPr>
      <w:r>
        <w:rPr>
          <w:rFonts w:ascii="Times New Roman"/>
          <w:b w:val="false"/>
          <w:i w:val="false"/>
          <w:color w:val="000000"/>
          <w:sz w:val="28"/>
        </w:rPr>
        <w:t>
      6-санатты біліктілік сыныбы алғашқы біліктілік сыныбы болып табылады.</w:t>
      </w:r>
    </w:p>
    <w:p>
      <w:pPr>
        <w:spacing w:after="0"/>
        <w:ind w:left="0"/>
        <w:jc w:val="both"/>
      </w:pPr>
      <w:r>
        <w:rPr>
          <w:rFonts w:ascii="Times New Roman"/>
          <w:b w:val="false"/>
          <w:i w:val="false"/>
          <w:color w:val="000000"/>
          <w:sz w:val="28"/>
        </w:rPr>
        <w:t>
      Кезекті біліктілік сыныптары алдыңғы біліктілік сыныптарында болу мерзімі өткеннен кейін реттілік тәртібімен белгіленеді.</w:t>
      </w:r>
    </w:p>
    <w:bookmarkStart w:name="z196" w:id="14"/>
    <w:p>
      <w:pPr>
        <w:spacing w:after="0"/>
        <w:ind w:left="0"/>
        <w:jc w:val="both"/>
      </w:pPr>
      <w:r>
        <w:rPr>
          <w:rFonts w:ascii="Times New Roman"/>
          <w:b w:val="false"/>
          <w:i w:val="false"/>
          <w:color w:val="000000"/>
          <w:sz w:val="28"/>
        </w:rPr>
        <w:t>
      5. Бір құқық қорғау органынан басқасына ауысқан кезде, сондай-ақ бұрын құқық қорғау және арнаулы мемлекеттік органдарда қызмет өткерген сыныптық шені немесе біліктілік сыныбы бар қызметкерлерге, арнаулы немесе әскери атағы бар әскери қызметшілерге біліктілік сыныптарын теңестіру мынадай тәртіппен жүзеге асырылады:</w:t>
      </w:r>
    </w:p>
    <w:bookmarkEnd w:id="14"/>
    <w:p>
      <w:pPr>
        <w:spacing w:after="0"/>
        <w:ind w:left="0"/>
        <w:jc w:val="both"/>
      </w:pPr>
      <w:r>
        <w:rPr>
          <w:rFonts w:ascii="Times New Roman"/>
          <w:b w:val="false"/>
          <w:i w:val="false"/>
          <w:color w:val="000000"/>
          <w:sz w:val="28"/>
        </w:rPr>
        <w:t>
      1) орта басшы құрам:</w:t>
      </w:r>
    </w:p>
    <w:p>
      <w:pPr>
        <w:spacing w:after="0"/>
        <w:ind w:left="0"/>
        <w:jc w:val="both"/>
      </w:pPr>
      <w:r>
        <w:rPr>
          <w:rFonts w:ascii="Times New Roman"/>
          <w:b w:val="false"/>
          <w:i w:val="false"/>
          <w:color w:val="000000"/>
          <w:sz w:val="28"/>
        </w:rPr>
        <w:t>
      6-санатты біліктілік сыныбы – лейтенант, 3-сыныпты заңгер;</w:t>
      </w:r>
    </w:p>
    <w:p>
      <w:pPr>
        <w:spacing w:after="0"/>
        <w:ind w:left="0"/>
        <w:jc w:val="both"/>
      </w:pPr>
      <w:r>
        <w:rPr>
          <w:rFonts w:ascii="Times New Roman"/>
          <w:b w:val="false"/>
          <w:i w:val="false"/>
          <w:color w:val="000000"/>
          <w:sz w:val="28"/>
        </w:rPr>
        <w:t>
      5-санатты біліктілік сыныбы – аға лейтенант, 2-сыныпты заңгер;</w:t>
      </w:r>
    </w:p>
    <w:p>
      <w:pPr>
        <w:spacing w:after="0"/>
        <w:ind w:left="0"/>
        <w:jc w:val="both"/>
      </w:pPr>
      <w:r>
        <w:rPr>
          <w:rFonts w:ascii="Times New Roman"/>
          <w:b w:val="false"/>
          <w:i w:val="false"/>
          <w:color w:val="000000"/>
          <w:sz w:val="28"/>
        </w:rPr>
        <w:t>
      4-санатты біліктілік сыныбы – капитан, 1-сыныпты заңгер;</w:t>
      </w:r>
    </w:p>
    <w:p>
      <w:pPr>
        <w:spacing w:after="0"/>
        <w:ind w:left="0"/>
        <w:jc w:val="both"/>
      </w:pPr>
      <w:r>
        <w:rPr>
          <w:rFonts w:ascii="Times New Roman"/>
          <w:b w:val="false"/>
          <w:i w:val="false"/>
          <w:color w:val="000000"/>
          <w:sz w:val="28"/>
        </w:rPr>
        <w:t>
      2) аға басшы құрам:</w:t>
      </w:r>
    </w:p>
    <w:p>
      <w:pPr>
        <w:spacing w:after="0"/>
        <w:ind w:left="0"/>
        <w:jc w:val="both"/>
      </w:pPr>
      <w:r>
        <w:rPr>
          <w:rFonts w:ascii="Times New Roman"/>
          <w:b w:val="false"/>
          <w:i w:val="false"/>
          <w:color w:val="000000"/>
          <w:sz w:val="28"/>
        </w:rPr>
        <w:t>
      3-санатты біліктілік сыныбы – майор, кіші кеңесші;</w:t>
      </w:r>
    </w:p>
    <w:p>
      <w:pPr>
        <w:spacing w:after="0"/>
        <w:ind w:left="0"/>
        <w:jc w:val="both"/>
      </w:pPr>
      <w:r>
        <w:rPr>
          <w:rFonts w:ascii="Times New Roman"/>
          <w:b w:val="false"/>
          <w:i w:val="false"/>
          <w:color w:val="000000"/>
          <w:sz w:val="28"/>
        </w:rPr>
        <w:t>
      2-санатты біліктілік сыныбы – подполковник, кеңесші;</w:t>
      </w:r>
    </w:p>
    <w:p>
      <w:pPr>
        <w:spacing w:after="0"/>
        <w:ind w:left="0"/>
        <w:jc w:val="both"/>
      </w:pPr>
      <w:r>
        <w:rPr>
          <w:rFonts w:ascii="Times New Roman"/>
          <w:b w:val="false"/>
          <w:i w:val="false"/>
          <w:color w:val="000000"/>
          <w:sz w:val="28"/>
        </w:rPr>
        <w:t>
      1-санатты біліктілік сыныбы – полковник, аға кеңесші.</w:t>
      </w:r>
    </w:p>
    <w:bookmarkStart w:name="z204" w:id="15"/>
    <w:p>
      <w:pPr>
        <w:spacing w:after="0"/>
        <w:ind w:left="0"/>
        <w:jc w:val="both"/>
      </w:pPr>
      <w:r>
        <w:rPr>
          <w:rFonts w:ascii="Times New Roman"/>
          <w:b w:val="false"/>
          <w:i w:val="false"/>
          <w:color w:val="000000"/>
          <w:sz w:val="28"/>
        </w:rPr>
        <w:t xml:space="preserve">
      6. Арнайы атақтағы немесе сыныптық шендегі еңбек сіңірген мерзімі қызметкерге тиісті арнайы немесе әскери атақ, сыныптық шен берілген күннен бастап есептеледі, бұл ретте мерзімге лауазымдарда іс жүзінде қызмет өткерген уақыты, сондай-ақ қызметкердің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жағдайларда қызмет өткергені және бала күтімі бойынша ол үш жасқа жеткенше еңбекақы сақталмайтын демалыста болу кезеңі кіреді. </w:t>
      </w:r>
    </w:p>
    <w:bookmarkEnd w:id="15"/>
    <w:p>
      <w:pPr>
        <w:spacing w:after="0"/>
        <w:ind w:left="0"/>
        <w:jc w:val="both"/>
      </w:pPr>
      <w:r>
        <w:rPr>
          <w:rFonts w:ascii="Times New Roman"/>
          <w:b w:val="false"/>
          <w:i w:val="false"/>
          <w:color w:val="000000"/>
          <w:sz w:val="28"/>
        </w:rPr>
        <w:t>
      Қызметкерге кезекті біліктілік сыныбын белгілеу себепсіз ұстау жағдайында тиісті біліктілік сыныбы алдындағы біліктілік сыныбының мерзімі аяқталуы бойынша келесі күнінен бастап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05" w:id="16"/>
    <w:p>
      <w:pPr>
        <w:spacing w:after="0"/>
        <w:ind w:left="0"/>
        <w:jc w:val="both"/>
      </w:pPr>
      <w:r>
        <w:rPr>
          <w:rFonts w:ascii="Times New Roman"/>
          <w:b w:val="false"/>
          <w:i w:val="false"/>
          <w:color w:val="000000"/>
          <w:sz w:val="28"/>
        </w:rPr>
        <w:t>
      7. Қызметкерлерге кезектi біліктілік сыныптары тиiсiнше құқық қорғау органының қарамағында болған кезде лауазымға тағайындалғанға дейiн, алынбаған тәртiптiк жазасы болғанда, қайта аттестаттау кезiнде атқаратын лауазымына сәйкес келетiнi туралы мәселе шешiлгенге дейiн, тергеуге дейiнгi тексерулер, оңалту негiздер бойынша қылмыстық істер тоқтатылғанға дейiн, ақтау үкiмi заңды күшiне енгенге, қызметтiк тергеп-тексеру аяқталғанға дейiн белгіленбейді.</w:t>
      </w:r>
    </w:p>
    <w:bookmarkEnd w:id="16"/>
    <w:p>
      <w:pPr>
        <w:spacing w:after="0"/>
        <w:ind w:left="0"/>
        <w:jc w:val="both"/>
      </w:pPr>
      <w:r>
        <w:rPr>
          <w:rFonts w:ascii="Times New Roman"/>
          <w:b w:val="false"/>
          <w:i w:val="false"/>
          <w:color w:val="000000"/>
          <w:sz w:val="28"/>
        </w:rPr>
        <w:t xml:space="preserve">
      Тәртiптiк жаза қолданудың заңсыздығы туралы шешiм шығарылған немесе қайта аттестаттау кезiнде атқаратын лауазымына сәйкес келетiнi туралы мәселе шешiлген, қылмыстық iс ақтайтын негiздер бойынша тоқтатылған, ақтау үкiмi заңды күшiне енген кезде қызметкерлерге кезектi біліктілік сыныбы атқаратын штаттық лауазымы бойынша біліктілік сыныбына кезектi біліктілік сыныбы сәйкес болған кезде, оларды белгілеу мерзiмi басталған күннен бастап белгіленеді. </w:t>
      </w:r>
    </w:p>
    <w:bookmarkStart w:name="z206" w:id="17"/>
    <w:p>
      <w:pPr>
        <w:spacing w:after="0"/>
        <w:ind w:left="0"/>
        <w:jc w:val="both"/>
      </w:pPr>
      <w:r>
        <w:rPr>
          <w:rFonts w:ascii="Times New Roman"/>
          <w:b w:val="false"/>
          <w:i w:val="false"/>
          <w:color w:val="000000"/>
          <w:sz w:val="28"/>
        </w:rPr>
        <w:t>
      8. Біліктілік сыныбындағы еңбек сiңiру мерзiмi біліктілік сыныбын төмендету түрiнде тәртiптiк жауаптылыққа тарту туралы бұйрық шығарылған күннен бастап үзiледi және біліктілік сыныбын қалпына келтiру туралы бұйрық шығарылған күннен бастап қалпына келтiрiледi.</w:t>
      </w:r>
    </w:p>
    <w:bookmarkEnd w:id="17"/>
    <w:p>
      <w:pPr>
        <w:spacing w:after="0"/>
        <w:ind w:left="0"/>
        <w:jc w:val="both"/>
      </w:pPr>
      <w:r>
        <w:rPr>
          <w:rFonts w:ascii="Times New Roman"/>
          <w:b w:val="false"/>
          <w:i w:val="false"/>
          <w:color w:val="000000"/>
          <w:sz w:val="28"/>
        </w:rPr>
        <w:t>
      Атқаратын штаттық лауазымына қарамастан біліктілік сыныптары төмендетiлген қызметкерлер атқаратын лауазымына қарамастан бұрынғы біліктілік сыныбына Қазақстан Республикасы Қаржы министрлігі Қаржы мониторингі комитеті (бұдан әрі - Комитет) төрағасының бұйрығына сәйкес, бiрақ біліктілік сыныбы төмендетiлген күннен бастап кемiнде алты ай өткеннен кейiн ғана қалпына келтiрiледi.</w:t>
      </w:r>
    </w:p>
    <w:p>
      <w:pPr>
        <w:spacing w:after="0"/>
        <w:ind w:left="0"/>
        <w:jc w:val="both"/>
      </w:pPr>
      <w:r>
        <w:rPr>
          <w:rFonts w:ascii="Times New Roman"/>
          <w:b w:val="false"/>
          <w:i w:val="false"/>
          <w:color w:val="000000"/>
          <w:sz w:val="28"/>
        </w:rPr>
        <w:t>
      Қызметкерге бұрынғы біліктілік сыныбы қайта қалпына келтiрiлгенге және оған кезектi біліктілік сыныбы белгіленгенге дейiн біліктілік сыныбынан қайта төмендетiлмейдi.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07" w:id="18"/>
    <w:p>
      <w:pPr>
        <w:spacing w:after="0"/>
        <w:ind w:left="0"/>
        <w:jc w:val="both"/>
      </w:pPr>
      <w:r>
        <w:rPr>
          <w:rFonts w:ascii="Times New Roman"/>
          <w:b w:val="false"/>
          <w:i w:val="false"/>
          <w:color w:val="000000"/>
          <w:sz w:val="28"/>
        </w:rPr>
        <w:t xml:space="preserve">
      9. Экономикалық тергеу қызметінің құрылымдық бөлімшелері басшыларының, облыстар, республикалық маңызы бар қалалар және астана бойынша экономикалық тергеу департаменттерінің бірінші басшыларының – (бұдан әрі - уәкілетті басшылар) біліктілік сыныптарын белгілеу және төмендету үшін Комитет төрағасының атына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ұсыным жолданады.</w:t>
      </w:r>
    </w:p>
    <w:bookmarkEnd w:id="18"/>
    <w:p>
      <w:pPr>
        <w:spacing w:after="0"/>
        <w:ind w:left="0"/>
        <w:jc w:val="both"/>
      </w:pPr>
      <w:r>
        <w:rPr>
          <w:rFonts w:ascii="Times New Roman"/>
          <w:b w:val="false"/>
          <w:i w:val="false"/>
          <w:color w:val="000000"/>
          <w:sz w:val="28"/>
        </w:rPr>
        <w:t>
      Ұсыным Комитеттің адам ресурстары бөлімшесіне (бұдан әрі – кадр қызметі) жиырма жұмыс күнінен аспайтын мерзімде қарауына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05.11.2018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бұйрықтарымен</w:t>
      </w:r>
      <w:r>
        <w:rPr>
          <w:rFonts w:ascii="Times New Roman"/>
          <w:b w:val="false"/>
          <w:i w:val="false"/>
          <w:color w:val="ff0000"/>
          <w:sz w:val="28"/>
        </w:rPr>
        <w:t>.</w:t>
      </w:r>
      <w:r>
        <w:br/>
      </w:r>
      <w:r>
        <w:rPr>
          <w:rFonts w:ascii="Times New Roman"/>
          <w:b w:val="false"/>
          <w:i w:val="false"/>
          <w:color w:val="000000"/>
          <w:sz w:val="28"/>
        </w:rPr>
        <w:t>
</w:t>
      </w:r>
    </w:p>
    <w:bookmarkStart w:name="z208" w:id="19"/>
    <w:p>
      <w:pPr>
        <w:spacing w:after="0"/>
        <w:ind w:left="0"/>
        <w:jc w:val="both"/>
      </w:pPr>
      <w:r>
        <w:rPr>
          <w:rFonts w:ascii="Times New Roman"/>
          <w:b w:val="false"/>
          <w:i w:val="false"/>
          <w:color w:val="000000"/>
          <w:sz w:val="28"/>
        </w:rPr>
        <w:t>
      10. Біліктілік сыныптарын белгілеу және төмендету туралы бұйрықтар, жобасын Комитеттің кадр қызметі дайындайтын бұйрықтармен ресімделеді. Қаржы мониторингі органдарының басшылары және кадр қызметі біліктілік сыныптарын белгілеу және төмендету туралы қызметкерлердің назарына жеткізеді.</w:t>
      </w:r>
    </w:p>
    <w:bookmarkEnd w:id="19"/>
    <w:p>
      <w:pPr>
        <w:spacing w:after="0"/>
        <w:ind w:left="0"/>
        <w:jc w:val="both"/>
      </w:pPr>
      <w:r>
        <w:rPr>
          <w:rFonts w:ascii="Times New Roman"/>
          <w:b w:val="false"/>
          <w:i w:val="false"/>
          <w:color w:val="000000"/>
          <w:sz w:val="28"/>
        </w:rPr>
        <w:t>
      Бұйрыққа Комитет төрағасы не оның міндетін атқарушы немесе уақытша атқарушы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09" w:id="20"/>
    <w:p>
      <w:pPr>
        <w:spacing w:after="0"/>
        <w:ind w:left="0"/>
        <w:jc w:val="both"/>
      </w:pPr>
      <w:r>
        <w:rPr>
          <w:rFonts w:ascii="Times New Roman"/>
          <w:b w:val="false"/>
          <w:i w:val="false"/>
          <w:color w:val="000000"/>
          <w:sz w:val="28"/>
        </w:rPr>
        <w:t>
      11. Біліктілік сыныптарын есепке алуды қаржы мониторингі органдарының кадр қызметі жүргізеді.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10" w:id="21"/>
    <w:p>
      <w:pPr>
        <w:spacing w:after="0"/>
        <w:ind w:left="0"/>
        <w:jc w:val="both"/>
      </w:pPr>
      <w:r>
        <w:rPr>
          <w:rFonts w:ascii="Times New Roman"/>
          <w:b w:val="false"/>
          <w:i w:val="false"/>
          <w:color w:val="000000"/>
          <w:sz w:val="28"/>
        </w:rPr>
        <w:t>
      12. Біліктілік сыныптарын белгілеу және төмендету туралы барлық мәліметтерді қаржы мониторингі органдарының кадр қызметі тиісті бұйрық шығарылғаннан кейін үш жұмыс күн мерзімінен кешіктірмей қызметкердің жеке ісіне енгізеді.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12" w:id="22"/>
    <w:p>
      <w:pPr>
        <w:spacing w:after="0"/>
        <w:ind w:left="0"/>
        <w:jc w:val="both"/>
      </w:pPr>
      <w:r>
        <w:rPr>
          <w:rFonts w:ascii="Times New Roman"/>
          <w:b w:val="false"/>
          <w:i w:val="false"/>
          <w:color w:val="000000"/>
          <w:sz w:val="28"/>
        </w:rPr>
        <w:t>
      13. Біліктілік сыныптарын белгілеуге уақытылы ұсыныс жасауға жауапкершілікте болу Комитет төрағасына және уәкілетті басшыларға және Комитеттің және қаржы мониторингі органдарының кадр қызметіне жүктеледі.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органдарының</w:t>
            </w:r>
            <w:r>
              <w:br/>
            </w:r>
            <w:r>
              <w:rPr>
                <w:rFonts w:ascii="Times New Roman"/>
                <w:b w:val="false"/>
                <w:i w:val="false"/>
                <w:color w:val="000000"/>
                <w:sz w:val="20"/>
              </w:rPr>
              <w:t>жедел-тергеу бөлімшелерінде</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біліктілік сыныптарын белгілеу</w:t>
            </w:r>
            <w:r>
              <w:br/>
            </w:r>
            <w:r>
              <w:rPr>
                <w:rFonts w:ascii="Times New Roman"/>
                <w:b w:val="false"/>
                <w:i w:val="false"/>
                <w:color w:val="000000"/>
                <w:sz w:val="20"/>
              </w:rPr>
              <w:t>және төмендету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бойынша шекті біліктілік сыныбы (НҚА атауы)</w:t>
      </w:r>
    </w:p>
    <w:bookmarkStart w:name="z27" w:id="23"/>
    <w:p>
      <w:pPr>
        <w:spacing w:after="0"/>
        <w:ind w:left="0"/>
        <w:jc w:val="left"/>
      </w:pPr>
      <w:r>
        <w:rPr>
          <w:rFonts w:ascii="Times New Roman"/>
          <w:b/>
          <w:i w:val="false"/>
          <w:color w:val="000000"/>
        </w:rPr>
        <w:t xml:space="preserve"> ҰСЫНЫМ</w:t>
      </w:r>
    </w:p>
    <w:bookmarkEnd w:id="23"/>
    <w:p>
      <w:pPr>
        <w:spacing w:after="0"/>
        <w:ind w:left="0"/>
        <w:jc w:val="both"/>
      </w:pPr>
      <w:r>
        <w:rPr>
          <w:rFonts w:ascii="Times New Roman"/>
          <w:b w:val="false"/>
          <w:i w:val="false"/>
          <w:color w:val="000000"/>
          <w:sz w:val="28"/>
        </w:rPr>
        <w:t>
      Біліктілік сыныбын белгілеуге _______________________________________</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Кімге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лауазымы</w:t>
      </w:r>
    </w:p>
    <w:p>
      <w:pPr>
        <w:spacing w:after="0"/>
        <w:ind w:left="0"/>
        <w:jc w:val="both"/>
      </w:pPr>
      <w:r>
        <w:rPr>
          <w:rFonts w:ascii="Times New Roman"/>
          <w:b w:val="false"/>
          <w:i w:val="false"/>
          <w:color w:val="000000"/>
          <w:sz w:val="28"/>
        </w:rPr>
        <w:t>
      Туған күні, айы, жылы және жері _____________________________________</w:t>
      </w:r>
    </w:p>
    <w:p>
      <w:pPr>
        <w:spacing w:after="0"/>
        <w:ind w:left="0"/>
        <w:jc w:val="both"/>
      </w:pPr>
      <w:r>
        <w:rPr>
          <w:rFonts w:ascii="Times New Roman"/>
          <w:b w:val="false"/>
          <w:i w:val="false"/>
          <w:color w:val="000000"/>
          <w:sz w:val="28"/>
        </w:rPr>
        <w:t>
      Жынысы ______________________________________________________________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Білімі, мамандығы, біліктілігі ______________________________________</w:t>
      </w:r>
    </w:p>
    <w:p>
      <w:pPr>
        <w:spacing w:after="0"/>
        <w:ind w:left="0"/>
        <w:jc w:val="both"/>
      </w:pPr>
      <w:r>
        <w:rPr>
          <w:rFonts w:ascii="Times New Roman"/>
          <w:b w:val="false"/>
          <w:i w:val="false"/>
          <w:color w:val="000000"/>
          <w:sz w:val="28"/>
        </w:rPr>
        <w:t>
      Ғылыми дәрежесі, ғылыми атағы _______________________________________</w:t>
      </w:r>
    </w:p>
    <w:p>
      <w:pPr>
        <w:spacing w:after="0"/>
        <w:ind w:left="0"/>
        <w:jc w:val="both"/>
      </w:pPr>
      <w:r>
        <w:rPr>
          <w:rFonts w:ascii="Times New Roman"/>
          <w:b w:val="false"/>
          <w:i w:val="false"/>
          <w:color w:val="000000"/>
          <w:sz w:val="28"/>
        </w:rPr>
        <w:t>
      Міндетті арнайы тексеріс күні және нөмірі 201__ж. "____" ____________</w:t>
      </w:r>
    </w:p>
    <w:p>
      <w:pPr>
        <w:spacing w:after="0"/>
        <w:ind w:left="0"/>
        <w:jc w:val="both"/>
      </w:pPr>
      <w:r>
        <w:rPr>
          <w:rFonts w:ascii="Times New Roman"/>
          <w:b w:val="false"/>
          <w:i w:val="false"/>
          <w:color w:val="000000"/>
          <w:sz w:val="28"/>
        </w:rPr>
        <w:t>
      ОӘДК (ОкӘДК) қорытындысы ____________________________________________</w:t>
      </w:r>
    </w:p>
    <w:p>
      <w:pPr>
        <w:spacing w:after="0"/>
        <w:ind w:left="0"/>
        <w:jc w:val="both"/>
      </w:pPr>
      <w:r>
        <w:rPr>
          <w:rFonts w:ascii="Times New Roman"/>
          <w:b w:val="false"/>
          <w:i w:val="false"/>
          <w:color w:val="000000"/>
          <w:sz w:val="28"/>
        </w:rPr>
        <w:t>
      (күні және нөмірі)</w:t>
      </w:r>
    </w:p>
    <w:p>
      <w:pPr>
        <w:spacing w:after="0"/>
        <w:ind w:left="0"/>
        <w:jc w:val="both"/>
      </w:pPr>
      <w:r>
        <w:rPr>
          <w:rFonts w:ascii="Times New Roman"/>
          <w:b w:val="false"/>
          <w:i w:val="false"/>
          <w:color w:val="000000"/>
          <w:sz w:val="28"/>
        </w:rPr>
        <w:t>
      Қарулы Күштерде, прокуратураның, әділеттің арнайы органдарында, құқық</w:t>
      </w:r>
    </w:p>
    <w:p>
      <w:pPr>
        <w:spacing w:after="0"/>
        <w:ind w:left="0"/>
        <w:jc w:val="both"/>
      </w:pPr>
      <w:r>
        <w:rPr>
          <w:rFonts w:ascii="Times New Roman"/>
          <w:b w:val="false"/>
          <w:i w:val="false"/>
          <w:color w:val="000000"/>
          <w:sz w:val="28"/>
        </w:rPr>
        <w:t>
      қорғау органдарында қызмет өткеру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Қызметкердің кәсіби, іскерлік және жеке қасиеттерін, сондай-ақ</w:t>
      </w:r>
    </w:p>
    <w:p>
      <w:pPr>
        <w:spacing w:after="0"/>
        <w:ind w:left="0"/>
        <w:jc w:val="both"/>
      </w:pPr>
      <w:r>
        <w:rPr>
          <w:rFonts w:ascii="Times New Roman"/>
          <w:b w:val="false"/>
          <w:i w:val="false"/>
          <w:color w:val="000000"/>
          <w:sz w:val="28"/>
        </w:rPr>
        <w:t>
      қызметтік әрекеттерін көрсете отырып, қысқаша сипаттама: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Қазіргі біліктілік сыныбы, оны белгілеу туралы бұйрықтың күні және</w:t>
      </w:r>
    </w:p>
    <w:p>
      <w:pPr>
        <w:spacing w:after="0"/>
        <w:ind w:left="0"/>
        <w:jc w:val="both"/>
      </w:pPr>
      <w:r>
        <w:rPr>
          <w:rFonts w:ascii="Times New Roman"/>
          <w:b w:val="false"/>
          <w:i w:val="false"/>
          <w:color w:val="000000"/>
          <w:sz w:val="28"/>
        </w:rPr>
        <w:t xml:space="preserve">
      нөмірі, есептеу күні (арн.атағы, әскери атағы)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сыныбын белгілеу мүмкіндігін болдырмайтын негіздемелер жоқ</w:t>
      </w:r>
    </w:p>
    <w:p>
      <w:pPr>
        <w:spacing w:after="0"/>
        <w:ind w:left="0"/>
        <w:jc w:val="both"/>
      </w:pPr>
      <w:r>
        <w:rPr>
          <w:rFonts w:ascii="Times New Roman"/>
          <w:b w:val="false"/>
          <w:i w:val="false"/>
          <w:color w:val="000000"/>
          <w:sz w:val="28"/>
        </w:rPr>
        <w:t>
      болып табылады (біліктілік сыныптар тиiсiнше құқық қорғау органының</w:t>
      </w:r>
    </w:p>
    <w:p>
      <w:pPr>
        <w:spacing w:after="0"/>
        <w:ind w:left="0"/>
        <w:jc w:val="both"/>
      </w:pPr>
      <w:r>
        <w:rPr>
          <w:rFonts w:ascii="Times New Roman"/>
          <w:b w:val="false"/>
          <w:i w:val="false"/>
          <w:color w:val="000000"/>
          <w:sz w:val="28"/>
        </w:rPr>
        <w:t>
      қарамағында болған кезде лауазымға тағайындалғанға дейiн, алынбаған</w:t>
      </w:r>
    </w:p>
    <w:p>
      <w:pPr>
        <w:spacing w:after="0"/>
        <w:ind w:left="0"/>
        <w:jc w:val="both"/>
      </w:pPr>
      <w:r>
        <w:rPr>
          <w:rFonts w:ascii="Times New Roman"/>
          <w:b w:val="false"/>
          <w:i w:val="false"/>
          <w:color w:val="000000"/>
          <w:sz w:val="28"/>
        </w:rPr>
        <w:t>
      тәртiптiк жазасы болғанда, қайта аттестаттау кезiнде атқаратын</w:t>
      </w:r>
    </w:p>
    <w:p>
      <w:pPr>
        <w:spacing w:after="0"/>
        <w:ind w:left="0"/>
        <w:jc w:val="both"/>
      </w:pPr>
      <w:r>
        <w:rPr>
          <w:rFonts w:ascii="Times New Roman"/>
          <w:b w:val="false"/>
          <w:i w:val="false"/>
          <w:color w:val="000000"/>
          <w:sz w:val="28"/>
        </w:rPr>
        <w:t>
      лауазымына сәйкес келетiнi туралы мәселе шешiлгенге дейiн, тергеуге</w:t>
      </w:r>
    </w:p>
    <w:p>
      <w:pPr>
        <w:spacing w:after="0"/>
        <w:ind w:left="0"/>
        <w:jc w:val="both"/>
      </w:pPr>
      <w:r>
        <w:rPr>
          <w:rFonts w:ascii="Times New Roman"/>
          <w:b w:val="false"/>
          <w:i w:val="false"/>
          <w:color w:val="000000"/>
          <w:sz w:val="28"/>
        </w:rPr>
        <w:t>
      дейiнгi тексерулер, қылмыстық iс ақтайтын негiздер бойынша</w:t>
      </w:r>
    </w:p>
    <w:p>
      <w:pPr>
        <w:spacing w:after="0"/>
        <w:ind w:left="0"/>
        <w:jc w:val="both"/>
      </w:pPr>
      <w:r>
        <w:rPr>
          <w:rFonts w:ascii="Times New Roman"/>
          <w:b w:val="false"/>
          <w:i w:val="false"/>
          <w:color w:val="000000"/>
          <w:sz w:val="28"/>
        </w:rPr>
        <w:t>
      тоқтатылғанға дейiн, ақтау үкiмi заңды күшiне енгенге, қызметтiк</w:t>
      </w:r>
    </w:p>
    <w:p>
      <w:pPr>
        <w:spacing w:after="0"/>
        <w:ind w:left="0"/>
        <w:jc w:val="both"/>
      </w:pPr>
      <w:r>
        <w:rPr>
          <w:rFonts w:ascii="Times New Roman"/>
          <w:b w:val="false"/>
          <w:i w:val="false"/>
          <w:color w:val="000000"/>
          <w:sz w:val="28"/>
        </w:rPr>
        <w:t>
      тергеп-тексеру аяқталғанға дейiн белгіленбейді)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(алғашқы, кезекті, мерзімінен бұрын, кезектен тыс, атқарып отырған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штаттық лауазымымен көзделген біліктілік сыныбынан бір саты жоғары)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біліктілік сыныбын белгілеуге ұсынылады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                            __________</w:t>
      </w:r>
    </w:p>
    <w:p>
      <w:pPr>
        <w:spacing w:after="0"/>
        <w:ind w:left="0"/>
        <w:jc w:val="both"/>
      </w:pPr>
      <w:r>
        <w:rPr>
          <w:rFonts w:ascii="Times New Roman"/>
          <w:b w:val="false"/>
          <w:i w:val="false"/>
          <w:color w:val="000000"/>
          <w:sz w:val="28"/>
        </w:rPr>
        <w:t>
      (лауазымы, қолы, басшының тегі, аты, әкесінің аты (бар болған жағдайда)</w:t>
      </w:r>
    </w:p>
    <w:p>
      <w:pPr>
        <w:spacing w:after="0"/>
        <w:ind w:left="0"/>
        <w:jc w:val="both"/>
      </w:pPr>
      <w:r>
        <w:rPr>
          <w:rFonts w:ascii="Times New Roman"/>
          <w:b w:val="false"/>
          <w:i w:val="false"/>
          <w:color w:val="000000"/>
          <w:sz w:val="28"/>
        </w:rPr>
        <w:t>
      201__ж.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органдарының</w:t>
            </w:r>
            <w:r>
              <w:br/>
            </w:r>
            <w:r>
              <w:rPr>
                <w:rFonts w:ascii="Times New Roman"/>
                <w:b w:val="false"/>
                <w:i w:val="false"/>
                <w:color w:val="000000"/>
                <w:sz w:val="20"/>
              </w:rPr>
              <w:t>жедел-тергеу бөлімшелерінде</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біліктілік сыныптарын белгілеу</w:t>
            </w:r>
            <w:r>
              <w:br/>
            </w:r>
            <w:r>
              <w:rPr>
                <w:rFonts w:ascii="Times New Roman"/>
                <w:b w:val="false"/>
                <w:i w:val="false"/>
                <w:color w:val="000000"/>
                <w:sz w:val="20"/>
              </w:rPr>
              <w:t>және төмендету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39" w:id="24"/>
    <w:p>
      <w:pPr>
        <w:spacing w:after="0"/>
        <w:ind w:left="0"/>
        <w:jc w:val="left"/>
      </w:pPr>
      <w:r>
        <w:rPr>
          <w:rFonts w:ascii="Times New Roman"/>
          <w:b/>
          <w:i w:val="false"/>
          <w:color w:val="000000"/>
        </w:rPr>
        <w:t xml:space="preserve"> Біліктілік сыныбын төмендетуге</w:t>
      </w:r>
      <w:r>
        <w:br/>
      </w:r>
      <w:r>
        <w:rPr>
          <w:rFonts w:ascii="Times New Roman"/>
          <w:b/>
          <w:i w:val="false"/>
          <w:color w:val="000000"/>
        </w:rPr>
        <w:t>Ұ С Ы Н Ы М</w:t>
      </w:r>
    </w:p>
    <w:bookmarkEnd w:id="24"/>
    <w:p>
      <w:pPr>
        <w:spacing w:after="0"/>
        <w:ind w:left="0"/>
        <w:jc w:val="both"/>
      </w:pPr>
      <w:r>
        <w:rPr>
          <w:rFonts w:ascii="Times New Roman"/>
          <w:b w:val="false"/>
          <w:i w:val="false"/>
          <w:color w:val="000000"/>
          <w:sz w:val="28"/>
        </w:rPr>
        <w:t>
      1. Тегі, аты, әкесінің аты (ол болған жағдайда) _____________________</w:t>
      </w:r>
    </w:p>
    <w:p>
      <w:pPr>
        <w:spacing w:after="0"/>
        <w:ind w:left="0"/>
        <w:jc w:val="both"/>
      </w:pPr>
      <w:r>
        <w:rPr>
          <w:rFonts w:ascii="Times New Roman"/>
          <w:b w:val="false"/>
          <w:i w:val="false"/>
          <w:color w:val="000000"/>
          <w:sz w:val="28"/>
        </w:rPr>
        <w:t>
      2. Туған күні, айы, жылы және жері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Жынысы____________________________________________________________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w:t>
      </w:r>
    </w:p>
    <w:p>
      <w:pPr>
        <w:spacing w:after="0"/>
        <w:ind w:left="0"/>
        <w:jc w:val="both"/>
      </w:pPr>
      <w:r>
        <w:rPr>
          <w:rFonts w:ascii="Times New Roman"/>
          <w:b w:val="false"/>
          <w:i w:val="false"/>
          <w:color w:val="000000"/>
          <w:sz w:val="28"/>
        </w:rPr>
        <w:t>
      5. Білімі, мамандығы, біліктілігі ___________________________________</w:t>
      </w:r>
    </w:p>
    <w:p>
      <w:pPr>
        <w:spacing w:after="0"/>
        <w:ind w:left="0"/>
        <w:jc w:val="both"/>
      </w:pPr>
      <w:r>
        <w:rPr>
          <w:rFonts w:ascii="Times New Roman"/>
          <w:b w:val="false"/>
          <w:i w:val="false"/>
          <w:color w:val="000000"/>
          <w:sz w:val="28"/>
        </w:rPr>
        <w:t>
      6. Ғылыми дәрежесі, ғылыми атағы ____________________________________</w:t>
      </w:r>
    </w:p>
    <w:p>
      <w:pPr>
        <w:spacing w:after="0"/>
        <w:ind w:left="0"/>
        <w:jc w:val="both"/>
      </w:pPr>
      <w:r>
        <w:rPr>
          <w:rFonts w:ascii="Times New Roman"/>
          <w:b w:val="false"/>
          <w:i w:val="false"/>
          <w:color w:val="000000"/>
          <w:sz w:val="28"/>
        </w:rPr>
        <w:t>
      7. Лауазымы, тағайындалған күні, жеке нөмірі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Қазіргі біліктілік сыныбы, оны белгілеу туралы бұйрықтың күні және</w:t>
      </w:r>
    </w:p>
    <w:p>
      <w:pPr>
        <w:spacing w:after="0"/>
        <w:ind w:left="0"/>
        <w:jc w:val="both"/>
      </w:pPr>
      <w:r>
        <w:rPr>
          <w:rFonts w:ascii="Times New Roman"/>
          <w:b w:val="false"/>
          <w:i w:val="false"/>
          <w:color w:val="000000"/>
          <w:sz w:val="28"/>
        </w:rPr>
        <w:t>
      нөмірі, есептеу күні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Қызметкер жасаған тәртіптік теріс қылықтың қысқаша сипаттамасы</w:t>
      </w:r>
    </w:p>
    <w:p>
      <w:pPr>
        <w:spacing w:after="0"/>
        <w:ind w:left="0"/>
        <w:jc w:val="both"/>
      </w:pPr>
      <w:r>
        <w:rPr>
          <w:rFonts w:ascii="Times New Roman"/>
          <w:b w:val="false"/>
          <w:i w:val="false"/>
          <w:color w:val="000000"/>
          <w:sz w:val="28"/>
        </w:rPr>
        <w:t>
      (Тәртіптік жаза қолдану және оның түрін анықтау кезінде қызметкердің</w:t>
      </w:r>
    </w:p>
    <w:p>
      <w:pPr>
        <w:spacing w:after="0"/>
        <w:ind w:left="0"/>
        <w:jc w:val="both"/>
      </w:pPr>
      <w:r>
        <w:rPr>
          <w:rFonts w:ascii="Times New Roman"/>
          <w:b w:val="false"/>
          <w:i w:val="false"/>
          <w:color w:val="000000"/>
          <w:sz w:val="28"/>
        </w:rPr>
        <w:t>
      кінәсінің болуы, жасалған тәртіптік теріс қылықтың ауырлығы және</w:t>
      </w:r>
    </w:p>
    <w:p>
      <w:pPr>
        <w:spacing w:after="0"/>
        <w:ind w:left="0"/>
        <w:jc w:val="both"/>
      </w:pPr>
      <w:r>
        <w:rPr>
          <w:rFonts w:ascii="Times New Roman"/>
          <w:b w:val="false"/>
          <w:i w:val="false"/>
          <w:color w:val="000000"/>
          <w:sz w:val="28"/>
        </w:rPr>
        <w:t>
      мән-жайы, қызметкердің жеке басы және оның қызметке қатысы, теріс</w:t>
      </w:r>
    </w:p>
    <w:p>
      <w:pPr>
        <w:spacing w:after="0"/>
        <w:ind w:left="0"/>
        <w:jc w:val="both"/>
      </w:pPr>
      <w:r>
        <w:rPr>
          <w:rFonts w:ascii="Times New Roman"/>
          <w:b w:val="false"/>
          <w:i w:val="false"/>
          <w:color w:val="000000"/>
          <w:sz w:val="28"/>
        </w:rPr>
        <w:t>
      салдарлардың болуы және құқық қорғау органының беделіне нұқсан</w:t>
      </w:r>
    </w:p>
    <w:p>
      <w:pPr>
        <w:spacing w:after="0"/>
        <w:ind w:left="0"/>
        <w:jc w:val="both"/>
      </w:pPr>
      <w:r>
        <w:rPr>
          <w:rFonts w:ascii="Times New Roman"/>
          <w:b w:val="false"/>
          <w:i w:val="false"/>
          <w:color w:val="000000"/>
          <w:sz w:val="28"/>
        </w:rPr>
        <w:t>
      келтіруі ескеріледі)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_______________________ біліктілік сыныпқа төмендетуге ұсынылады.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                           ___________</w:t>
      </w:r>
    </w:p>
    <w:p>
      <w:pPr>
        <w:spacing w:after="0"/>
        <w:ind w:left="0"/>
        <w:jc w:val="both"/>
      </w:pPr>
      <w:r>
        <w:rPr>
          <w:rFonts w:ascii="Times New Roman"/>
          <w:b w:val="false"/>
          <w:i w:val="false"/>
          <w:color w:val="000000"/>
          <w:sz w:val="28"/>
        </w:rPr>
        <w:t>
      (лауазымы, қолы, басшының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201__ж.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50" w:id="25"/>
    <w:p>
      <w:pPr>
        <w:spacing w:after="0"/>
        <w:ind w:left="0"/>
        <w:jc w:val="left"/>
      </w:pPr>
      <w:r>
        <w:rPr>
          <w:rFonts w:ascii="Times New Roman"/>
          <w:b/>
          <w:i w:val="false"/>
          <w:color w:val="000000"/>
        </w:rPr>
        <w:t xml:space="preserve"> Аттестаттауға жатқызылған қызметкердің Қазақстан Республикасы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қаржы мониторингі органдарының экономикалық тергеу қызметі қызметкерлерінің лауазымдардың санаттары үшін шекті мәндер</w:t>
      </w:r>
    </w:p>
    <w:bookmarkEnd w:id="25"/>
    <w:p>
      <w:pPr>
        <w:spacing w:after="0"/>
        <w:ind w:left="0"/>
        <w:jc w:val="both"/>
      </w:pPr>
      <w:r>
        <w:rPr>
          <w:rFonts w:ascii="Times New Roman"/>
          <w:b w:val="false"/>
          <w:i w:val="false"/>
          <w:color w:val="ff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3-қосымша жаңа редакцияда - ҚР Қаржы министрінің 27.09.2017 </w:t>
      </w:r>
      <w:r>
        <w:rPr>
          <w:rFonts w:ascii="Times New Roman"/>
          <w:b w:val="false"/>
          <w:i w:val="false"/>
          <w:color w:val="000000"/>
          <w:sz w:val="28"/>
        </w:rPr>
        <w:t>№ 582</w:t>
      </w:r>
      <w:r>
        <w:rPr>
          <w:rFonts w:ascii="Times New Roman"/>
          <w:b w:val="false"/>
          <w:i w:val="false"/>
          <w:color w:val="000000"/>
          <w:sz w:val="28"/>
        </w:rPr>
        <w:t xml:space="preserve"> (алғаш ресми жарияланғаннан күнінен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81" w:id="26"/>
    <w:p>
      <w:pPr>
        <w:spacing w:after="0"/>
        <w:ind w:left="0"/>
        <w:jc w:val="both"/>
      </w:pPr>
      <w:r>
        <w:rPr>
          <w:rFonts w:ascii="Times New Roman"/>
          <w:b w:val="false"/>
          <w:i w:val="false"/>
          <w:color w:val="000000"/>
          <w:sz w:val="28"/>
        </w:rPr>
        <w:t xml:space="preserve">
      1. Осы Аттестаттауға жатқызылған қызметкердің Қазақстан Республикасы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қаржы мониторингі экономикалық тергеу қызметі қызметкерлерінің лауазымдардың санаттары үшін шекті мәндер (бұдан әрі – Қағидалар) "Құқық қорғау қызметі туралы" Қазақстан Республикасының Заңы (бұдан әрі – Заң)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аттестаттауға жатқызылған қызметкердің Қазақстан Республикасы заңнамасын білуін және логикалық ойлау қабілетін компьютерлік тестілеуден (бұдан әрі – тестілеу) өткізудің тәртібі мен шарттарын, кәсіби жарамдылығын айқындау жөніндегі нормативтерін, сондай-ақ қаржы мониторингі экономикалық тергеу қызметі қызметкерлерінің лауазымдарының санаттары үшін шекті мәндерді айқындайды.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82" w:id="27"/>
    <w:p>
      <w:pPr>
        <w:spacing w:after="0"/>
        <w:ind w:left="0"/>
        <w:jc w:val="both"/>
      </w:pPr>
      <w:r>
        <w:rPr>
          <w:rFonts w:ascii="Times New Roman"/>
          <w:b w:val="false"/>
          <w:i w:val="false"/>
          <w:color w:val="000000"/>
          <w:sz w:val="28"/>
        </w:rPr>
        <w:t>
      2. Мемлекеттік кірістер органының экономикалық тергеу қызметінің қызметкерлерін тестілеу олардың кәсіби дайындығының деңгейін, атестацияны өткізу кезінде логикалық ойлау мүмкіндігін айқындау үшін өткізіледі. Тестілеу компьютерлік техниканы пайдаланып тест сұрақтарына жауап беру нысанында жүзеге асырылады.</w:t>
      </w:r>
    </w:p>
    <w:bookmarkEnd w:id="27"/>
    <w:bookmarkStart w:name="z483" w:id="28"/>
    <w:p>
      <w:pPr>
        <w:spacing w:after="0"/>
        <w:ind w:left="0"/>
        <w:jc w:val="left"/>
      </w:pPr>
      <w:r>
        <w:rPr>
          <w:rFonts w:ascii="Times New Roman"/>
          <w:b/>
          <w:i w:val="false"/>
          <w:color w:val="000000"/>
        </w:rPr>
        <w:t xml:space="preserve"> 2-тарау. Аттестаттауға жатқызылған қызметкердің Қазақстан Республикасының</w:t>
      </w:r>
      <w:r>
        <w:br/>
      </w:r>
      <w:r>
        <w:rPr>
          <w:rFonts w:ascii="Times New Roman"/>
          <w:b/>
          <w:i w:val="false"/>
          <w:color w:val="000000"/>
        </w:rPr>
        <w:t>заңнамасын білуін және логикалық ойлау қабілетін компьютерлік тестілеуден өту</w:t>
      </w:r>
      <w:r>
        <w:br/>
      </w:r>
      <w:r>
        <w:rPr>
          <w:rFonts w:ascii="Times New Roman"/>
          <w:b/>
          <w:i w:val="false"/>
          <w:color w:val="000000"/>
        </w:rPr>
        <w:t>тәртібі мен шарттары, сондай-ақ лауазымдардың санаттары үшін шекті мәндер</w:t>
      </w:r>
    </w:p>
    <w:bookmarkEnd w:id="28"/>
    <w:bookmarkStart w:name="z484" w:id="29"/>
    <w:p>
      <w:pPr>
        <w:spacing w:after="0"/>
        <w:ind w:left="0"/>
        <w:jc w:val="both"/>
      </w:pPr>
      <w:r>
        <w:rPr>
          <w:rFonts w:ascii="Times New Roman"/>
          <w:b w:val="false"/>
          <w:i w:val="false"/>
          <w:color w:val="000000"/>
          <w:sz w:val="28"/>
        </w:rPr>
        <w:t>
      3. Тестілеуді ұйымдастыру қаржы мониторингі органының адам ресурстары бөлімшелерімен (бұдан әрі – кадр қызметі) жүзеге асырылады. Компьютерлік тестілеуді өткізу процесін қамтамасыз ету үшін ақпараттық технологиялар бөлімшелерінің жұмыскерлері тартылады.</w:t>
      </w:r>
    </w:p>
    <w:bookmarkEnd w:id="29"/>
    <w:p>
      <w:pPr>
        <w:spacing w:after="0"/>
        <w:ind w:left="0"/>
        <w:jc w:val="both"/>
      </w:pPr>
      <w:r>
        <w:rPr>
          <w:rFonts w:ascii="Times New Roman"/>
          <w:b w:val="false"/>
          <w:i w:val="false"/>
          <w:color w:val="000000"/>
          <w:sz w:val="28"/>
        </w:rPr>
        <w:t>
      Экономикалық тергеу қызметі қызметкерлерінің компьютерлік тестілеуге қатысты мәліметтерді жария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86" w:id="30"/>
    <w:p>
      <w:pPr>
        <w:spacing w:after="0"/>
        <w:ind w:left="0"/>
        <w:jc w:val="both"/>
      </w:pPr>
      <w:r>
        <w:rPr>
          <w:rFonts w:ascii="Times New Roman"/>
          <w:b w:val="false"/>
          <w:i w:val="false"/>
          <w:color w:val="000000"/>
          <w:sz w:val="28"/>
        </w:rPr>
        <w:t>
      4. Қызметкерлерді тестілеуден өткізу орны Қазақстан Республикасы Қаржы министрлігі Қаржы мониторингі комитеті (бұдан әрі – Комитет) төрағасымен және облыстар, республикалық маңызы бар қалалар және астана бойынша экономикалық тергеу департаменттері басшыларымен айқындалады және оны өткізуді қамтамасыз ететін қажетті құралдармен жабдықталады.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87" w:id="31"/>
    <w:p>
      <w:pPr>
        <w:spacing w:after="0"/>
        <w:ind w:left="0"/>
        <w:jc w:val="both"/>
      </w:pPr>
      <w:r>
        <w:rPr>
          <w:rFonts w:ascii="Times New Roman"/>
          <w:b w:val="false"/>
          <w:i w:val="false"/>
          <w:color w:val="000000"/>
          <w:sz w:val="28"/>
        </w:rPr>
        <w:t xml:space="preserve">
      5. Қазақстан Республикасының заңнамасын білуге компьютерлік тестілеу осы Қағиданың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лауазым санаттарына сәйкес тестілеу бағдарламасы бойынша тестіленетін қызметкердің таңдауы бойынша мемлекеттік немесе орыс тілінде жүргізіледі.</w:t>
      </w:r>
    </w:p>
    <w:bookmarkEnd w:id="31"/>
    <w:bookmarkStart w:name="z488" w:id="32"/>
    <w:p>
      <w:pPr>
        <w:spacing w:after="0"/>
        <w:ind w:left="0"/>
        <w:jc w:val="both"/>
      </w:pPr>
      <w:r>
        <w:rPr>
          <w:rFonts w:ascii="Times New Roman"/>
          <w:b w:val="false"/>
          <w:i w:val="false"/>
          <w:color w:val="000000"/>
          <w:sz w:val="28"/>
        </w:rPr>
        <w:t>
      6. Кадр қызметі тестіленушілердің тізімін және тестілеуді өткізу орнын, күні мен уақытын көрсете отырып тестілеуді өткізу кестесін құрады, оны Комитет төрағасы немесе уәкілетті басшысы бекітеді.</w:t>
      </w:r>
    </w:p>
    <w:bookmarkEnd w:id="32"/>
    <w:bookmarkStart w:name="z489" w:id="33"/>
    <w:p>
      <w:pPr>
        <w:spacing w:after="0"/>
        <w:ind w:left="0"/>
        <w:jc w:val="both"/>
      </w:pPr>
      <w:r>
        <w:rPr>
          <w:rFonts w:ascii="Times New Roman"/>
          <w:b w:val="false"/>
          <w:i w:val="false"/>
          <w:color w:val="000000"/>
          <w:sz w:val="28"/>
        </w:rPr>
        <w:t>
      7. Тестілеуді өткізетін жұмыскерлер:</w:t>
      </w:r>
    </w:p>
    <w:bookmarkEnd w:id="33"/>
    <w:bookmarkStart w:name="z490" w:id="34"/>
    <w:p>
      <w:pPr>
        <w:spacing w:after="0"/>
        <w:ind w:left="0"/>
        <w:jc w:val="both"/>
      </w:pPr>
      <w:r>
        <w:rPr>
          <w:rFonts w:ascii="Times New Roman"/>
          <w:b w:val="false"/>
          <w:i w:val="false"/>
          <w:color w:val="000000"/>
          <w:sz w:val="28"/>
        </w:rPr>
        <w:t>
      1) тестіленушілердің барлығы үшін тестілеуді өткізудің тең шартын сақтайды;</w:t>
      </w:r>
    </w:p>
    <w:bookmarkEnd w:id="34"/>
    <w:bookmarkStart w:name="z491" w:id="35"/>
    <w:p>
      <w:pPr>
        <w:spacing w:after="0"/>
        <w:ind w:left="0"/>
        <w:jc w:val="both"/>
      </w:pPr>
      <w:r>
        <w:rPr>
          <w:rFonts w:ascii="Times New Roman"/>
          <w:b w:val="false"/>
          <w:i w:val="false"/>
          <w:color w:val="000000"/>
          <w:sz w:val="28"/>
        </w:rPr>
        <w:t xml:space="preserve">
      2) тестіленушілер немесе басқа тұлғалар тарапынан тестілеу тәртібін бұзу әрекетінің жолын кеседі. </w:t>
      </w:r>
    </w:p>
    <w:bookmarkEnd w:id="35"/>
    <w:bookmarkStart w:name="z492" w:id="36"/>
    <w:p>
      <w:pPr>
        <w:spacing w:after="0"/>
        <w:ind w:left="0"/>
        <w:jc w:val="both"/>
      </w:pPr>
      <w:r>
        <w:rPr>
          <w:rFonts w:ascii="Times New Roman"/>
          <w:b w:val="false"/>
          <w:i w:val="false"/>
          <w:color w:val="000000"/>
          <w:sz w:val="28"/>
        </w:rPr>
        <w:t>
      Тестілеу нәтижесін түзеуге, ауыстыруға тыйым салынады.</w:t>
      </w:r>
    </w:p>
    <w:bookmarkEnd w:id="36"/>
    <w:bookmarkStart w:name="z493" w:id="37"/>
    <w:p>
      <w:pPr>
        <w:spacing w:after="0"/>
        <w:ind w:left="0"/>
        <w:jc w:val="both"/>
      </w:pPr>
      <w:r>
        <w:rPr>
          <w:rFonts w:ascii="Times New Roman"/>
          <w:b w:val="false"/>
          <w:i w:val="false"/>
          <w:color w:val="000000"/>
          <w:sz w:val="28"/>
        </w:rPr>
        <w:t>
      8. Тестілеуді бастар алдында кадр қызметінің жұмыскері ақпараттық технологиялар бөлімшелерінің жұмыскерлерімен бірлесіп тестіленуші тұлғаға нұсқама өткізеді.</w:t>
      </w:r>
    </w:p>
    <w:bookmarkEnd w:id="37"/>
    <w:bookmarkStart w:name="z494" w:id="38"/>
    <w:p>
      <w:pPr>
        <w:spacing w:after="0"/>
        <w:ind w:left="0"/>
        <w:jc w:val="both"/>
      </w:pPr>
      <w:r>
        <w:rPr>
          <w:rFonts w:ascii="Times New Roman"/>
          <w:b w:val="false"/>
          <w:i w:val="false"/>
          <w:color w:val="000000"/>
          <w:sz w:val="28"/>
        </w:rPr>
        <w:t>
      9. Тестіленуші адамның басқа тестіленуші тұлғалармен сөйлесуіне, материалдармен алмасуына, қағаз және электронды тасымалдағышта ақпаратпен алмасуына, үй-жайдан кетуіне жол берілмейді. Тестілеуді өткізу уақытында тестіленушілердің қабылдау-беру электрондық қондырғылары (соның ішінде қалталы дербес компьютерлер және өзге электронды жабдықтар) сөндіріледі.</w:t>
      </w:r>
    </w:p>
    <w:bookmarkEnd w:id="38"/>
    <w:bookmarkStart w:name="z495" w:id="39"/>
    <w:p>
      <w:pPr>
        <w:spacing w:after="0"/>
        <w:ind w:left="0"/>
        <w:jc w:val="both"/>
      </w:pPr>
      <w:r>
        <w:rPr>
          <w:rFonts w:ascii="Times New Roman"/>
          <w:b w:val="false"/>
          <w:i w:val="false"/>
          <w:color w:val="000000"/>
          <w:sz w:val="28"/>
        </w:rPr>
        <w:t>
      Қағиданың осы тармағының талаптарын тестіленуші адам бұзған жағдайда, мұндай адамды тестілеу процесі тоқтатылады және бұзушылыққа жол берген адам тестілеу үй-жайынан шығарылады. Бұл ретте, кадр қызметінің жұмыскері еркін нысанда бұзушылық туралы акт жасайды.</w:t>
      </w:r>
    </w:p>
    <w:bookmarkEnd w:id="39"/>
    <w:bookmarkStart w:name="z496" w:id="40"/>
    <w:p>
      <w:pPr>
        <w:spacing w:after="0"/>
        <w:ind w:left="0"/>
        <w:jc w:val="both"/>
      </w:pPr>
      <w:r>
        <w:rPr>
          <w:rFonts w:ascii="Times New Roman"/>
          <w:b w:val="false"/>
          <w:i w:val="false"/>
          <w:color w:val="000000"/>
          <w:sz w:val="28"/>
        </w:rPr>
        <w:t>
      10. Бұзушылыққа жол берген қызметкер тестілеуді тапсырмаған болып саналады.</w:t>
      </w:r>
    </w:p>
    <w:bookmarkEnd w:id="40"/>
    <w:bookmarkStart w:name="z497" w:id="41"/>
    <w:p>
      <w:pPr>
        <w:spacing w:after="0"/>
        <w:ind w:left="0"/>
        <w:jc w:val="both"/>
      </w:pPr>
      <w:r>
        <w:rPr>
          <w:rFonts w:ascii="Times New Roman"/>
          <w:b w:val="false"/>
          <w:i w:val="false"/>
          <w:color w:val="000000"/>
          <w:sz w:val="28"/>
        </w:rPr>
        <w:t>
      11. Тестілеуді еңсерілмейтін күш жағдайлары (дүлей апаттар, әскери қимылдар) салдарынан, сонымен қатар техникалық ақаулықтарға байланысты себептермен жалғастыру мүмкін болмаған жағдайда тестілеу тоқтатыла тұрады.</w:t>
      </w:r>
    </w:p>
    <w:bookmarkEnd w:id="41"/>
    <w:bookmarkStart w:name="z498" w:id="42"/>
    <w:p>
      <w:pPr>
        <w:spacing w:after="0"/>
        <w:ind w:left="0"/>
        <w:jc w:val="both"/>
      </w:pPr>
      <w:r>
        <w:rPr>
          <w:rFonts w:ascii="Times New Roman"/>
          <w:b w:val="false"/>
          <w:i w:val="false"/>
          <w:color w:val="000000"/>
          <w:sz w:val="28"/>
        </w:rPr>
        <w:t>
      Мұндай жағдайда еркін нысандағы тестілеуді тоқтата тұру туралы акт жасалады, ал тестілеу осы күнгі басқа уақытта немесе басқа күні өткізіледі.</w:t>
      </w:r>
    </w:p>
    <w:bookmarkEnd w:id="42"/>
    <w:bookmarkStart w:name="z499" w:id="43"/>
    <w:p>
      <w:pPr>
        <w:spacing w:after="0"/>
        <w:ind w:left="0"/>
        <w:jc w:val="both"/>
      </w:pPr>
      <w:r>
        <w:rPr>
          <w:rFonts w:ascii="Times New Roman"/>
          <w:b w:val="false"/>
          <w:i w:val="false"/>
          <w:color w:val="000000"/>
          <w:sz w:val="28"/>
        </w:rPr>
        <w:t>
      12. Тестіленушілер үшін C-FM-2, C-FM-3, C-FMО-2, C-FM-4, C-FMО-3, C-FMО-4 лауазым санаттары бойынша тестіленуші үшін компьютер бағдарламасының көмегімен базалық сұрақтардан әрбір тест үшін белгіленген кездейсоқ сандарды іріктеу тәсілімен таңдалған сұрақтардың саны 120 сұрақты құрайды.</w:t>
      </w:r>
    </w:p>
    <w:bookmarkEnd w:id="43"/>
    <w:bookmarkStart w:name="z897" w:id="44"/>
    <w:p>
      <w:pPr>
        <w:spacing w:after="0"/>
        <w:ind w:left="0"/>
        <w:jc w:val="both"/>
      </w:pPr>
      <w:r>
        <w:rPr>
          <w:rFonts w:ascii="Times New Roman"/>
          <w:b w:val="false"/>
          <w:i w:val="false"/>
          <w:color w:val="000000"/>
          <w:sz w:val="28"/>
        </w:rPr>
        <w:t>
      C-FM-5, C-FM-6, C-FMО-5, C-FMО-6 лауазым санаттары бойынша сұрақтардың саны 70 сұрақты құрайды.</w:t>
      </w:r>
    </w:p>
    <w:bookmarkEnd w:id="44"/>
    <w:bookmarkStart w:name="z898" w:id="45"/>
    <w:p>
      <w:pPr>
        <w:spacing w:after="0"/>
        <w:ind w:left="0"/>
        <w:jc w:val="both"/>
      </w:pPr>
      <w:r>
        <w:rPr>
          <w:rFonts w:ascii="Times New Roman"/>
          <w:b w:val="false"/>
          <w:i w:val="false"/>
          <w:color w:val="000000"/>
          <w:sz w:val="28"/>
        </w:rPr>
        <w:t>
      Әрбір дұрыс жауап үшін бір балл саналады. Тестілеуден өту уақыты тиісінше 120 және 70 минутты құрайды.</w:t>
      </w:r>
    </w:p>
    <w:bookmarkEnd w:id="45"/>
    <w:bookmarkStart w:name="z899" w:id="46"/>
    <w:p>
      <w:pPr>
        <w:spacing w:after="0"/>
        <w:ind w:left="0"/>
        <w:jc w:val="both"/>
      </w:pPr>
      <w:r>
        <w:rPr>
          <w:rFonts w:ascii="Times New Roman"/>
          <w:b w:val="false"/>
          <w:i w:val="false"/>
          <w:color w:val="000000"/>
          <w:sz w:val="28"/>
        </w:rPr>
        <w:t>
      Қазақстан Республикасы заңнамалық актілерін білуге арналған тест бойынша шектік мәні жалпы сұрақтар санының кемінде 70 %-ын құрайды.</w:t>
      </w:r>
    </w:p>
    <w:bookmarkEnd w:id="46"/>
    <w:bookmarkStart w:name="z900" w:id="47"/>
    <w:p>
      <w:pPr>
        <w:spacing w:after="0"/>
        <w:ind w:left="0"/>
        <w:jc w:val="both"/>
      </w:pPr>
      <w:r>
        <w:rPr>
          <w:rFonts w:ascii="Times New Roman"/>
          <w:b w:val="false"/>
          <w:i w:val="false"/>
          <w:color w:val="000000"/>
          <w:sz w:val="28"/>
        </w:rPr>
        <w:t>
      Логикалық ойлауға арналған тест бойынша шекті мәндер белгіленбейді.</w:t>
      </w:r>
    </w:p>
    <w:bookmarkEnd w:id="47"/>
    <w:bookmarkStart w:name="z901" w:id="48"/>
    <w:p>
      <w:pPr>
        <w:spacing w:after="0"/>
        <w:ind w:left="0"/>
        <w:jc w:val="both"/>
      </w:pPr>
      <w:r>
        <w:rPr>
          <w:rFonts w:ascii="Times New Roman"/>
          <w:b w:val="false"/>
          <w:i w:val="false"/>
          <w:color w:val="000000"/>
          <w:sz w:val="28"/>
        </w:rPr>
        <w:t>
      Егер, тестіленуші Қазақстан Республикасының заңнамасын білуге тестілеу тапсырмаларының біреуінен шекті мәндер жинай алмаса, онда қалған тестілеу тапсырмаларынан шекті мәндер жинауына қарамастан, тестілеуден өтпеген болып саналады.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505" w:id="49"/>
    <w:p>
      <w:pPr>
        <w:spacing w:after="0"/>
        <w:ind w:left="0"/>
        <w:jc w:val="both"/>
      </w:pPr>
      <w:r>
        <w:rPr>
          <w:rFonts w:ascii="Times New Roman"/>
          <w:b w:val="false"/>
          <w:i w:val="false"/>
          <w:color w:val="000000"/>
          <w:sz w:val="28"/>
        </w:rPr>
        <w:t>
      13. Тестілеу нәтижесі көрсетілген парақта:</w:t>
      </w:r>
    </w:p>
    <w:bookmarkEnd w:id="49"/>
    <w:bookmarkStart w:name="z506" w:id="50"/>
    <w:p>
      <w:pPr>
        <w:spacing w:after="0"/>
        <w:ind w:left="0"/>
        <w:jc w:val="both"/>
      </w:pPr>
      <w:r>
        <w:rPr>
          <w:rFonts w:ascii="Times New Roman"/>
          <w:b w:val="false"/>
          <w:i w:val="false"/>
          <w:color w:val="000000"/>
          <w:sz w:val="28"/>
        </w:rPr>
        <w:t>
      тестіленушінің тегі, аты, әкесінің (ол болған кезде) аты;</w:t>
      </w:r>
    </w:p>
    <w:bookmarkEnd w:id="50"/>
    <w:bookmarkStart w:name="z507" w:id="51"/>
    <w:p>
      <w:pPr>
        <w:spacing w:after="0"/>
        <w:ind w:left="0"/>
        <w:jc w:val="both"/>
      </w:pPr>
      <w:r>
        <w:rPr>
          <w:rFonts w:ascii="Times New Roman"/>
          <w:b w:val="false"/>
          <w:i w:val="false"/>
          <w:color w:val="000000"/>
          <w:sz w:val="28"/>
        </w:rPr>
        <w:t>
      атқаратын лауазымы;</w:t>
      </w:r>
    </w:p>
    <w:bookmarkEnd w:id="51"/>
    <w:bookmarkStart w:name="z508" w:id="52"/>
    <w:p>
      <w:pPr>
        <w:spacing w:after="0"/>
        <w:ind w:left="0"/>
        <w:jc w:val="both"/>
      </w:pPr>
      <w:r>
        <w:rPr>
          <w:rFonts w:ascii="Times New Roman"/>
          <w:b w:val="false"/>
          <w:i w:val="false"/>
          <w:color w:val="000000"/>
          <w:sz w:val="28"/>
        </w:rPr>
        <w:t>
      тестілеуді өткізу күні;</w:t>
      </w:r>
    </w:p>
    <w:bookmarkEnd w:id="52"/>
    <w:bookmarkStart w:name="z509" w:id="53"/>
    <w:p>
      <w:pPr>
        <w:spacing w:after="0"/>
        <w:ind w:left="0"/>
        <w:jc w:val="both"/>
      </w:pPr>
      <w:r>
        <w:rPr>
          <w:rFonts w:ascii="Times New Roman"/>
          <w:b w:val="false"/>
          <w:i w:val="false"/>
          <w:color w:val="000000"/>
          <w:sz w:val="28"/>
        </w:rPr>
        <w:t>
      нормативтік құқықтық актілер тізбесі;</w:t>
      </w:r>
    </w:p>
    <w:bookmarkEnd w:id="53"/>
    <w:bookmarkStart w:name="z510" w:id="54"/>
    <w:p>
      <w:pPr>
        <w:spacing w:after="0"/>
        <w:ind w:left="0"/>
        <w:jc w:val="both"/>
      </w:pPr>
      <w:r>
        <w:rPr>
          <w:rFonts w:ascii="Times New Roman"/>
          <w:b w:val="false"/>
          <w:i w:val="false"/>
          <w:color w:val="000000"/>
          <w:sz w:val="28"/>
        </w:rPr>
        <w:t xml:space="preserve">
      тест сұрақтарының саны; </w:t>
      </w:r>
    </w:p>
    <w:bookmarkEnd w:id="54"/>
    <w:bookmarkStart w:name="z511" w:id="55"/>
    <w:p>
      <w:pPr>
        <w:spacing w:after="0"/>
        <w:ind w:left="0"/>
        <w:jc w:val="both"/>
      </w:pPr>
      <w:r>
        <w:rPr>
          <w:rFonts w:ascii="Times New Roman"/>
          <w:b w:val="false"/>
          <w:i w:val="false"/>
          <w:color w:val="000000"/>
          <w:sz w:val="28"/>
        </w:rPr>
        <w:t>
      дұрыс жауаптардың саны;</w:t>
      </w:r>
    </w:p>
    <w:bookmarkEnd w:id="55"/>
    <w:bookmarkStart w:name="z512" w:id="56"/>
    <w:p>
      <w:pPr>
        <w:spacing w:after="0"/>
        <w:ind w:left="0"/>
        <w:jc w:val="both"/>
      </w:pPr>
      <w:r>
        <w:rPr>
          <w:rFonts w:ascii="Times New Roman"/>
          <w:b w:val="false"/>
          <w:i w:val="false"/>
          <w:color w:val="000000"/>
          <w:sz w:val="28"/>
        </w:rPr>
        <w:t>
      "Тесттен өтті", "Тесттен өткен жоқ" деген жазба түрінде тестілеудің жалпы нәтижесі көрсетіледі;</w:t>
      </w:r>
    </w:p>
    <w:bookmarkEnd w:id="56"/>
    <w:bookmarkStart w:name="z513" w:id="57"/>
    <w:p>
      <w:pPr>
        <w:spacing w:after="0"/>
        <w:ind w:left="0"/>
        <w:jc w:val="both"/>
      </w:pPr>
      <w:r>
        <w:rPr>
          <w:rFonts w:ascii="Times New Roman"/>
          <w:b w:val="false"/>
          <w:i w:val="false"/>
          <w:color w:val="000000"/>
          <w:sz w:val="28"/>
        </w:rPr>
        <w:t>
      тестілеу нәтижесімен танысқаны туралы қызметкер және тестілеуді өткізуші қызметкер қол қояды.</w:t>
      </w:r>
    </w:p>
    <w:bookmarkEnd w:id="57"/>
    <w:bookmarkStart w:name="z514" w:id="58"/>
    <w:p>
      <w:pPr>
        <w:spacing w:after="0"/>
        <w:ind w:left="0"/>
        <w:jc w:val="both"/>
      </w:pPr>
      <w:r>
        <w:rPr>
          <w:rFonts w:ascii="Times New Roman"/>
          <w:b w:val="false"/>
          <w:i w:val="false"/>
          <w:color w:val="000000"/>
          <w:sz w:val="28"/>
        </w:rPr>
        <w:t>
      14. Тестілеудің нәтижесі екі данада принтерден басып шығарылады және тестіленуші адамға танысу үшін беріледі. Танысқаннан кейін тестіленуші тестілеудің нәтижесіне қол қояды.</w:t>
      </w:r>
    </w:p>
    <w:bookmarkEnd w:id="58"/>
    <w:bookmarkStart w:name="z515" w:id="59"/>
    <w:p>
      <w:pPr>
        <w:spacing w:after="0"/>
        <w:ind w:left="0"/>
        <w:jc w:val="both"/>
      </w:pPr>
      <w:r>
        <w:rPr>
          <w:rFonts w:ascii="Times New Roman"/>
          <w:b w:val="false"/>
          <w:i w:val="false"/>
          <w:color w:val="000000"/>
          <w:sz w:val="28"/>
        </w:rPr>
        <w:t>
      15. Тестілеу нәтижесінің бірінші данасы тестілеуден өткен қызметкерге беріледі, екінші данасы кадр қызметінің бөлімшесінде қалады.</w:t>
      </w:r>
    </w:p>
    <w:bookmarkEnd w:id="59"/>
    <w:bookmarkStart w:name="z516" w:id="60"/>
    <w:p>
      <w:pPr>
        <w:spacing w:after="0"/>
        <w:ind w:left="0"/>
        <w:jc w:val="both"/>
      </w:pPr>
      <w:r>
        <w:rPr>
          <w:rFonts w:ascii="Times New Roman"/>
          <w:b w:val="false"/>
          <w:i w:val="false"/>
          <w:color w:val="000000"/>
          <w:sz w:val="28"/>
        </w:rPr>
        <w:t>
      16. Тестілеу өткізу кезінде шекті мәндерден төмен баға алған қызметкерлер қайта аттестатау кезінде қайтадан тестілеуден өтеді.</w:t>
      </w:r>
    </w:p>
    <w:bookmarkEnd w:id="60"/>
    <w:bookmarkStart w:name="z517" w:id="61"/>
    <w:p>
      <w:pPr>
        <w:spacing w:after="0"/>
        <w:ind w:left="0"/>
        <w:jc w:val="left"/>
      </w:pPr>
      <w:r>
        <w:rPr>
          <w:rFonts w:ascii="Times New Roman"/>
          <w:b/>
          <w:i w:val="false"/>
          <w:color w:val="000000"/>
        </w:rPr>
        <w:t xml:space="preserve"> 3-тарау. Кәсіби жарамдылығын анықтау жөніндегі нормативтерді тапсыру тәртібі</w:t>
      </w:r>
    </w:p>
    <w:bookmarkEnd w:id="61"/>
    <w:bookmarkStart w:name="z518" w:id="62"/>
    <w:p>
      <w:pPr>
        <w:spacing w:after="0"/>
        <w:ind w:left="0"/>
        <w:jc w:val="both"/>
      </w:pPr>
      <w:r>
        <w:rPr>
          <w:rFonts w:ascii="Times New Roman"/>
          <w:b w:val="false"/>
          <w:i w:val="false"/>
          <w:color w:val="000000"/>
          <w:sz w:val="28"/>
        </w:rPr>
        <w:t>
      17. Аттестаттауға жатқызылған экономикалық тергеу қызметі қызметкерлерінің кәсіби жарамдылығын анықтау жөніндегі нормативтерді қызметкерлердің тестілеуді өткеннен кейін осы Қағидаларға 2-қосымшаға сәйкес тапсырады.</w:t>
      </w:r>
    </w:p>
    <w:bookmarkEnd w:id="62"/>
    <w:p>
      <w:pPr>
        <w:spacing w:after="0"/>
        <w:ind w:left="0"/>
        <w:jc w:val="both"/>
      </w:pPr>
      <w:r>
        <w:rPr>
          <w:rFonts w:ascii="Times New Roman"/>
          <w:b w:val="false"/>
          <w:i w:val="false"/>
          <w:color w:val="000000"/>
          <w:sz w:val="28"/>
        </w:rPr>
        <w:t>
      Тестілеу нәтижесінде шекті мәннен төмен баға алған қызметкерлер дене шынықтыру және жауынгерлік дайындық нормативтерін тапсыруға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520" w:id="63"/>
    <w:p>
      <w:pPr>
        <w:spacing w:after="0"/>
        <w:ind w:left="0"/>
        <w:jc w:val="both"/>
      </w:pPr>
      <w:r>
        <w:rPr>
          <w:rFonts w:ascii="Times New Roman"/>
          <w:b w:val="false"/>
          <w:i w:val="false"/>
          <w:color w:val="000000"/>
          <w:sz w:val="28"/>
        </w:rPr>
        <w:t>
      18.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анықтау жөніндегі комиссия құрылады.</w:t>
      </w:r>
    </w:p>
    <w:bookmarkEnd w:id="63"/>
    <w:bookmarkStart w:name="z521" w:id="64"/>
    <w:p>
      <w:pPr>
        <w:spacing w:after="0"/>
        <w:ind w:left="0"/>
        <w:jc w:val="both"/>
      </w:pPr>
      <w:r>
        <w:rPr>
          <w:rFonts w:ascii="Times New Roman"/>
          <w:b w:val="false"/>
          <w:i w:val="false"/>
          <w:color w:val="000000"/>
          <w:sz w:val="28"/>
        </w:rPr>
        <w:t>
      19. Кәсіби жарамдылығын анықтау жөніндегі комиссия кемінде үш мүшеден құралады және Комитет төрағасының және уәкілетті басшының бұйрығымен құрылады.</w:t>
      </w:r>
    </w:p>
    <w:bookmarkEnd w:id="64"/>
    <w:bookmarkStart w:name="z522" w:id="65"/>
    <w:p>
      <w:pPr>
        <w:spacing w:after="0"/>
        <w:ind w:left="0"/>
        <w:jc w:val="both"/>
      </w:pPr>
      <w:r>
        <w:rPr>
          <w:rFonts w:ascii="Times New Roman"/>
          <w:b w:val="false"/>
          <w:i w:val="false"/>
          <w:color w:val="000000"/>
          <w:sz w:val="28"/>
        </w:rPr>
        <w:t>
      20. Кәсіби жарамдылық нормативтерін тапсырмаған қызметкерлер әңгімелесуге жіберілмейді және аттестаттау комиссиясының шешімімен қайта аттестатталуға жатады.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жатқызылған</w:t>
            </w:r>
            <w:r>
              <w:br/>
            </w:r>
            <w:r>
              <w:rPr>
                <w:rFonts w:ascii="Times New Roman"/>
                <w:b w:val="false"/>
                <w:i w:val="false"/>
                <w:color w:val="000000"/>
                <w:sz w:val="20"/>
              </w:rPr>
              <w:t>қызметкердің Қазақстан</w:t>
            </w:r>
            <w:r>
              <w:br/>
            </w:r>
            <w:r>
              <w:rPr>
                <w:rFonts w:ascii="Times New Roman"/>
                <w:b w:val="false"/>
                <w:i w:val="false"/>
                <w:color w:val="000000"/>
                <w:sz w:val="20"/>
              </w:rPr>
              <w:t>Республикасы заңнамасын</w:t>
            </w:r>
            <w:r>
              <w:br/>
            </w:r>
            <w:r>
              <w:rPr>
                <w:rFonts w:ascii="Times New Roman"/>
                <w:b w:val="false"/>
                <w:i w:val="false"/>
                <w:color w:val="000000"/>
                <w:sz w:val="20"/>
              </w:rPr>
              <w:t>білуін және логикалық ойлау</w:t>
            </w:r>
            <w:r>
              <w:br/>
            </w:r>
            <w:r>
              <w:rPr>
                <w:rFonts w:ascii="Times New Roman"/>
                <w:b w:val="false"/>
                <w:i w:val="false"/>
                <w:color w:val="000000"/>
                <w:sz w:val="20"/>
              </w:rPr>
              <w:t>қабілетін компьютерлік</w:t>
            </w:r>
            <w:r>
              <w:br/>
            </w:r>
            <w:r>
              <w:rPr>
                <w:rFonts w:ascii="Times New Roman"/>
                <w:b w:val="false"/>
                <w:i w:val="false"/>
                <w:color w:val="000000"/>
                <w:sz w:val="20"/>
              </w:rPr>
              <w:t>тестілеуден өткізудің</w:t>
            </w:r>
            <w:r>
              <w:br/>
            </w:r>
            <w:r>
              <w:rPr>
                <w:rFonts w:ascii="Times New Roman"/>
                <w:b w:val="false"/>
                <w:i w:val="false"/>
                <w:color w:val="000000"/>
                <w:sz w:val="20"/>
              </w:rPr>
              <w:t>қағидалары мен шарттары,</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w:t>
            </w:r>
            <w:r>
              <w:br/>
            </w:r>
            <w:r>
              <w:rPr>
                <w:rFonts w:ascii="Times New Roman"/>
                <w:b w:val="false"/>
                <w:i w:val="false"/>
                <w:color w:val="000000"/>
                <w:sz w:val="20"/>
              </w:rPr>
              <w:t>сондай-ақ қаржы мониторингі</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лауазымдардың санаттары үшін</w:t>
            </w:r>
            <w:r>
              <w:br/>
            </w:r>
            <w:r>
              <w:rPr>
                <w:rFonts w:ascii="Times New Roman"/>
                <w:b w:val="false"/>
                <w:i w:val="false"/>
                <w:color w:val="000000"/>
                <w:sz w:val="20"/>
              </w:rPr>
              <w:t>шекті мәндеріне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Тестілеу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120 сұрақ (120 минут):</w:t>
            </w:r>
          </w:p>
          <w:p>
            <w:pPr>
              <w:spacing w:after="20"/>
              <w:ind w:left="20"/>
              <w:jc w:val="both"/>
            </w:pPr>
            <w:r>
              <w:rPr>
                <w:rFonts w:ascii="Times New Roman"/>
                <w:b w:val="false"/>
                <w:i w:val="false"/>
                <w:color w:val="000000"/>
                <w:sz w:val="20"/>
              </w:rPr>
              <w:t>
1) Қазақстан Республикасының Конституциясы;</w:t>
            </w:r>
          </w:p>
          <w:p>
            <w:pPr>
              <w:spacing w:after="20"/>
              <w:ind w:left="20"/>
              <w:jc w:val="both"/>
            </w:pPr>
            <w:r>
              <w:rPr>
                <w:rFonts w:ascii="Times New Roman"/>
                <w:b w:val="false"/>
                <w:i w:val="false"/>
                <w:color w:val="000000"/>
                <w:sz w:val="20"/>
              </w:rPr>
              <w:t>
2)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3) "Құқық қорғау қызметі туралы" Қазақстан Республикасының Заңы</w:t>
            </w:r>
          </w:p>
          <w:p>
            <w:pPr>
              <w:spacing w:after="20"/>
              <w:ind w:left="20"/>
              <w:jc w:val="both"/>
            </w:pPr>
            <w:r>
              <w:rPr>
                <w:rFonts w:ascii="Times New Roman"/>
                <w:b w:val="false"/>
                <w:i w:val="false"/>
                <w:color w:val="000000"/>
                <w:sz w:val="20"/>
              </w:rPr>
              <w:t>
4) "Жеке және заңды тұлғалардың өтініштерін қарау тәртібі туралы" Қазақстан Республикасының Заңы</w:t>
            </w:r>
          </w:p>
          <w:p>
            <w:pPr>
              <w:spacing w:after="20"/>
              <w:ind w:left="20"/>
              <w:jc w:val="both"/>
            </w:pPr>
            <w:r>
              <w:rPr>
                <w:rFonts w:ascii="Times New Roman"/>
                <w:b w:val="false"/>
                <w:i w:val="false"/>
                <w:color w:val="000000"/>
                <w:sz w:val="20"/>
              </w:rPr>
              <w:t>
5) "Жедел-іздестіру қызметі туралы" Қазақстан Республикасының Заңы</w:t>
            </w:r>
          </w:p>
          <w:p>
            <w:pPr>
              <w:spacing w:after="20"/>
              <w:ind w:left="20"/>
              <w:jc w:val="both"/>
            </w:pPr>
            <w:r>
              <w:rPr>
                <w:rFonts w:ascii="Times New Roman"/>
                <w:b w:val="false"/>
                <w:i w:val="false"/>
                <w:color w:val="000000"/>
                <w:sz w:val="20"/>
              </w:rPr>
              <w:t>
6) "Мемлекеттік құпиялар туралы" Қазақстан Республикасының Заңы</w:t>
            </w:r>
          </w:p>
          <w:p>
            <w:pPr>
              <w:spacing w:after="20"/>
              <w:ind w:left="20"/>
              <w:jc w:val="both"/>
            </w:pPr>
            <w:r>
              <w:rPr>
                <w:rFonts w:ascii="Times New Roman"/>
                <w:b w:val="false"/>
                <w:i w:val="false"/>
                <w:color w:val="000000"/>
                <w:sz w:val="20"/>
              </w:rPr>
              <w:t>
7) Қазақстан Республикасының Қылмыстық кодексі</w:t>
            </w:r>
          </w:p>
          <w:p>
            <w:pPr>
              <w:spacing w:after="20"/>
              <w:ind w:left="20"/>
              <w:jc w:val="both"/>
            </w:pPr>
            <w:r>
              <w:rPr>
                <w:rFonts w:ascii="Times New Roman"/>
                <w:b w:val="false"/>
                <w:i w:val="false"/>
                <w:color w:val="000000"/>
                <w:sz w:val="20"/>
              </w:rPr>
              <w:t>
8) Қазақстан Республикасының Қылмыстық іс жүргізу кодексі</w:t>
            </w:r>
          </w:p>
          <w:p>
            <w:pPr>
              <w:spacing w:after="20"/>
              <w:ind w:left="20"/>
              <w:jc w:val="both"/>
            </w:pPr>
            <w:r>
              <w:rPr>
                <w:rFonts w:ascii="Times New Roman"/>
                <w:b w:val="false"/>
                <w:i w:val="false"/>
                <w:color w:val="000000"/>
                <w:sz w:val="20"/>
              </w:rPr>
              <w:t>
9) "Қазақстан Республикасындағы кеден ісі туралы" Қазақстан Республикасының Кодексі</w:t>
            </w:r>
          </w:p>
          <w:p>
            <w:pPr>
              <w:spacing w:after="20"/>
              <w:ind w:left="20"/>
              <w:jc w:val="both"/>
            </w:pPr>
            <w:r>
              <w:rPr>
                <w:rFonts w:ascii="Times New Roman"/>
                <w:b w:val="false"/>
                <w:i w:val="false"/>
                <w:color w:val="000000"/>
                <w:sz w:val="20"/>
              </w:rPr>
              <w:t>
10) "Салықтар және бюджетке төленетін басқа да міндетті төлемдер туралы" (Салық кодексі) Қазақстан Республикасының Кодексі</w:t>
            </w:r>
          </w:p>
          <w:p>
            <w:pPr>
              <w:spacing w:after="20"/>
              <w:ind w:left="20"/>
              <w:jc w:val="both"/>
            </w:pPr>
            <w:r>
              <w:rPr>
                <w:rFonts w:ascii="Times New Roman"/>
                <w:b w:val="false"/>
                <w:i w:val="false"/>
                <w:color w:val="000000"/>
                <w:sz w:val="20"/>
              </w:rPr>
              <w:t>
11)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комитетінің орталық аппараттың (бұдан әрі - ОА) Департамент басшысы</w:t>
            </w:r>
          </w:p>
          <w:p>
            <w:pPr>
              <w:spacing w:after="20"/>
              <w:ind w:left="20"/>
              <w:jc w:val="both"/>
            </w:pPr>
            <w:r>
              <w:rPr>
                <w:rFonts w:ascii="Times New Roman"/>
                <w:b w:val="false"/>
                <w:i w:val="false"/>
                <w:color w:val="000000"/>
                <w:sz w:val="20"/>
              </w:rPr>
              <w:t>
ОА Басқарма басшысы</w:t>
            </w:r>
          </w:p>
          <w:p>
            <w:pPr>
              <w:spacing w:after="20"/>
              <w:ind w:left="20"/>
              <w:jc w:val="both"/>
            </w:pPr>
            <w:r>
              <w:rPr>
                <w:rFonts w:ascii="Times New Roman"/>
                <w:b w:val="false"/>
                <w:i w:val="false"/>
                <w:color w:val="000000"/>
                <w:sz w:val="20"/>
              </w:rPr>
              <w:t>
ОА Басқарма басшысының орынбасары</w:t>
            </w:r>
          </w:p>
          <w:p>
            <w:pPr>
              <w:spacing w:after="20"/>
              <w:ind w:left="20"/>
              <w:jc w:val="both"/>
            </w:pPr>
            <w:r>
              <w:rPr>
                <w:rFonts w:ascii="Times New Roman"/>
                <w:b w:val="false"/>
                <w:i w:val="false"/>
                <w:color w:val="000000"/>
                <w:sz w:val="20"/>
              </w:rPr>
              <w:t>
Аумақтық органның (бұдан әрі - АО) басшы орынбасары</w:t>
            </w:r>
          </w:p>
          <w:p>
            <w:pPr>
              <w:spacing w:after="20"/>
              <w:ind w:left="20"/>
              <w:jc w:val="both"/>
            </w:pPr>
            <w:r>
              <w:rPr>
                <w:rFonts w:ascii="Times New Roman"/>
                <w:b w:val="false"/>
                <w:i w:val="false"/>
                <w:color w:val="000000"/>
                <w:sz w:val="20"/>
              </w:rPr>
              <w:t>
АО Басқарма басшысы</w:t>
            </w:r>
          </w:p>
          <w:p>
            <w:pPr>
              <w:spacing w:after="20"/>
              <w:ind w:left="20"/>
              <w:jc w:val="both"/>
            </w:pPr>
            <w:r>
              <w:rPr>
                <w:rFonts w:ascii="Times New Roman"/>
                <w:b w:val="false"/>
                <w:i w:val="false"/>
                <w:color w:val="000000"/>
                <w:sz w:val="20"/>
              </w:rPr>
              <w:t>
АО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C-FM-2</w:t>
            </w:r>
          </w:p>
          <w:p>
            <w:pPr>
              <w:spacing w:after="20"/>
              <w:ind w:left="20"/>
              <w:jc w:val="both"/>
            </w:pPr>
            <w:r>
              <w:rPr>
                <w:rFonts w:ascii="Times New Roman"/>
                <w:b w:val="false"/>
                <w:i w:val="false"/>
                <w:color w:val="000000"/>
                <w:sz w:val="20"/>
              </w:rPr>
              <w:t>
C-FM-3</w:t>
            </w:r>
          </w:p>
          <w:p>
            <w:pPr>
              <w:spacing w:after="20"/>
              <w:ind w:left="20"/>
              <w:jc w:val="both"/>
            </w:pPr>
            <w:r>
              <w:rPr>
                <w:rFonts w:ascii="Times New Roman"/>
                <w:b w:val="false"/>
                <w:i w:val="false"/>
                <w:color w:val="000000"/>
                <w:sz w:val="20"/>
              </w:rPr>
              <w:t>
C-FM-4</w:t>
            </w:r>
          </w:p>
          <w:p>
            <w:pPr>
              <w:spacing w:after="20"/>
              <w:ind w:left="20"/>
              <w:jc w:val="both"/>
            </w:pPr>
            <w:r>
              <w:rPr>
                <w:rFonts w:ascii="Times New Roman"/>
                <w:b w:val="false"/>
                <w:i w:val="false"/>
                <w:color w:val="000000"/>
                <w:sz w:val="20"/>
              </w:rPr>
              <w:t>
C-FMO-2</w:t>
            </w:r>
          </w:p>
          <w:p>
            <w:pPr>
              <w:spacing w:after="20"/>
              <w:ind w:left="20"/>
              <w:jc w:val="both"/>
            </w:pPr>
            <w:r>
              <w:rPr>
                <w:rFonts w:ascii="Times New Roman"/>
                <w:b w:val="false"/>
                <w:i w:val="false"/>
                <w:color w:val="000000"/>
                <w:sz w:val="20"/>
              </w:rPr>
              <w:t>
C-FMO-3</w:t>
            </w:r>
          </w:p>
          <w:p>
            <w:pPr>
              <w:spacing w:after="20"/>
              <w:ind w:left="20"/>
              <w:jc w:val="both"/>
            </w:pPr>
            <w:r>
              <w:rPr>
                <w:rFonts w:ascii="Times New Roman"/>
                <w:b w:val="false"/>
                <w:i w:val="false"/>
                <w:color w:val="000000"/>
                <w:sz w:val="20"/>
              </w:rPr>
              <w:t>
C-FMО-4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сұрақ (70 минут):</w:t>
            </w:r>
          </w:p>
          <w:p>
            <w:pPr>
              <w:spacing w:after="20"/>
              <w:ind w:left="20"/>
              <w:jc w:val="both"/>
            </w:pPr>
            <w:r>
              <w:rPr>
                <w:rFonts w:ascii="Times New Roman"/>
                <w:b w:val="false"/>
                <w:i w:val="false"/>
                <w:color w:val="000000"/>
                <w:sz w:val="20"/>
              </w:rPr>
              <w:t>
1) Қазақстан Республикасының Конституциясы;</w:t>
            </w:r>
          </w:p>
          <w:p>
            <w:pPr>
              <w:spacing w:after="20"/>
              <w:ind w:left="20"/>
              <w:jc w:val="both"/>
            </w:pPr>
            <w:r>
              <w:rPr>
                <w:rFonts w:ascii="Times New Roman"/>
                <w:b w:val="false"/>
                <w:i w:val="false"/>
                <w:color w:val="000000"/>
                <w:sz w:val="20"/>
              </w:rPr>
              <w:t>
2)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3) "Құқық қорғау қызметі туралы" Қазақстан Республикасының Заңы;</w:t>
            </w:r>
          </w:p>
          <w:p>
            <w:pPr>
              <w:spacing w:after="20"/>
              <w:ind w:left="20"/>
              <w:jc w:val="both"/>
            </w:pPr>
            <w:r>
              <w:rPr>
                <w:rFonts w:ascii="Times New Roman"/>
                <w:b w:val="false"/>
                <w:i w:val="false"/>
                <w:color w:val="000000"/>
                <w:sz w:val="20"/>
              </w:rPr>
              <w:t>
4) "Жеке және заңды тұлғалардың өтініштерін қарау тәртібі туралы" Қазақстан Республикасының Заңы;</w:t>
            </w:r>
          </w:p>
          <w:p>
            <w:pPr>
              <w:spacing w:after="20"/>
              <w:ind w:left="20"/>
              <w:jc w:val="both"/>
            </w:pPr>
            <w:r>
              <w:rPr>
                <w:rFonts w:ascii="Times New Roman"/>
                <w:b w:val="false"/>
                <w:i w:val="false"/>
                <w:color w:val="000000"/>
                <w:sz w:val="20"/>
              </w:rPr>
              <w:t>
5) "Жедел-іздестіру қызметі туралы" Қазақстан Республикасының Заңы;</w:t>
            </w:r>
          </w:p>
          <w:p>
            <w:pPr>
              <w:spacing w:after="20"/>
              <w:ind w:left="20"/>
              <w:jc w:val="both"/>
            </w:pPr>
            <w:r>
              <w:rPr>
                <w:rFonts w:ascii="Times New Roman"/>
                <w:b w:val="false"/>
                <w:i w:val="false"/>
                <w:color w:val="000000"/>
                <w:sz w:val="20"/>
              </w:rPr>
              <w:t>
6) "Мемлекеттік құпиялар туралы" Қазақстан Республикасының Заңы;</w:t>
            </w:r>
          </w:p>
          <w:p>
            <w:pPr>
              <w:spacing w:after="20"/>
              <w:ind w:left="20"/>
              <w:jc w:val="both"/>
            </w:pPr>
            <w:r>
              <w:rPr>
                <w:rFonts w:ascii="Times New Roman"/>
                <w:b w:val="false"/>
                <w:i w:val="false"/>
                <w:color w:val="000000"/>
                <w:sz w:val="20"/>
              </w:rPr>
              <w:t>
7) Қазақстан Республикасының Қылмыстық кодексі;</w:t>
            </w:r>
          </w:p>
          <w:p>
            <w:pPr>
              <w:spacing w:after="20"/>
              <w:ind w:left="20"/>
              <w:jc w:val="both"/>
            </w:pPr>
            <w:r>
              <w:rPr>
                <w:rFonts w:ascii="Times New Roman"/>
                <w:b w:val="false"/>
                <w:i w:val="false"/>
                <w:color w:val="000000"/>
                <w:sz w:val="20"/>
              </w:rPr>
              <w:t>
8) Қазақстан Республикасының Қылмыстық іс жүргізу кодексі;</w:t>
            </w:r>
          </w:p>
          <w:p>
            <w:pPr>
              <w:spacing w:after="20"/>
              <w:ind w:left="20"/>
              <w:jc w:val="both"/>
            </w:pPr>
            <w:r>
              <w:rPr>
                <w:rFonts w:ascii="Times New Roman"/>
                <w:b w:val="false"/>
                <w:i w:val="false"/>
                <w:color w:val="000000"/>
                <w:sz w:val="20"/>
              </w:rPr>
              <w:t>
9) "Қазақстан Республикасындағы кеден ісі туралы" Қазақстан Республикасының Кодексі;</w:t>
            </w:r>
          </w:p>
          <w:p>
            <w:pPr>
              <w:spacing w:after="20"/>
              <w:ind w:left="20"/>
              <w:jc w:val="both"/>
            </w:pPr>
            <w:r>
              <w:rPr>
                <w:rFonts w:ascii="Times New Roman"/>
                <w:b w:val="false"/>
                <w:i w:val="false"/>
                <w:color w:val="000000"/>
                <w:sz w:val="20"/>
              </w:rPr>
              <w:t>
10) "Салықтар және бюджетке төленетін басқа да міндетті төлемдер туралы" (Салық кодексі) Қазақстан Республикасының Кодексі</w:t>
            </w:r>
          </w:p>
          <w:p>
            <w:pPr>
              <w:spacing w:after="20"/>
              <w:ind w:left="20"/>
              <w:jc w:val="both"/>
            </w:pPr>
            <w:r>
              <w:rPr>
                <w:rFonts w:ascii="Times New Roman"/>
                <w:b w:val="false"/>
                <w:i w:val="false"/>
                <w:color w:val="000000"/>
                <w:sz w:val="20"/>
              </w:rPr>
              <w:t>
11)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Аса маңызды істер жөніндегі тергеуші</w:t>
            </w:r>
          </w:p>
          <w:p>
            <w:pPr>
              <w:spacing w:after="20"/>
              <w:ind w:left="20"/>
              <w:jc w:val="both"/>
            </w:pPr>
            <w:r>
              <w:rPr>
                <w:rFonts w:ascii="Times New Roman"/>
                <w:b w:val="false"/>
                <w:i w:val="false"/>
                <w:color w:val="000000"/>
                <w:sz w:val="20"/>
              </w:rPr>
              <w:t>
ОА Аса маңызды iстер жөнiндегi жедел өкiл (анықтаушы)</w:t>
            </w:r>
          </w:p>
          <w:p>
            <w:pPr>
              <w:spacing w:after="20"/>
              <w:ind w:left="20"/>
              <w:jc w:val="both"/>
            </w:pPr>
            <w:r>
              <w:rPr>
                <w:rFonts w:ascii="Times New Roman"/>
                <w:b w:val="false"/>
                <w:i w:val="false"/>
                <w:color w:val="000000"/>
                <w:sz w:val="20"/>
              </w:rPr>
              <w:t>
ОА Аға тергеуші</w:t>
            </w:r>
          </w:p>
          <w:p>
            <w:pPr>
              <w:spacing w:after="20"/>
              <w:ind w:left="20"/>
              <w:jc w:val="both"/>
            </w:pPr>
            <w:r>
              <w:rPr>
                <w:rFonts w:ascii="Times New Roman"/>
                <w:b w:val="false"/>
                <w:i w:val="false"/>
                <w:color w:val="000000"/>
                <w:sz w:val="20"/>
              </w:rPr>
              <w:t>
ОА Аға жедел өкіл (анықтаушы)</w:t>
            </w:r>
          </w:p>
          <w:p>
            <w:pPr>
              <w:spacing w:after="20"/>
              <w:ind w:left="20"/>
              <w:jc w:val="both"/>
            </w:pPr>
            <w:r>
              <w:rPr>
                <w:rFonts w:ascii="Times New Roman"/>
                <w:b w:val="false"/>
                <w:i w:val="false"/>
                <w:color w:val="000000"/>
                <w:sz w:val="20"/>
              </w:rPr>
              <w:t>
ОА Бас маман</w:t>
            </w:r>
          </w:p>
          <w:p>
            <w:pPr>
              <w:spacing w:after="20"/>
              <w:ind w:left="20"/>
              <w:jc w:val="both"/>
            </w:pPr>
            <w:r>
              <w:rPr>
                <w:rFonts w:ascii="Times New Roman"/>
                <w:b w:val="false"/>
                <w:i w:val="false"/>
                <w:color w:val="000000"/>
                <w:sz w:val="20"/>
              </w:rPr>
              <w:t>
ОА Тергеуші</w:t>
            </w:r>
          </w:p>
          <w:p>
            <w:pPr>
              <w:spacing w:after="20"/>
              <w:ind w:left="20"/>
              <w:jc w:val="both"/>
            </w:pPr>
            <w:r>
              <w:rPr>
                <w:rFonts w:ascii="Times New Roman"/>
                <w:b w:val="false"/>
                <w:i w:val="false"/>
                <w:color w:val="000000"/>
                <w:sz w:val="20"/>
              </w:rPr>
              <w:t>
ОА Жедел өкіл (анықтаушы)</w:t>
            </w:r>
          </w:p>
          <w:p>
            <w:pPr>
              <w:spacing w:after="20"/>
              <w:ind w:left="20"/>
              <w:jc w:val="both"/>
            </w:pPr>
            <w:r>
              <w:rPr>
                <w:rFonts w:ascii="Times New Roman"/>
                <w:b w:val="false"/>
                <w:i w:val="false"/>
                <w:color w:val="000000"/>
                <w:sz w:val="20"/>
              </w:rPr>
              <w:t>
ОА Маманы</w:t>
            </w:r>
          </w:p>
          <w:p>
            <w:pPr>
              <w:spacing w:after="20"/>
              <w:ind w:left="20"/>
              <w:jc w:val="both"/>
            </w:pPr>
            <w:r>
              <w:rPr>
                <w:rFonts w:ascii="Times New Roman"/>
                <w:b w:val="false"/>
                <w:i w:val="false"/>
                <w:color w:val="000000"/>
                <w:sz w:val="20"/>
              </w:rPr>
              <w:t>
АО Аса маңызды істер бойынша тергеуші</w:t>
            </w:r>
          </w:p>
          <w:p>
            <w:pPr>
              <w:spacing w:after="20"/>
              <w:ind w:left="20"/>
              <w:jc w:val="both"/>
            </w:pPr>
            <w:r>
              <w:rPr>
                <w:rFonts w:ascii="Times New Roman"/>
                <w:b w:val="false"/>
                <w:i w:val="false"/>
                <w:color w:val="000000"/>
                <w:sz w:val="20"/>
              </w:rPr>
              <w:t>
АО Аса маңызды iстер жөнiндегi жедел өкiл (анықтаушы)</w:t>
            </w:r>
          </w:p>
          <w:p>
            <w:pPr>
              <w:spacing w:after="20"/>
              <w:ind w:left="20"/>
              <w:jc w:val="both"/>
            </w:pPr>
            <w:r>
              <w:rPr>
                <w:rFonts w:ascii="Times New Roman"/>
                <w:b w:val="false"/>
                <w:i w:val="false"/>
                <w:color w:val="000000"/>
                <w:sz w:val="20"/>
              </w:rPr>
              <w:t>
АО Аға тергеуші</w:t>
            </w:r>
          </w:p>
          <w:p>
            <w:pPr>
              <w:spacing w:after="20"/>
              <w:ind w:left="20"/>
              <w:jc w:val="both"/>
            </w:pPr>
            <w:r>
              <w:rPr>
                <w:rFonts w:ascii="Times New Roman"/>
                <w:b w:val="false"/>
                <w:i w:val="false"/>
                <w:color w:val="000000"/>
                <w:sz w:val="20"/>
              </w:rPr>
              <w:t>
АО Аға жедел өкіл (анықтаушы)</w:t>
            </w:r>
          </w:p>
          <w:p>
            <w:pPr>
              <w:spacing w:after="20"/>
              <w:ind w:left="20"/>
              <w:jc w:val="both"/>
            </w:pPr>
            <w:r>
              <w:rPr>
                <w:rFonts w:ascii="Times New Roman"/>
                <w:b w:val="false"/>
                <w:i w:val="false"/>
                <w:color w:val="000000"/>
                <w:sz w:val="20"/>
              </w:rPr>
              <w:t>
АО Бас маман</w:t>
            </w:r>
          </w:p>
          <w:p>
            <w:pPr>
              <w:spacing w:after="20"/>
              <w:ind w:left="20"/>
              <w:jc w:val="both"/>
            </w:pPr>
            <w:r>
              <w:rPr>
                <w:rFonts w:ascii="Times New Roman"/>
                <w:b w:val="false"/>
                <w:i w:val="false"/>
                <w:color w:val="000000"/>
                <w:sz w:val="20"/>
              </w:rPr>
              <w:t>
АО Тергеуші</w:t>
            </w:r>
          </w:p>
          <w:p>
            <w:pPr>
              <w:spacing w:after="20"/>
              <w:ind w:left="20"/>
              <w:jc w:val="both"/>
            </w:pPr>
            <w:r>
              <w:rPr>
                <w:rFonts w:ascii="Times New Roman"/>
                <w:b w:val="false"/>
                <w:i w:val="false"/>
                <w:color w:val="000000"/>
                <w:sz w:val="20"/>
              </w:rPr>
              <w:t>
АО Жедел өкіл(анықтаушы)</w:t>
            </w:r>
          </w:p>
          <w:p>
            <w:pPr>
              <w:spacing w:after="20"/>
              <w:ind w:left="20"/>
              <w:jc w:val="both"/>
            </w:pPr>
            <w:r>
              <w:rPr>
                <w:rFonts w:ascii="Times New Roman"/>
                <w:b w:val="false"/>
                <w:i w:val="false"/>
                <w:color w:val="000000"/>
                <w:sz w:val="20"/>
              </w:rPr>
              <w:t>
АО Анықтаушысы</w:t>
            </w:r>
          </w:p>
          <w:p>
            <w:pPr>
              <w:spacing w:after="20"/>
              <w:ind w:left="20"/>
              <w:jc w:val="both"/>
            </w:pPr>
            <w:r>
              <w:rPr>
                <w:rFonts w:ascii="Times New Roman"/>
                <w:b w:val="false"/>
                <w:i w:val="false"/>
                <w:color w:val="000000"/>
                <w:sz w:val="20"/>
              </w:rPr>
              <w:t>
АО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C-FM-5</w:t>
            </w:r>
          </w:p>
          <w:p>
            <w:pPr>
              <w:spacing w:after="20"/>
              <w:ind w:left="20"/>
              <w:jc w:val="both"/>
            </w:pPr>
            <w:r>
              <w:rPr>
                <w:rFonts w:ascii="Times New Roman"/>
                <w:b w:val="false"/>
                <w:i w:val="false"/>
                <w:color w:val="000000"/>
                <w:sz w:val="20"/>
              </w:rPr>
              <w:t>
C-FM-6</w:t>
            </w:r>
          </w:p>
          <w:p>
            <w:pPr>
              <w:spacing w:after="20"/>
              <w:ind w:left="20"/>
              <w:jc w:val="both"/>
            </w:pPr>
            <w:r>
              <w:rPr>
                <w:rFonts w:ascii="Times New Roman"/>
                <w:b w:val="false"/>
                <w:i w:val="false"/>
                <w:color w:val="000000"/>
                <w:sz w:val="20"/>
              </w:rPr>
              <w:t>
C-FMО-5</w:t>
            </w:r>
          </w:p>
          <w:p>
            <w:pPr>
              <w:spacing w:after="20"/>
              <w:ind w:left="20"/>
              <w:jc w:val="both"/>
            </w:pPr>
            <w:r>
              <w:rPr>
                <w:rFonts w:ascii="Times New Roman"/>
                <w:b w:val="false"/>
                <w:i w:val="false"/>
                <w:color w:val="000000"/>
                <w:sz w:val="20"/>
              </w:rPr>
              <w:t>
C-FMО-6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жатқызылған</w:t>
            </w:r>
            <w:r>
              <w:br/>
            </w:r>
            <w:r>
              <w:rPr>
                <w:rFonts w:ascii="Times New Roman"/>
                <w:b w:val="false"/>
                <w:i w:val="false"/>
                <w:color w:val="000000"/>
                <w:sz w:val="20"/>
              </w:rPr>
              <w:t>қызметкердің Қазақстан</w:t>
            </w:r>
            <w:r>
              <w:br/>
            </w:r>
            <w:r>
              <w:rPr>
                <w:rFonts w:ascii="Times New Roman"/>
                <w:b w:val="false"/>
                <w:i w:val="false"/>
                <w:color w:val="000000"/>
                <w:sz w:val="20"/>
              </w:rPr>
              <w:t>Республикасы заңнамасын</w:t>
            </w:r>
            <w:r>
              <w:br/>
            </w:r>
            <w:r>
              <w:rPr>
                <w:rFonts w:ascii="Times New Roman"/>
                <w:b w:val="false"/>
                <w:i w:val="false"/>
                <w:color w:val="000000"/>
                <w:sz w:val="20"/>
              </w:rPr>
              <w:t>білуін және логикалық ойлау</w:t>
            </w:r>
            <w:r>
              <w:br/>
            </w:r>
            <w:r>
              <w:rPr>
                <w:rFonts w:ascii="Times New Roman"/>
                <w:b w:val="false"/>
                <w:i w:val="false"/>
                <w:color w:val="000000"/>
                <w:sz w:val="20"/>
              </w:rPr>
              <w:t>қабілетін компьютерлік</w:t>
            </w:r>
            <w:r>
              <w:br/>
            </w:r>
            <w:r>
              <w:rPr>
                <w:rFonts w:ascii="Times New Roman"/>
                <w:b w:val="false"/>
                <w:i w:val="false"/>
                <w:color w:val="000000"/>
                <w:sz w:val="20"/>
              </w:rPr>
              <w:t>тестілеуден өткізудің</w:t>
            </w:r>
            <w:r>
              <w:br/>
            </w:r>
            <w:r>
              <w:rPr>
                <w:rFonts w:ascii="Times New Roman"/>
                <w:b w:val="false"/>
                <w:i w:val="false"/>
                <w:color w:val="000000"/>
                <w:sz w:val="20"/>
              </w:rPr>
              <w:t>қағидалары мен шарттары,</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w:t>
            </w:r>
            <w:r>
              <w:br/>
            </w:r>
            <w:r>
              <w:rPr>
                <w:rFonts w:ascii="Times New Roman"/>
                <w:b w:val="false"/>
                <w:i w:val="false"/>
                <w:color w:val="000000"/>
                <w:sz w:val="20"/>
              </w:rPr>
              <w:t>сондай-ақ қаржы мониторингі</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лауазымдардың санаттары үшін</w:t>
            </w:r>
            <w:r>
              <w:br/>
            </w:r>
            <w:r>
              <w:rPr>
                <w:rFonts w:ascii="Times New Roman"/>
                <w:b w:val="false"/>
                <w:i w:val="false"/>
                <w:color w:val="000000"/>
                <w:sz w:val="20"/>
              </w:rPr>
              <w:t>шекті мәндеріне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595" w:id="66"/>
    <w:p>
      <w:pPr>
        <w:spacing w:after="0"/>
        <w:ind w:left="0"/>
        <w:jc w:val="left"/>
      </w:pPr>
      <w:r>
        <w:rPr>
          <w:rFonts w:ascii="Times New Roman"/>
          <w:b/>
          <w:i w:val="false"/>
          <w:color w:val="000000"/>
        </w:rPr>
        <w:t xml:space="preserve"> Аттестаттауға жатқызылған экономикалық тергеу қызметі қызметкерлерінің дене шынықтыру және жауынгерлік дайындық бойынша нормативтері</w:t>
      </w:r>
    </w:p>
    <w:bookmarkEnd w:id="66"/>
    <w:bookmarkStart w:name="z596" w:id="67"/>
    <w:p>
      <w:pPr>
        <w:spacing w:after="0"/>
        <w:ind w:left="0"/>
        <w:jc w:val="both"/>
      </w:pPr>
      <w:r>
        <w:rPr>
          <w:rFonts w:ascii="Times New Roman"/>
          <w:b w:val="false"/>
          <w:i w:val="false"/>
          <w:color w:val="000000"/>
          <w:sz w:val="28"/>
        </w:rPr>
        <w:t>
      Ерлер үшін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68"/>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Жаттығудың атауы</w:t>
            </w:r>
          </w:p>
          <w:bookmarkEnd w:id="6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(с) жүгіру </w:t>
            </w:r>
          </w:p>
          <w:bookmarkEnd w:id="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70"/>
          <w:p>
            <w:pPr>
              <w:spacing w:after="20"/>
              <w:ind w:left="20"/>
              <w:jc w:val="both"/>
            </w:pPr>
            <w:r>
              <w:rPr>
                <w:rFonts w:ascii="Times New Roman"/>
                <w:b w:val="false"/>
                <w:i w:val="false"/>
                <w:color w:val="000000"/>
                <w:sz w:val="20"/>
              </w:rPr>
              <w:t>
</w:t>
            </w:r>
            <w:r>
              <w:rPr>
                <w:rFonts w:ascii="Times New Roman"/>
                <w:b w:val="false"/>
                <w:i w:val="false"/>
                <w:color w:val="000000"/>
                <w:sz w:val="20"/>
              </w:rPr>
              <w:t>60 м (с) жүгіру</w:t>
            </w:r>
          </w:p>
          <w:bookmarkEnd w:id="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71"/>
          <w:p>
            <w:pPr>
              <w:spacing w:after="20"/>
              <w:ind w:left="20"/>
              <w:jc w:val="both"/>
            </w:pPr>
            <w:r>
              <w:rPr>
                <w:rFonts w:ascii="Times New Roman"/>
                <w:b w:val="false"/>
                <w:i w:val="false"/>
                <w:color w:val="000000"/>
                <w:sz w:val="20"/>
              </w:rPr>
              <w:t>
</w:t>
            </w:r>
            <w:r>
              <w:rPr>
                <w:rFonts w:ascii="Times New Roman"/>
                <w:b w:val="false"/>
                <w:i w:val="false"/>
                <w:color w:val="000000"/>
                <w:sz w:val="20"/>
              </w:rPr>
              <w:t>Жатқан қалпында қолды созу және бүгу (саны)</w:t>
            </w:r>
          </w:p>
          <w:bookmarkEnd w:id="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72"/>
          <w:p>
            <w:pPr>
              <w:spacing w:after="20"/>
              <w:ind w:left="20"/>
              <w:jc w:val="both"/>
            </w:pPr>
            <w:r>
              <w:rPr>
                <w:rFonts w:ascii="Times New Roman"/>
                <w:b w:val="false"/>
                <w:i w:val="false"/>
                <w:color w:val="000000"/>
                <w:sz w:val="20"/>
              </w:rPr>
              <w:t>
</w:t>
            </w:r>
            <w:r>
              <w:rPr>
                <w:rFonts w:ascii="Times New Roman"/>
                <w:b w:val="false"/>
                <w:i w:val="false"/>
                <w:color w:val="000000"/>
                <w:sz w:val="20"/>
              </w:rPr>
              <w:t>Тартылу (саны)</w:t>
            </w:r>
          </w:p>
          <w:bookmarkEnd w:id="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18" w:id="73"/>
    <w:p>
      <w:pPr>
        <w:spacing w:after="0"/>
        <w:ind w:left="0"/>
        <w:jc w:val="both"/>
      </w:pPr>
      <w:r>
        <w:rPr>
          <w:rFonts w:ascii="Times New Roman"/>
          <w:b w:val="false"/>
          <w:i w:val="false"/>
          <w:color w:val="000000"/>
          <w:sz w:val="28"/>
        </w:rPr>
        <w:t>
      Әйелдер үшін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4"/>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Жаттығудың атауы</w:t>
            </w:r>
          </w:p>
          <w:bookmarkEnd w:id="7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м (с) жүгіру </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6"/>
          <w:p>
            <w:pPr>
              <w:spacing w:after="20"/>
              <w:ind w:left="20"/>
              <w:jc w:val="both"/>
            </w:pPr>
            <w:r>
              <w:rPr>
                <w:rFonts w:ascii="Times New Roman"/>
                <w:b w:val="false"/>
                <w:i w:val="false"/>
                <w:color w:val="000000"/>
                <w:sz w:val="20"/>
              </w:rPr>
              <w:t>
</w:t>
            </w:r>
            <w:r>
              <w:rPr>
                <w:rFonts w:ascii="Times New Roman"/>
                <w:b w:val="false"/>
                <w:i w:val="false"/>
                <w:color w:val="000000"/>
                <w:sz w:val="20"/>
              </w:rPr>
              <w:t>60 м (с) жүгіру</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
          <w:p>
            <w:pPr>
              <w:spacing w:after="20"/>
              <w:ind w:left="20"/>
              <w:jc w:val="both"/>
            </w:pPr>
            <w:r>
              <w:rPr>
                <w:rFonts w:ascii="Times New Roman"/>
                <w:b w:val="false"/>
                <w:i w:val="false"/>
                <w:color w:val="000000"/>
                <w:sz w:val="20"/>
              </w:rPr>
              <w:t>
</w:t>
            </w:r>
            <w:r>
              <w:rPr>
                <w:rFonts w:ascii="Times New Roman"/>
                <w:b w:val="false"/>
                <w:i w:val="false"/>
                <w:color w:val="000000"/>
                <w:sz w:val="20"/>
              </w:rPr>
              <w:t>Арқасында жатып денені көтеру (саны)</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Жатқан қалпында қолды созу және бүгу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27" w:id="78"/>
    <w:p>
      <w:pPr>
        <w:spacing w:after="0"/>
        <w:ind w:left="0"/>
        <w:jc w:val="both"/>
      </w:pPr>
      <w:r>
        <w:rPr>
          <w:rFonts w:ascii="Times New Roman"/>
          <w:b w:val="false"/>
          <w:i w:val="false"/>
          <w:color w:val="000000"/>
          <w:sz w:val="28"/>
        </w:rPr>
        <w:t>
      Ескертпе: Аттестаттаудан өтудің қыс мезгілінде 100 метрге жүгіру нормативін қабылдауға жабдықталған жабық спорт және басқа да объектілер болмаған жағдайда, 60 метрге жүгіру бойынша нормативін қабылдауға жол беріледі.</w:t>
      </w:r>
    </w:p>
    <w:bookmarkEnd w:id="78"/>
    <w:bookmarkStart w:name="z828" w:id="79"/>
    <w:p>
      <w:pPr>
        <w:spacing w:after="0"/>
        <w:ind w:left="0"/>
        <w:jc w:val="left"/>
      </w:pPr>
      <w:r>
        <w:rPr>
          <w:rFonts w:ascii="Times New Roman"/>
          <w:b/>
          <w:i w:val="false"/>
          <w:color w:val="000000"/>
        </w:rPr>
        <w:t xml:space="preserve"> Дене шынықтыру бойынша жаттығуларды орындау шарттары</w:t>
      </w:r>
    </w:p>
    <w:bookmarkEnd w:id="79"/>
    <w:bookmarkStart w:name="z829" w:id="80"/>
    <w:p>
      <w:pPr>
        <w:spacing w:after="0"/>
        <w:ind w:left="0"/>
        <w:jc w:val="both"/>
      </w:pPr>
      <w:r>
        <w:rPr>
          <w:rFonts w:ascii="Times New Roman"/>
          <w:b w:val="false"/>
          <w:i w:val="false"/>
          <w:color w:val="000000"/>
          <w:sz w:val="28"/>
        </w:rPr>
        <w:t>
      1. 60, 100 метрге жүгіру стадионның жүгіру жолында немесе кез келген түзу жерде жүргізіледі.</w:t>
      </w:r>
    </w:p>
    <w:bookmarkEnd w:id="80"/>
    <w:bookmarkStart w:name="z830" w:id="81"/>
    <w:p>
      <w:pPr>
        <w:spacing w:after="0"/>
        <w:ind w:left="0"/>
        <w:jc w:val="both"/>
      </w:pPr>
      <w:r>
        <w:rPr>
          <w:rFonts w:ascii="Times New Roman"/>
          <w:b w:val="false"/>
          <w:i w:val="false"/>
          <w:color w:val="000000"/>
          <w:sz w:val="28"/>
        </w:rPr>
        <w:t>
      2. Ерлер үшін – қолды созу және бүгу жатқан қалыпта орындалады - денені тік ұстап, қолдарды кеудесі жерге тигенше бүгу.</w:t>
      </w:r>
    </w:p>
    <w:bookmarkEnd w:id="81"/>
    <w:bookmarkStart w:name="z831" w:id="82"/>
    <w:p>
      <w:pPr>
        <w:spacing w:after="0"/>
        <w:ind w:left="0"/>
        <w:jc w:val="both"/>
      </w:pPr>
      <w:r>
        <w:rPr>
          <w:rFonts w:ascii="Times New Roman"/>
          <w:b w:val="false"/>
          <w:i w:val="false"/>
          <w:color w:val="000000"/>
          <w:sz w:val="28"/>
        </w:rPr>
        <w:t>
      Әйелдер үшін аталған жаттығуды орындауды тізеден жасауға болады.</w:t>
      </w:r>
    </w:p>
    <w:bookmarkEnd w:id="82"/>
    <w:bookmarkStart w:name="z832" w:id="83"/>
    <w:p>
      <w:pPr>
        <w:spacing w:after="0"/>
        <w:ind w:left="0"/>
        <w:jc w:val="both"/>
      </w:pPr>
      <w:r>
        <w:rPr>
          <w:rFonts w:ascii="Times New Roman"/>
          <w:b w:val="false"/>
          <w:i w:val="false"/>
          <w:color w:val="000000"/>
          <w:sz w:val="28"/>
        </w:rPr>
        <w:t>
      3. Ерлер үшін – биік салмадан тартылу бастапқы орнынан тартылған қалпы жоғарыдан ұстап жерге аяғын тигізбей орындалады. Иегі салмадан асқан жағдайда, жаттығу орындалды деп есептеледі. Тартылғанда тартылып тұрған орнынан 5 секундттан артық демалуға (тоқтауға) және тартылуды шайқалудан бастауға рұқсат етілмейді.</w:t>
      </w:r>
    </w:p>
    <w:bookmarkEnd w:id="83"/>
    <w:bookmarkStart w:name="z833" w:id="84"/>
    <w:p>
      <w:pPr>
        <w:spacing w:after="0"/>
        <w:ind w:left="0"/>
        <w:jc w:val="both"/>
      </w:pPr>
      <w:r>
        <w:rPr>
          <w:rFonts w:ascii="Times New Roman"/>
          <w:b w:val="false"/>
          <w:i w:val="false"/>
          <w:color w:val="000000"/>
          <w:sz w:val="28"/>
        </w:rPr>
        <w:t>
      4. Әйелдер үшін - кеудені көтеру шалқадан жатып орындалады, аяғы тізеде 90 градус бұрышымен бүгіліп, қолдың басы иыққа қойылады, табанын әріптесі ұстады.</w:t>
      </w:r>
    </w:p>
    <w:bookmarkEnd w:id="84"/>
    <w:bookmarkStart w:name="z834" w:id="85"/>
    <w:p>
      <w:pPr>
        <w:spacing w:after="0"/>
        <w:ind w:left="0"/>
        <w:jc w:val="both"/>
      </w:pPr>
      <w:r>
        <w:rPr>
          <w:rFonts w:ascii="Times New Roman"/>
          <w:b w:val="false"/>
          <w:i w:val="false"/>
          <w:color w:val="000000"/>
          <w:sz w:val="28"/>
        </w:rPr>
        <w:t>
      Ескертпе: жаттығуларды дұрыс орындамаған жағдайда, "санамау" деген бұйрық үш реттен артық болмай беріледі, содан кейін тестіленуші жаттығуды орындаудан алынады.</w:t>
      </w:r>
    </w:p>
    <w:bookmarkEnd w:id="85"/>
    <w:bookmarkStart w:name="z835" w:id="86"/>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bookmarkEnd w:id="86"/>
    <w:bookmarkStart w:name="z836" w:id="87"/>
    <w:p>
      <w:pPr>
        <w:spacing w:after="0"/>
        <w:ind w:left="0"/>
        <w:jc w:val="both"/>
      </w:pPr>
      <w:r>
        <w:rPr>
          <w:rFonts w:ascii="Times New Roman"/>
          <w:b w:val="false"/>
          <w:i w:val="false"/>
          <w:color w:val="000000"/>
          <w:sz w:val="28"/>
        </w:rPr>
        <w:t>
      Нысанаға дейінгі ұзақтық: 25 метр.</w:t>
      </w:r>
    </w:p>
    <w:bookmarkEnd w:id="87"/>
    <w:bookmarkStart w:name="z837" w:id="88"/>
    <w:p>
      <w:pPr>
        <w:spacing w:after="0"/>
        <w:ind w:left="0"/>
        <w:jc w:val="both"/>
      </w:pPr>
      <w:r>
        <w:rPr>
          <w:rFonts w:ascii="Times New Roman"/>
          <w:b w:val="false"/>
          <w:i w:val="false"/>
          <w:color w:val="000000"/>
          <w:sz w:val="28"/>
        </w:rPr>
        <w:t>
      Оқ-дәрі саны: 6 (3 атып көруге, 3 сынақтық).</w:t>
      </w:r>
    </w:p>
    <w:bookmarkEnd w:id="88"/>
    <w:bookmarkStart w:name="z838" w:id="89"/>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bookmarkEnd w:id="89"/>
    <w:bookmarkStart w:name="z839" w:id="90"/>
    <w:p>
      <w:pPr>
        <w:spacing w:after="0"/>
        <w:ind w:left="0"/>
        <w:jc w:val="both"/>
      </w:pPr>
      <w:r>
        <w:rPr>
          <w:rFonts w:ascii="Times New Roman"/>
          <w:b w:val="false"/>
          <w:i w:val="false"/>
          <w:color w:val="000000"/>
          <w:sz w:val="28"/>
        </w:rPr>
        <w:t>
      Атуға берілетін уақыт: шектелмеген.</w:t>
      </w:r>
    </w:p>
    <w:bookmarkEnd w:id="90"/>
    <w:bookmarkStart w:name="z840" w:id="91"/>
    <w:p>
      <w:pPr>
        <w:spacing w:after="0"/>
        <w:ind w:left="0"/>
        <w:jc w:val="both"/>
      </w:pPr>
      <w:r>
        <w:rPr>
          <w:rFonts w:ascii="Times New Roman"/>
          <w:b w:val="false"/>
          <w:i w:val="false"/>
          <w:color w:val="000000"/>
          <w:sz w:val="28"/>
        </w:rPr>
        <w:t>
      Бағалау көрсеткіштері: 20 және одан да жоғары - "өте жақсы", 15-19 – "жақсы", 10-14 – "қанағаттанарлық".</w:t>
      </w:r>
    </w:p>
    <w:bookmarkEnd w:id="9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Атудың ең үздік көрсеткіштері бойынша баға қойылады (атып көру немесе сынақтық).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55" w:id="92"/>
    <w:p>
      <w:pPr>
        <w:spacing w:after="0"/>
        <w:ind w:left="0"/>
        <w:jc w:val="left"/>
      </w:pPr>
      <w:r>
        <w:rPr>
          <w:rFonts w:ascii="Times New Roman"/>
          <w:b/>
          <w:i w:val="false"/>
          <w:color w:val="000000"/>
        </w:rPr>
        <w:t xml:space="preserve"> Қаржы мониторингі органдары экономикалық тергеу қызметінің қызметкерлеріне көтермелеуді қолдану қағидалары</w:t>
      </w:r>
    </w:p>
    <w:bookmarkEnd w:id="92"/>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56" w:id="93"/>
    <w:p>
      <w:pPr>
        <w:spacing w:after="0"/>
        <w:ind w:left="0"/>
        <w:jc w:val="both"/>
      </w:pPr>
      <w:r>
        <w:rPr>
          <w:rFonts w:ascii="Times New Roman"/>
          <w:b w:val="false"/>
          <w:i w:val="false"/>
          <w:color w:val="000000"/>
          <w:sz w:val="28"/>
        </w:rPr>
        <w:t xml:space="preserve">
      1. Осы Қаржы мониторингі органдары экономикалық тергеу қызметінің қызметкерлеріне көтермелеуді қолдану қағидалары (бұдан әрі – Қағида) 2011 жылғы 6 қаңтардағы "Құқық қорғау қызметі туралы" Қазақстан Республикасы Заңының 26-бабы </w:t>
      </w:r>
      <w:r>
        <w:rPr>
          <w:rFonts w:ascii="Times New Roman"/>
          <w:b w:val="false"/>
          <w:i w:val="false"/>
          <w:color w:val="000000"/>
          <w:sz w:val="28"/>
        </w:rPr>
        <w:t>4-тармағына</w:t>
      </w:r>
      <w:r>
        <w:rPr>
          <w:rFonts w:ascii="Times New Roman"/>
          <w:b w:val="false"/>
          <w:i w:val="false"/>
          <w:color w:val="000000"/>
          <w:sz w:val="28"/>
        </w:rPr>
        <w:t xml:space="preserve"> және </w:t>
      </w:r>
      <w:r>
        <w:rPr>
          <w:rFonts w:ascii="Times New Roman"/>
          <w:b w:val="false"/>
          <w:i w:val="false"/>
          <w:color w:val="000000"/>
          <w:sz w:val="28"/>
        </w:rPr>
        <w:t>55-бабына</w:t>
      </w:r>
      <w:r>
        <w:rPr>
          <w:rFonts w:ascii="Times New Roman"/>
          <w:b w:val="false"/>
          <w:i w:val="false"/>
          <w:color w:val="000000"/>
          <w:sz w:val="28"/>
        </w:rPr>
        <w:t xml:space="preserve"> сәйкес әзірленген және Қаржы мониторингі органдары экономикалық тергеу қызметінің қызметкерлеріне көтермелеуді қолдану тәртібін белгілейді.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09.10.2020 </w:t>
      </w:r>
      <w:r>
        <w:rPr>
          <w:rFonts w:ascii="Times New Roman"/>
          <w:b w:val="false"/>
          <w:i w:val="false"/>
          <w:color w:val="00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94"/>
    <w:p>
      <w:pPr>
        <w:spacing w:after="0"/>
        <w:ind w:left="0"/>
        <w:jc w:val="both"/>
      </w:pPr>
      <w:r>
        <w:rPr>
          <w:rFonts w:ascii="Times New Roman"/>
          <w:b w:val="false"/>
          <w:i w:val="false"/>
          <w:color w:val="000000"/>
          <w:sz w:val="28"/>
        </w:rPr>
        <w:t xml:space="preserve">
      2. Міндеттерін үлгілі атқарғаны және қызметте жоғары нәтижелерге қол жеткізгені үшін қаржы мониторингі органдарының экономикалық тергеу қызметінің қызметкерлеріне, Заңның </w:t>
      </w:r>
      <w:r>
        <w:rPr>
          <w:rFonts w:ascii="Times New Roman"/>
          <w:b w:val="false"/>
          <w:i w:val="false"/>
          <w:color w:val="000000"/>
          <w:sz w:val="28"/>
        </w:rPr>
        <w:t>55-бабында</w:t>
      </w:r>
      <w:r>
        <w:rPr>
          <w:rFonts w:ascii="Times New Roman"/>
          <w:b w:val="false"/>
          <w:i w:val="false"/>
          <w:color w:val="000000"/>
          <w:sz w:val="28"/>
        </w:rPr>
        <w:t xml:space="preserve"> көзделген көтермелеуден басқа, көтермелеудің мына түрлері қолданылады:</w:t>
      </w:r>
    </w:p>
    <w:bookmarkEnd w:id="94"/>
    <w:p>
      <w:pPr>
        <w:spacing w:after="0"/>
        <w:ind w:left="0"/>
        <w:jc w:val="both"/>
      </w:pPr>
      <w:r>
        <w:rPr>
          <w:rFonts w:ascii="Times New Roman"/>
          <w:b w:val="false"/>
          <w:i w:val="false"/>
          <w:color w:val="000000"/>
          <w:sz w:val="28"/>
        </w:rPr>
        <w:t>
      1) атқарып отырған штаттық лауазымы бойынша көзделген біліктілік сыныбынан бiр саты жоғары тұрған кезекті біліктілік сыныбын белгілеу;</w:t>
      </w:r>
    </w:p>
    <w:p>
      <w:pPr>
        <w:spacing w:after="0"/>
        <w:ind w:left="0"/>
        <w:jc w:val="both"/>
      </w:pPr>
      <w:r>
        <w:rPr>
          <w:rFonts w:ascii="Times New Roman"/>
          <w:b w:val="false"/>
          <w:i w:val="false"/>
          <w:color w:val="000000"/>
          <w:sz w:val="28"/>
        </w:rPr>
        <w:t>
      2) кезектен тыс біліктілік сыныбын белгілеу;</w:t>
      </w:r>
    </w:p>
    <w:p>
      <w:pPr>
        <w:spacing w:after="0"/>
        <w:ind w:left="0"/>
        <w:jc w:val="both"/>
      </w:pPr>
      <w:r>
        <w:rPr>
          <w:rFonts w:ascii="Times New Roman"/>
          <w:b w:val="false"/>
          <w:i w:val="false"/>
          <w:color w:val="000000"/>
          <w:sz w:val="28"/>
        </w:rPr>
        <w:t>
      3) бұрын салынған тәртіптік жазаны мерзімінен бұрын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27.09.2017 </w:t>
      </w:r>
      <w:r>
        <w:rPr>
          <w:rFonts w:ascii="Times New Roman"/>
          <w:b w:val="false"/>
          <w:i w:val="false"/>
          <w:color w:val="00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бұйрықтарымен</w:t>
      </w:r>
      <w:r>
        <w:rPr>
          <w:rFonts w:ascii="Times New Roman"/>
          <w:b w:val="false"/>
          <w:i w:val="false"/>
          <w:color w:val="ff0000"/>
          <w:sz w:val="28"/>
        </w:rPr>
        <w:t>.</w:t>
      </w:r>
      <w:r>
        <w:br/>
      </w:r>
      <w:r>
        <w:rPr>
          <w:rFonts w:ascii="Times New Roman"/>
          <w:b w:val="false"/>
          <w:i w:val="false"/>
          <w:color w:val="000000"/>
          <w:sz w:val="28"/>
        </w:rPr>
        <w:t>
</w:t>
      </w:r>
    </w:p>
    <w:bookmarkStart w:name="z250" w:id="95"/>
    <w:p>
      <w:pPr>
        <w:spacing w:after="0"/>
        <w:ind w:left="0"/>
        <w:jc w:val="both"/>
      </w:pPr>
      <w:r>
        <w:rPr>
          <w:rFonts w:ascii="Times New Roman"/>
          <w:b w:val="false"/>
          <w:i w:val="false"/>
          <w:color w:val="000000"/>
          <w:sz w:val="28"/>
        </w:rPr>
        <w:t>
      3. Көтермелеудің түрін айқындау кезінде қызметкердің кәсіптік, іскерлік және жеке қасиеттері, оның қызметте тікелей қол жеткізген жоғары нәтижелерінің сипаты мен дәрежесі, оның қызметке қатынасы, алынбаған әкімшілік жазалардың бары немесе жоғы ескеріледі.</w:t>
      </w:r>
    </w:p>
    <w:bookmarkEnd w:id="95"/>
    <w:bookmarkStart w:name="z251" w:id="96"/>
    <w:p>
      <w:pPr>
        <w:spacing w:after="0"/>
        <w:ind w:left="0"/>
        <w:jc w:val="both"/>
      </w:pPr>
      <w:r>
        <w:rPr>
          <w:rFonts w:ascii="Times New Roman"/>
          <w:b w:val="false"/>
          <w:i w:val="false"/>
          <w:color w:val="000000"/>
          <w:sz w:val="28"/>
        </w:rPr>
        <w:t>
      4. Қызметкерлерге мына:</w:t>
      </w:r>
    </w:p>
    <w:bookmarkEnd w:id="96"/>
    <w:p>
      <w:pPr>
        <w:spacing w:after="0"/>
        <w:ind w:left="0"/>
        <w:jc w:val="both"/>
      </w:pPr>
      <w:r>
        <w:rPr>
          <w:rFonts w:ascii="Times New Roman"/>
          <w:b w:val="false"/>
          <w:i w:val="false"/>
          <w:color w:val="000000"/>
          <w:sz w:val="28"/>
        </w:rPr>
        <w:t>
      алынбаған тәртіптік жаза болған кезде;</w:t>
      </w:r>
    </w:p>
    <w:p>
      <w:pPr>
        <w:spacing w:after="0"/>
        <w:ind w:left="0"/>
        <w:jc w:val="both"/>
      </w:pPr>
      <w:r>
        <w:rPr>
          <w:rFonts w:ascii="Times New Roman"/>
          <w:b w:val="false"/>
          <w:i w:val="false"/>
          <w:color w:val="000000"/>
          <w:sz w:val="28"/>
        </w:rPr>
        <w:t>
      қайта аттестаттау кезінде атқарып отырған лауазымына сәйкестігі туралы мәселе шешілгенге дейін;</w:t>
      </w:r>
    </w:p>
    <w:p>
      <w:pPr>
        <w:spacing w:after="0"/>
        <w:ind w:left="0"/>
        <w:jc w:val="both"/>
      </w:pPr>
      <w:r>
        <w:rPr>
          <w:rFonts w:ascii="Times New Roman"/>
          <w:b w:val="false"/>
          <w:i w:val="false"/>
          <w:color w:val="000000"/>
          <w:sz w:val="28"/>
        </w:rPr>
        <w:t>
      оңалту негіздемелер бойынша тергеуге дейінгі тексеру, қылмыстық іс тоқтатылғанға дейін;</w:t>
      </w:r>
    </w:p>
    <w:p>
      <w:pPr>
        <w:spacing w:after="0"/>
        <w:ind w:left="0"/>
        <w:jc w:val="both"/>
      </w:pPr>
      <w:r>
        <w:rPr>
          <w:rFonts w:ascii="Times New Roman"/>
          <w:b w:val="false"/>
          <w:i w:val="false"/>
          <w:color w:val="000000"/>
          <w:sz w:val="28"/>
        </w:rPr>
        <w:t>
      ақтап алу үкімі заң күшіне енгізілгенге дейін;</w:t>
      </w:r>
    </w:p>
    <w:p>
      <w:pPr>
        <w:spacing w:after="0"/>
        <w:ind w:left="0"/>
        <w:jc w:val="both"/>
      </w:pPr>
      <w:r>
        <w:rPr>
          <w:rFonts w:ascii="Times New Roman"/>
          <w:b w:val="false"/>
          <w:i w:val="false"/>
          <w:color w:val="000000"/>
          <w:sz w:val="28"/>
        </w:rPr>
        <w:t xml:space="preserve">
      қызметтік тергеу аяқталғанға дейін. </w:t>
      </w:r>
    </w:p>
    <w:bookmarkStart w:name="z257" w:id="97"/>
    <w:p>
      <w:pPr>
        <w:spacing w:after="0"/>
        <w:ind w:left="0"/>
        <w:jc w:val="both"/>
      </w:pPr>
      <w:r>
        <w:rPr>
          <w:rFonts w:ascii="Times New Roman"/>
          <w:b w:val="false"/>
          <w:i w:val="false"/>
          <w:color w:val="000000"/>
          <w:sz w:val="28"/>
        </w:rPr>
        <w:t xml:space="preserve">
      5. Осы Қағилардың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көтермелеу түрлерін қылмыстық және әкімшілік заңнамаларда көзделген шекте ауыр экономикалық және қаржылық қылмыстардың және құқық бұзушылықтардың алдын алу, анықтау, жолын кесу, ашу және тергеу кезіндегі ерекшеленгені үшін, қаржы мониторингі органдары қызметінің тиімділігін арттыруға ықпал еткен жұмыстардың жаңа нысандары мен әдістерін әзірлеу және енгізу үшін Қазақстан Республикасы Қаржы министрлігі Қаржы мониторингі комитетінің (бұдан әрі – Комитет) төрағасы белгілейді.</w:t>
      </w:r>
    </w:p>
    <w:bookmarkEnd w:id="97"/>
    <w:p>
      <w:pPr>
        <w:spacing w:after="0"/>
        <w:ind w:left="0"/>
        <w:jc w:val="both"/>
      </w:pPr>
      <w:r>
        <w:rPr>
          <w:rFonts w:ascii="Times New Roman"/>
          <w:b w:val="false"/>
          <w:i w:val="false"/>
          <w:color w:val="000000"/>
          <w:sz w:val="28"/>
        </w:rPr>
        <w:t>
      Атқарып отырған штаттық лауазымы бойынша көзделген біліктілік сыныбынан бір саты жоғары тұрған кезекті біліктілік сыныбы бұның алдындағы біліктілік сыныбында еңбек сіңірген жылдарының кемінде бір жарым жыл мерзімі өткен соң белгіленеді.</w:t>
      </w:r>
    </w:p>
    <w:p>
      <w:pPr>
        <w:spacing w:after="0"/>
        <w:ind w:left="0"/>
        <w:jc w:val="both"/>
      </w:pPr>
      <w:r>
        <w:rPr>
          <w:rFonts w:ascii="Times New Roman"/>
          <w:b w:val="false"/>
          <w:i w:val="false"/>
          <w:color w:val="000000"/>
          <w:sz w:val="28"/>
        </w:rPr>
        <w:t>
      Кезектен тыс біліктілік сыныбы қызметкерлерге қызмет бойынша ерекше жетістіктері үшін біліктілік сыныбында белгіленген еңбек еткен жылдары мерзімінің кемінде үштен бірі өткенде, бірақ қызметкердің иеленіп отырған біліктілік сыныбынан жоғары бір біліктілік сыныбынан асырмай белгіленеді.</w:t>
      </w:r>
    </w:p>
    <w:p>
      <w:pPr>
        <w:spacing w:after="0"/>
        <w:ind w:left="0"/>
        <w:jc w:val="both"/>
      </w:pPr>
      <w:r>
        <w:rPr>
          <w:rFonts w:ascii="Times New Roman"/>
          <w:b w:val="false"/>
          <w:i w:val="false"/>
          <w:color w:val="000000"/>
          <w:sz w:val="28"/>
        </w:rPr>
        <w:t>
      Қызметтегі ерекше сіңірген еңбегі бар болса біліктілік сыныбы үшін кезектен тыс біліктілік сыныбында еңбек сіңірген жылдарының мерзіміне қарамастан, бірақ қызметкердің иеленіп отырған біліктілік сыныбынан жоғары бір біліктілік сыныбынан асырмай белгіленеді.</w:t>
      </w:r>
    </w:p>
    <w:p>
      <w:pPr>
        <w:spacing w:after="0"/>
        <w:ind w:left="0"/>
        <w:jc w:val="both"/>
      </w:pPr>
      <w:r>
        <w:rPr>
          <w:rFonts w:ascii="Times New Roman"/>
          <w:b w:val="false"/>
          <w:i w:val="false"/>
          <w:color w:val="000000"/>
          <w:sz w:val="28"/>
        </w:rPr>
        <w:t>
      Кезектен тыс біліктілік сыныптарын немесе атқарып отырған штаттық лауазымында көзделген біліктілік сыныбынан бір саты жоғары белгілеу әрбір негіздеме бойынша аржы мониторингі органдарында барлық қызмет ету кезеңі ішінде екі реттен артық емес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09.10.2020 </w:t>
      </w:r>
      <w:r>
        <w:rPr>
          <w:rFonts w:ascii="Times New Roman"/>
          <w:b w:val="false"/>
          <w:i w:val="false"/>
          <w:color w:val="00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98"/>
    <w:p>
      <w:pPr>
        <w:spacing w:after="0"/>
        <w:ind w:left="0"/>
        <w:jc w:val="both"/>
      </w:pPr>
      <w:r>
        <w:rPr>
          <w:rFonts w:ascii="Times New Roman"/>
          <w:b w:val="false"/>
          <w:i w:val="false"/>
          <w:color w:val="000000"/>
          <w:sz w:val="28"/>
        </w:rPr>
        <w:t>
      6. Бұрын салынған тәртіптік жазалауды уақытынан бұрын алып тастау тәртіптік жаза мерзімінің жартысы өткеннен кейін жүргізіледі.</w:t>
      </w:r>
    </w:p>
    <w:bookmarkEnd w:id="98"/>
    <w:bookmarkStart w:name="z262" w:id="99"/>
    <w:p>
      <w:pPr>
        <w:spacing w:after="0"/>
        <w:ind w:left="0"/>
        <w:jc w:val="both"/>
      </w:pPr>
      <w:r>
        <w:rPr>
          <w:rFonts w:ascii="Times New Roman"/>
          <w:b w:val="false"/>
          <w:i w:val="false"/>
          <w:color w:val="000000"/>
          <w:sz w:val="28"/>
        </w:rPr>
        <w:t>
      7. Ведомстволық наградалармен марапаттау Қазақстан Республикасының қолданыстағы заңнамасының талаптарына сәйкес жүргізіледі.</w:t>
      </w:r>
    </w:p>
    <w:bookmarkEnd w:id="99"/>
    <w:bookmarkStart w:name="z263" w:id="100"/>
    <w:p>
      <w:pPr>
        <w:spacing w:after="0"/>
        <w:ind w:left="0"/>
        <w:jc w:val="both"/>
      </w:pPr>
      <w:r>
        <w:rPr>
          <w:rFonts w:ascii="Times New Roman"/>
          <w:b w:val="false"/>
          <w:i w:val="false"/>
          <w:color w:val="000000"/>
          <w:sz w:val="28"/>
        </w:rPr>
        <w:t>
      8. Комитеттің адам ресурстары басқармасына (бұдан әрі – кадр қызметі) көтермелеу туралы ұсынысты жолдауды Комитеттің құрылымдық бөлімшелерінің басшылары, уәкілетті басшылар бастамашылық етеді.</w:t>
      </w:r>
    </w:p>
    <w:bookmarkEnd w:id="100"/>
    <w:bookmarkStart w:name="z264" w:id="101"/>
    <w:p>
      <w:pPr>
        <w:spacing w:after="0"/>
        <w:ind w:left="0"/>
        <w:jc w:val="both"/>
      </w:pPr>
      <w:r>
        <w:rPr>
          <w:rFonts w:ascii="Times New Roman"/>
          <w:b w:val="false"/>
          <w:i w:val="false"/>
          <w:color w:val="000000"/>
          <w:sz w:val="28"/>
        </w:rPr>
        <w:t>
      9. Көтермелеу туралы ұсыныс Қазақстан Республикасының заңнамасымен белгіленген еңбек сіңірген жылдары бойынша мемлекеттік, кәсіптік, өзге мерекелерді және мерейтой күндерін мерекелеуіне қарай қаралады.</w:t>
      </w:r>
    </w:p>
    <w:bookmarkEnd w:id="101"/>
    <w:p>
      <w:pPr>
        <w:spacing w:after="0"/>
        <w:ind w:left="0"/>
        <w:jc w:val="both"/>
      </w:pPr>
      <w:r>
        <w:rPr>
          <w:rFonts w:ascii="Times New Roman"/>
          <w:b w:val="false"/>
          <w:i w:val="false"/>
          <w:color w:val="000000"/>
          <w:sz w:val="28"/>
        </w:rPr>
        <w:t>
      Көтермелеу туралы ұсыныс, сондай-ақ айрықша өзге еңбегі үшін ерекше жағдайларда да енгізіледі.</w:t>
      </w:r>
    </w:p>
    <w:bookmarkStart w:name="z266" w:id="102"/>
    <w:p>
      <w:pPr>
        <w:spacing w:after="0"/>
        <w:ind w:left="0"/>
        <w:jc w:val="both"/>
      </w:pPr>
      <w:r>
        <w:rPr>
          <w:rFonts w:ascii="Times New Roman"/>
          <w:b w:val="false"/>
          <w:i w:val="false"/>
          <w:color w:val="000000"/>
          <w:sz w:val="28"/>
        </w:rPr>
        <w:t>
      10. Кадр қызметі қажетті құжаттарды дайындайды және қызметкерлерді көтермелеу туралы мәселесін Қазақстан Республикасының Ведомстволық наградаларымен марапаттау және көтермелеу мәселелері жөніндегі комиссиясының (бұдан әрі - Комиссия) қарауына енгізеді.</w:t>
      </w:r>
    </w:p>
    <w:bookmarkEnd w:id="102"/>
    <w:p>
      <w:pPr>
        <w:spacing w:after="0"/>
        <w:ind w:left="0"/>
        <w:jc w:val="both"/>
      </w:pPr>
      <w:r>
        <w:rPr>
          <w:rFonts w:ascii="Times New Roman"/>
          <w:b w:val="false"/>
          <w:i w:val="false"/>
          <w:color w:val="000000"/>
          <w:sz w:val="28"/>
        </w:rPr>
        <w:t>
      Комиссияның құрамы қаржы мониторингі органы басшысының орынбасарынан, сондай-ақ құрылымдық бөлімшелердің басшыларынан, кадр қызметінің, қаржы мониторингі органдарының ішкі қауіпсіздік өкілдерінен қалыптастырылады.</w:t>
      </w:r>
    </w:p>
    <w:p>
      <w:pPr>
        <w:spacing w:after="0"/>
        <w:ind w:left="0"/>
        <w:jc w:val="both"/>
      </w:pPr>
      <w:r>
        <w:rPr>
          <w:rFonts w:ascii="Times New Roman"/>
          <w:b w:val="false"/>
          <w:i w:val="false"/>
          <w:color w:val="000000"/>
          <w:sz w:val="28"/>
        </w:rPr>
        <w:t>
      Комиссия тұрақты негізде Комитет төрағасының, ал аумақтық органда – уәкілетті басшысының бұйрығымен қызметкерлерді көтермелеуге объективті көзқарасты қамтамасыз ету үшін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69" w:id="103"/>
    <w:p>
      <w:pPr>
        <w:spacing w:after="0"/>
        <w:ind w:left="0"/>
        <w:jc w:val="both"/>
      </w:pPr>
      <w:r>
        <w:rPr>
          <w:rFonts w:ascii="Times New Roman"/>
          <w:b w:val="false"/>
          <w:i w:val="false"/>
          <w:color w:val="000000"/>
          <w:sz w:val="28"/>
        </w:rPr>
        <w:t xml:space="preserve">
      11. Комитеттің Комиссиясы шешімді ашық дауыс беру арқылы алқалы түрде ведомстволық наградалармен марапаттау туралы ұсыныс енгізілген күннен бастап бір айдың ішінде қабылдайды. </w:t>
      </w:r>
    </w:p>
    <w:bookmarkEnd w:id="103"/>
    <w:p>
      <w:pPr>
        <w:spacing w:after="0"/>
        <w:ind w:left="0"/>
        <w:jc w:val="both"/>
      </w:pPr>
      <w:r>
        <w:rPr>
          <w:rFonts w:ascii="Times New Roman"/>
          <w:b w:val="false"/>
          <w:i w:val="false"/>
          <w:color w:val="000000"/>
          <w:sz w:val="28"/>
        </w:rPr>
        <w:t>
      Егер Комиссия мүшелері дауысының жалпы санының көпшілігі дауыс берген жағдайда, шешім қабылданды деп есептеледі.</w:t>
      </w:r>
    </w:p>
    <w:p>
      <w:pPr>
        <w:spacing w:after="0"/>
        <w:ind w:left="0"/>
        <w:jc w:val="both"/>
      </w:pPr>
      <w:r>
        <w:rPr>
          <w:rFonts w:ascii="Times New Roman"/>
          <w:b w:val="false"/>
          <w:i w:val="false"/>
          <w:color w:val="000000"/>
          <w:sz w:val="28"/>
        </w:rPr>
        <w:t>
      Комиссия шешімдері хаттамамен ресімделеді. Дауыстар тең болған жағдайда Комиссия төрағасы дауыс берген шешім қабылданды деп есептеледі.</w:t>
      </w:r>
    </w:p>
    <w:bookmarkStart w:name="z272" w:id="104"/>
    <w:p>
      <w:pPr>
        <w:spacing w:after="0"/>
        <w:ind w:left="0"/>
        <w:jc w:val="both"/>
      </w:pPr>
      <w:r>
        <w:rPr>
          <w:rFonts w:ascii="Times New Roman"/>
          <w:b w:val="false"/>
          <w:i w:val="false"/>
          <w:color w:val="000000"/>
          <w:sz w:val="28"/>
        </w:rPr>
        <w:t>
      12. Комиссия хаттамамен ресімделетін мына шешімдердің бірін қабылдайды:</w:t>
      </w:r>
    </w:p>
    <w:bookmarkEnd w:id="104"/>
    <w:bookmarkStart w:name="z273" w:id="105"/>
    <w:p>
      <w:pPr>
        <w:spacing w:after="0"/>
        <w:ind w:left="0"/>
        <w:jc w:val="both"/>
      </w:pPr>
      <w:r>
        <w:rPr>
          <w:rFonts w:ascii="Times New Roman"/>
          <w:b w:val="false"/>
          <w:i w:val="false"/>
          <w:color w:val="000000"/>
          <w:sz w:val="28"/>
        </w:rPr>
        <w:t>
      1) көтермелеу туралы ұсыныс қанағаттандырылсын;</w:t>
      </w:r>
    </w:p>
    <w:bookmarkEnd w:id="105"/>
    <w:bookmarkStart w:name="z274" w:id="106"/>
    <w:p>
      <w:pPr>
        <w:spacing w:after="0"/>
        <w:ind w:left="0"/>
        <w:jc w:val="both"/>
      </w:pPr>
      <w:r>
        <w:rPr>
          <w:rFonts w:ascii="Times New Roman"/>
          <w:b w:val="false"/>
          <w:i w:val="false"/>
          <w:color w:val="000000"/>
          <w:sz w:val="28"/>
        </w:rPr>
        <w:t>
      2) көтермелеу туралы ұсыныс қабылданбасын.</w:t>
      </w:r>
    </w:p>
    <w:bookmarkEnd w:id="106"/>
    <w:bookmarkStart w:name="z275" w:id="107"/>
    <w:p>
      <w:pPr>
        <w:spacing w:after="0"/>
        <w:ind w:left="0"/>
        <w:jc w:val="both"/>
      </w:pPr>
      <w:r>
        <w:rPr>
          <w:rFonts w:ascii="Times New Roman"/>
          <w:b w:val="false"/>
          <w:i w:val="false"/>
          <w:color w:val="000000"/>
          <w:sz w:val="28"/>
        </w:rPr>
        <w:t>
      13. Комитеттің төрағасы күнтізбелік 10 күн ішінде Комиссияның шешімді шығарған күннен бастап көтермелеу туралы бұйрықты қабылдайды:</w:t>
      </w:r>
    </w:p>
    <w:bookmarkEnd w:id="107"/>
    <w:bookmarkStart w:name="z276" w:id="108"/>
    <w:p>
      <w:pPr>
        <w:spacing w:after="0"/>
        <w:ind w:left="0"/>
        <w:jc w:val="both"/>
      </w:pPr>
      <w:r>
        <w:rPr>
          <w:rFonts w:ascii="Times New Roman"/>
          <w:b w:val="false"/>
          <w:i w:val="false"/>
          <w:color w:val="000000"/>
          <w:sz w:val="28"/>
        </w:rPr>
        <w:t>
      14. Наградалармен марапаттау салтанатты жағдайда жүргізіледі және марапатталушының өзіне табыс етіледі.</w:t>
      </w:r>
    </w:p>
    <w:bookmarkEnd w:id="108"/>
    <w:p>
      <w:pPr>
        <w:spacing w:after="0"/>
        <w:ind w:left="0"/>
        <w:jc w:val="both"/>
      </w:pPr>
      <w:r>
        <w:rPr>
          <w:rFonts w:ascii="Times New Roman"/>
          <w:b w:val="false"/>
          <w:i w:val="false"/>
          <w:color w:val="000000"/>
          <w:sz w:val="28"/>
        </w:rPr>
        <w:t xml:space="preserve">
      Наградаларын табыс етуді Комитеттің төрағасы, уәкілетті басшы, немесе оның тапсырмасы бойынша басқа лауазымды тұлғалар жүргізеді. </w:t>
      </w:r>
    </w:p>
    <w:bookmarkStart w:name="z278" w:id="109"/>
    <w:p>
      <w:pPr>
        <w:spacing w:after="0"/>
        <w:ind w:left="0"/>
        <w:jc w:val="both"/>
      </w:pPr>
      <w:r>
        <w:rPr>
          <w:rFonts w:ascii="Times New Roman"/>
          <w:b w:val="false"/>
          <w:i w:val="false"/>
          <w:color w:val="000000"/>
          <w:sz w:val="28"/>
        </w:rPr>
        <w:t>
      15. Көтермелеу бұйрықпен ресімделеді, оның жобасын қаржы мониторингі органдарының кадр қызметі әзірлейді.</w:t>
      </w:r>
    </w:p>
    <w:bookmarkEnd w:id="109"/>
    <w:p>
      <w:pPr>
        <w:spacing w:after="0"/>
        <w:ind w:left="0"/>
        <w:jc w:val="both"/>
      </w:pPr>
      <w:r>
        <w:rPr>
          <w:rFonts w:ascii="Times New Roman"/>
          <w:b w:val="false"/>
          <w:i w:val="false"/>
          <w:color w:val="000000"/>
          <w:sz w:val="28"/>
        </w:rPr>
        <w:t>
      Бұйрыққа Комитеттің төрағасы, уәкілетті басшылар не олардың міндеттерін атқарушы немесе уақытша атқарушы тұлғалар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80" w:id="110"/>
    <w:p>
      <w:pPr>
        <w:spacing w:after="0"/>
        <w:ind w:left="0"/>
        <w:jc w:val="both"/>
      </w:pPr>
      <w:r>
        <w:rPr>
          <w:rFonts w:ascii="Times New Roman"/>
          <w:b w:val="false"/>
          <w:i w:val="false"/>
          <w:color w:val="000000"/>
          <w:sz w:val="28"/>
        </w:rPr>
        <w:t>
      16. Көтермелеулер туралы барлық мәліметтерді қаржы мониторингі органдарының кадр қызметі тиісті бұйрықты үш жұмыс күннен кешіктірмей мерзімде шығарғаннан кейін қызметкердің жеке ісіне және еңбек кітапшасына енгізеді және оның мәтініне сәйкес келуі тиіс.</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56 бұйрығына</w:t>
            </w:r>
            <w:r>
              <w:br/>
            </w:r>
            <w:r>
              <w:rPr>
                <w:rFonts w:ascii="Times New Roman"/>
                <w:b w:val="false"/>
                <w:i w:val="false"/>
                <w:color w:val="000000"/>
                <w:sz w:val="20"/>
              </w:rPr>
              <w:t>5-қосымша</w:t>
            </w:r>
          </w:p>
        </w:tc>
      </w:tr>
    </w:tbl>
    <w:bookmarkStart w:name="z58" w:id="111"/>
    <w:p>
      <w:pPr>
        <w:spacing w:after="0"/>
        <w:ind w:left="0"/>
        <w:jc w:val="left"/>
      </w:pPr>
      <w:r>
        <w:rPr>
          <w:rFonts w:ascii="Times New Roman"/>
          <w:b/>
          <w:i w:val="false"/>
          <w:color w:val="000000"/>
        </w:rPr>
        <w:t xml:space="preserve"> Мемлекеттік кірістер органдарында құқық қорғау қызметіне бірінші рет жұмысқа қабылданатын тұлғалардың арнайы бастапқы оқытудан өту қағидасы</w:t>
      </w:r>
    </w:p>
    <w:bookmarkEnd w:id="111"/>
    <w:p>
      <w:pPr>
        <w:spacing w:after="0"/>
        <w:ind w:left="0"/>
        <w:jc w:val="both"/>
      </w:pPr>
      <w:r>
        <w:rPr>
          <w:rFonts w:ascii="Times New Roman"/>
          <w:b w:val="false"/>
          <w:i w:val="false"/>
          <w:color w:val="ff0000"/>
          <w:sz w:val="28"/>
        </w:rPr>
        <w:t xml:space="preserve">
      Ескерту. 5-қосымша алып тасталды – ҚР Қаржы министрінің 27.09.2017 </w:t>
      </w:r>
      <w:r>
        <w:rPr>
          <w:rFonts w:ascii="Times New Roman"/>
          <w:b w:val="false"/>
          <w:i w:val="false"/>
          <w:color w:val="ff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61" w:id="112"/>
    <w:p>
      <w:pPr>
        <w:spacing w:after="0"/>
        <w:ind w:left="0"/>
        <w:jc w:val="left"/>
      </w:pPr>
      <w:r>
        <w:rPr>
          <w:rFonts w:ascii="Times New Roman"/>
          <w:b/>
          <w:i w:val="false"/>
          <w:color w:val="000000"/>
        </w:rPr>
        <w:t xml:space="preserve"> Қаржы мониторингі органдарының экономикалық тергеу қызметі қызметкерлерінің кәсіби қызметтік және дене шынықтыру даярлығын ұйымдастыру қағидалары</w:t>
      </w:r>
    </w:p>
    <w:bookmarkEnd w:id="112"/>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62" w:id="113"/>
    <w:p>
      <w:pPr>
        <w:spacing w:after="0"/>
        <w:ind w:left="0"/>
        <w:jc w:val="both"/>
      </w:pPr>
      <w:r>
        <w:rPr>
          <w:rFonts w:ascii="Times New Roman"/>
          <w:b w:val="false"/>
          <w:i w:val="false"/>
          <w:color w:val="000000"/>
          <w:sz w:val="28"/>
        </w:rPr>
        <w:t xml:space="preserve">
      1. Осы Қаржы мониторингі органдарының экономикалық тергеу қызметі қызметкерлерінің кәсіби қызметтік және дене шынықтыру даярлығын ұйымдастыру қағидалары (бұдан әрі – Қағидалар) "Құқық қорғау қызметі туралы" Қазақстан Республикасының 2011 жылғы 6 қаңтардағы Заңының (бұдан әрі – Заң)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Қазақстан Республикасы Қаржы министрлігі Қаржы мониторингі комитетінің (бұдан әрі – Комитет) экономикалық тергеу қызметі, оның ішінде кадр резервіне алынған қызметкерлерінің кәсіби қызметтік және дене шынықтыру дайындығын ұйымдастыру мазмұнын және тәртібін айқындайды.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93" w:id="114"/>
    <w:p>
      <w:pPr>
        <w:spacing w:after="0"/>
        <w:ind w:left="0"/>
        <w:jc w:val="both"/>
      </w:pPr>
      <w:r>
        <w:rPr>
          <w:rFonts w:ascii="Times New Roman"/>
          <w:b w:val="false"/>
          <w:i w:val="false"/>
          <w:color w:val="000000"/>
          <w:sz w:val="28"/>
        </w:rPr>
        <w:t>
      2. Кәсіби қызметтік даярлық – қаржы мониторингі органдары қызметкерлеріне жүктелген қызметтік міндеттерді сәтті атқару үшін қажетті кәсіби білімдер, машықтар және дағдыларды тұрақты жетілдіру мен игерудің ұйымдастырылған және мақсатты процесі.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94" w:id="115"/>
    <w:p>
      <w:pPr>
        <w:spacing w:after="0"/>
        <w:ind w:left="0"/>
        <w:jc w:val="both"/>
      </w:pPr>
      <w:r>
        <w:rPr>
          <w:rFonts w:ascii="Times New Roman"/>
          <w:b w:val="false"/>
          <w:i w:val="false"/>
          <w:color w:val="000000"/>
          <w:sz w:val="28"/>
        </w:rPr>
        <w:t>
      3. Кәсіби даярлықтың негізгі міндеттері:</w:t>
      </w:r>
    </w:p>
    <w:bookmarkEnd w:id="115"/>
    <w:bookmarkStart w:name="z295" w:id="116"/>
    <w:p>
      <w:pPr>
        <w:spacing w:after="0"/>
        <w:ind w:left="0"/>
        <w:jc w:val="both"/>
      </w:pPr>
      <w:r>
        <w:rPr>
          <w:rFonts w:ascii="Times New Roman"/>
          <w:b w:val="false"/>
          <w:i w:val="false"/>
          <w:color w:val="000000"/>
          <w:sz w:val="28"/>
        </w:rPr>
        <w:t>
      1) күрделі жедел ахуал және азаматтық қорғаныс жағдайларында күнделікті қызметтік міндеттерді атқаруға дайындық дағдысын қалыптастыру;</w:t>
      </w:r>
    </w:p>
    <w:bookmarkEnd w:id="116"/>
    <w:bookmarkStart w:name="z296" w:id="117"/>
    <w:p>
      <w:pPr>
        <w:spacing w:after="0"/>
        <w:ind w:left="0"/>
        <w:jc w:val="both"/>
      </w:pPr>
      <w:r>
        <w:rPr>
          <w:rFonts w:ascii="Times New Roman"/>
          <w:b w:val="false"/>
          <w:i w:val="false"/>
          <w:color w:val="000000"/>
          <w:sz w:val="28"/>
        </w:rPr>
        <w:t>
      2) нақты бөлімшелерде қызметтің ерекшелігін есепке ала отырып, қызметкердің кәсіби шеберлігін жетілдіру;</w:t>
      </w:r>
    </w:p>
    <w:bookmarkEnd w:id="117"/>
    <w:bookmarkStart w:name="z297" w:id="118"/>
    <w:p>
      <w:pPr>
        <w:spacing w:after="0"/>
        <w:ind w:left="0"/>
        <w:jc w:val="both"/>
      </w:pPr>
      <w:r>
        <w:rPr>
          <w:rFonts w:ascii="Times New Roman"/>
          <w:b w:val="false"/>
          <w:i w:val="false"/>
          <w:color w:val="000000"/>
          <w:sz w:val="28"/>
        </w:rPr>
        <w:t>
      3) арнайы техниканы және арнайы құралдарды, заманауи ақпараттық технологияларды және компьютерлік техниканы қолдану дағдыларын жетілдіру;</w:t>
      </w:r>
    </w:p>
    <w:bookmarkEnd w:id="118"/>
    <w:bookmarkStart w:name="z298" w:id="119"/>
    <w:p>
      <w:pPr>
        <w:spacing w:after="0"/>
        <w:ind w:left="0"/>
        <w:jc w:val="both"/>
      </w:pPr>
      <w:r>
        <w:rPr>
          <w:rFonts w:ascii="Times New Roman"/>
          <w:b w:val="false"/>
          <w:i w:val="false"/>
          <w:color w:val="000000"/>
          <w:sz w:val="28"/>
        </w:rPr>
        <w:t xml:space="preserve">
      4) жеке құрамның кәсіби қызметтік және дене шынықтыру даярлығының жоғарғы деңгейіне жету. </w:t>
      </w:r>
    </w:p>
    <w:bookmarkEnd w:id="119"/>
    <w:bookmarkStart w:name="z299" w:id="120"/>
    <w:p>
      <w:pPr>
        <w:spacing w:after="0"/>
        <w:ind w:left="0"/>
        <w:jc w:val="both"/>
      </w:pPr>
      <w:r>
        <w:rPr>
          <w:rFonts w:ascii="Times New Roman"/>
          <w:b w:val="false"/>
          <w:i w:val="false"/>
          <w:color w:val="000000"/>
          <w:sz w:val="28"/>
        </w:rPr>
        <w:t>
      4. Кәсіби қызметтік даярлық жүктелген міндеттерді атқару үшін олардың қызметтік әрекеттерінің ерекшелігі мен профилін ескере отырып, қызметкерлердің қажетті білімін нығайтуға және жаңартуға бағытталған шаралар жүйесін қарастырады.</w:t>
      </w:r>
    </w:p>
    <w:bookmarkEnd w:id="120"/>
    <w:bookmarkStart w:name="z300" w:id="121"/>
    <w:p>
      <w:pPr>
        <w:spacing w:after="0"/>
        <w:ind w:left="0"/>
        <w:jc w:val="both"/>
      </w:pPr>
      <w:r>
        <w:rPr>
          <w:rFonts w:ascii="Times New Roman"/>
          <w:b w:val="false"/>
          <w:i w:val="false"/>
          <w:color w:val="000000"/>
          <w:sz w:val="28"/>
        </w:rPr>
        <w:t>
      5. Қаржы мониторингі органдарының экономикалық тергеу қызметі қызметкерлерінің кәсіби қызметтік даярлықты дайындау және өткізу бойынша жұмыстарды ұйымдастыру уәкілетті мемлекеттік, құқық қорғау органдарымен Қазақстан Республикасы Қаржы министрлігі Мемлекеттік кірістер комитетінің Оқу-әдістемелік орталығымен бірлесіп қаржы мониторингі органдарының персоналмен жұмыс істеу бөлімшесіне (бұдан әрі – кадр қызметі) жүктеледі.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01" w:id="122"/>
    <w:p>
      <w:pPr>
        <w:spacing w:after="0"/>
        <w:ind w:left="0"/>
        <w:jc w:val="both"/>
      </w:pPr>
      <w:r>
        <w:rPr>
          <w:rFonts w:ascii="Times New Roman"/>
          <w:b w:val="false"/>
          <w:i w:val="false"/>
          <w:color w:val="000000"/>
          <w:sz w:val="28"/>
        </w:rPr>
        <w:t>
      6. Кәсіби қызметтік даярлық бойынша оқу өткізуге білім беру ұйымдарының профессорлық-оқытушылық құрамы, Қазақстан Республикасы Қаржы министрлігінің Мемлекеттік кірістер комитеті Оқу-әдістемелік орталығының қызметкерлері, қаржы мониторингі органдары құрылымдық бөлімшелерінің жұмыскерлері мен қызметкерлері, басқа министрліктер мен ведомстволардың жұмыскерлері тартылады.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02" w:id="123"/>
    <w:p>
      <w:pPr>
        <w:spacing w:after="0"/>
        <w:ind w:left="0"/>
        <w:jc w:val="both"/>
      </w:pPr>
      <w:r>
        <w:rPr>
          <w:rFonts w:ascii="Times New Roman"/>
          <w:b w:val="false"/>
          <w:i w:val="false"/>
          <w:color w:val="000000"/>
          <w:sz w:val="28"/>
        </w:rPr>
        <w:t>
      7. Кәсіби қызметтік даярлық бойынша оқыту қыркүйек айында басталады және тоғыз ай бойы жалғасады.</w:t>
      </w:r>
    </w:p>
    <w:bookmarkEnd w:id="123"/>
    <w:bookmarkStart w:name="z303" w:id="124"/>
    <w:p>
      <w:pPr>
        <w:spacing w:after="0"/>
        <w:ind w:left="0"/>
        <w:jc w:val="both"/>
      </w:pPr>
      <w:r>
        <w:rPr>
          <w:rFonts w:ascii="Times New Roman"/>
          <w:b w:val="false"/>
          <w:i w:val="false"/>
          <w:color w:val="000000"/>
          <w:sz w:val="28"/>
        </w:rPr>
        <w:t>
      8. Оқу жылы аяқталғаннан кейін кадр қызметі экономикалық тергеу қызметі құрылымдық бөлімшелерінің, сондай-ақ басқа құрылымдық бөлімшелердің ұсыныстары негізінде келесі оқу жылына арналған кәсіби қызметтік даярлық бойынша оқыту жүргізудің тақырыптық жоспарын (бұдан әрі – жоспар) қалыптастырады. Жоспарды экономикалық тергеу қызметі аумақтық бөлімшелерінің қызметіне жетекшілік ететін Комитет төрағасының орынбасары және аумақтық қаржы мониторингі органдары басшыларының орынбасарлары бекітеді.</w:t>
      </w:r>
    </w:p>
    <w:bookmarkEnd w:id="124"/>
    <w:p>
      <w:pPr>
        <w:spacing w:after="0"/>
        <w:ind w:left="0"/>
        <w:jc w:val="both"/>
      </w:pPr>
      <w:r>
        <w:rPr>
          <w:rFonts w:ascii="Times New Roman"/>
          <w:b w:val="false"/>
          <w:i w:val="false"/>
          <w:color w:val="000000"/>
          <w:sz w:val="28"/>
        </w:rPr>
        <w:t>
      Бұйрықта кәсіби қызметтік даярлықтың уақыты мен өткізу орны, бөлімшенің атауы, құрылымдық бөлімше бөлімінің басшысынан төмен емес кәсіби қызметтік даярлықты жүргізуді ұйымдастыру бойынша жауапты қызметкердің тегі, аты және әкесінің аты (бар болған жағдайда) және лауазымы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05" w:id="125"/>
    <w:p>
      <w:pPr>
        <w:spacing w:after="0"/>
        <w:ind w:left="0"/>
        <w:jc w:val="both"/>
      </w:pPr>
      <w:r>
        <w:rPr>
          <w:rFonts w:ascii="Times New Roman"/>
          <w:b w:val="false"/>
          <w:i w:val="false"/>
          <w:color w:val="000000"/>
          <w:sz w:val="28"/>
        </w:rPr>
        <w:t>
      9. Кәсіби қызметтік даярлық бойынша оқу екі тақырыптан кем емес жарықтандыра отырып, айына бір реттен кем емес өткізіледі.</w:t>
      </w:r>
    </w:p>
    <w:bookmarkEnd w:id="125"/>
    <w:bookmarkStart w:name="z306" w:id="126"/>
    <w:p>
      <w:pPr>
        <w:spacing w:after="0"/>
        <w:ind w:left="0"/>
        <w:jc w:val="both"/>
      </w:pPr>
      <w:r>
        <w:rPr>
          <w:rFonts w:ascii="Times New Roman"/>
          <w:b w:val="false"/>
          <w:i w:val="false"/>
          <w:color w:val="000000"/>
          <w:sz w:val="28"/>
        </w:rPr>
        <w:t>
      10. Бекітілген Жоспарға сәйкес, оқудың басталуына дейін он жұмыс күннен кешіктірмей тиісті тақырып бойынша жауапты бөлімше дәрістік материалдарды осы Қағидада белгіленген талаптарға сәйкес келісу үшін кадр қызметіне ұсынады.</w:t>
      </w:r>
    </w:p>
    <w:bookmarkEnd w:id="126"/>
    <w:bookmarkStart w:name="z307" w:id="127"/>
    <w:p>
      <w:pPr>
        <w:spacing w:after="0"/>
        <w:ind w:left="0"/>
        <w:jc w:val="both"/>
      </w:pPr>
      <w:r>
        <w:rPr>
          <w:rFonts w:ascii="Times New Roman"/>
          <w:b w:val="false"/>
          <w:i w:val="false"/>
          <w:color w:val="000000"/>
          <w:sz w:val="28"/>
        </w:rPr>
        <w:t>
      11. Дәрістік материалды жауапты бөлімшенің қызметкері дайындайды. Дәрістерде негізгіні іске асыруда қабылданған ресми қайнар көздерінің, талқылаудың материалдары, қолданулар, түсіндірулер не туынды нормативтік құқықтық актілер, Жоғарғы сот және Конституциялық кеңестің нормативтік қаулылары, заңнамалық актілерге түсініктемелер, Бас прокуратураның, өзге мемлекеттік органдардың түсіндірмелері және басқа нормативтік құқықтық актілер, сондай-ақ мүмкіндігінше жарияланатын мәселе бойынша халықаралық тәжірибенің ұсынымдары, мысалдары, құқық қолдану практикасының проблемалық мәселелері және оларды шешу жолдары, статистикалық ақпарат болады.</w:t>
      </w:r>
    </w:p>
    <w:bookmarkEnd w:id="127"/>
    <w:p>
      <w:pPr>
        <w:spacing w:after="0"/>
        <w:ind w:left="0"/>
        <w:jc w:val="both"/>
      </w:pPr>
      <w:r>
        <w:rPr>
          <w:rFonts w:ascii="Times New Roman"/>
          <w:b w:val="false"/>
          <w:i w:val="false"/>
          <w:color w:val="000000"/>
          <w:sz w:val="28"/>
        </w:rPr>
        <w:t>
      Визуалды қабылдау үшін дәрістік материалдар компьютерлік бағдарламаларын не фото-видео материалдарын пайдаланумен тұсаукесер жасаумен сүйемелденеді.</w:t>
      </w:r>
    </w:p>
    <w:p>
      <w:pPr>
        <w:spacing w:after="0"/>
        <w:ind w:left="0"/>
        <w:jc w:val="both"/>
      </w:pPr>
      <w:r>
        <w:rPr>
          <w:rFonts w:ascii="Times New Roman"/>
          <w:b w:val="false"/>
          <w:i w:val="false"/>
          <w:color w:val="000000"/>
          <w:sz w:val="28"/>
        </w:rPr>
        <w:t>
      Қаржы мониторингі органдары құрылымдық бөлімшелерінің басшылары дәрістік материалдарды сапалы дайындау үшін жауапты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10" w:id="128"/>
    <w:p>
      <w:pPr>
        <w:spacing w:after="0"/>
        <w:ind w:left="0"/>
        <w:jc w:val="both"/>
      </w:pPr>
      <w:r>
        <w:rPr>
          <w:rFonts w:ascii="Times New Roman"/>
          <w:b w:val="false"/>
          <w:i w:val="false"/>
          <w:color w:val="000000"/>
          <w:sz w:val="28"/>
        </w:rPr>
        <w:t>
      12. Дәрістік материал осы Қағиданың 11-тармағында белгіленген талаптарға сәйкес келмеген жағдайда аталған материал үш жұмыс күн ішінде жауапты бөлімшеге пысықтау үшін қайтарылады.</w:t>
      </w:r>
    </w:p>
    <w:bookmarkEnd w:id="128"/>
    <w:p>
      <w:pPr>
        <w:spacing w:after="0"/>
        <w:ind w:left="0"/>
        <w:jc w:val="both"/>
      </w:pPr>
      <w:r>
        <w:rPr>
          <w:rFonts w:ascii="Times New Roman"/>
          <w:b w:val="false"/>
          <w:i w:val="false"/>
          <w:color w:val="000000"/>
          <w:sz w:val="28"/>
        </w:rPr>
        <w:t>
      Жауапты бөлімше кемшіліктерді жойғаннан кейін дәрістік материалды мемлекеттік кірістер органдарының кадр қызметіне үш жұмыс күнінің ішінде қайта ұсынады.</w:t>
      </w:r>
    </w:p>
    <w:bookmarkStart w:name="z312" w:id="129"/>
    <w:p>
      <w:pPr>
        <w:spacing w:after="0"/>
        <w:ind w:left="0"/>
        <w:jc w:val="both"/>
      </w:pPr>
      <w:r>
        <w:rPr>
          <w:rFonts w:ascii="Times New Roman"/>
          <w:b w:val="false"/>
          <w:i w:val="false"/>
          <w:color w:val="000000"/>
          <w:sz w:val="28"/>
        </w:rPr>
        <w:t>
      13. Кадр қызметі қатысу журналын жүргізумен экономикалық тергеу қызметі қызметкерлерінің оқуға қатысуына бақылауды жүзеге асырады.</w:t>
      </w:r>
    </w:p>
    <w:bookmarkEnd w:id="129"/>
    <w:bookmarkStart w:name="z313" w:id="130"/>
    <w:p>
      <w:pPr>
        <w:spacing w:after="0"/>
        <w:ind w:left="0"/>
        <w:jc w:val="both"/>
      </w:pPr>
      <w:r>
        <w:rPr>
          <w:rFonts w:ascii="Times New Roman"/>
          <w:b w:val="false"/>
          <w:i w:val="false"/>
          <w:color w:val="000000"/>
          <w:sz w:val="28"/>
        </w:rPr>
        <w:t>
      14. Кәсіби қызметтік даярлық процесінде пайдаланылған дәрістік материал жинақтау ісіне тігіледі және келесі оқу жылдың басына дейін кадр қызметінде сақталады. Көрсетілген материалды ақпараттардың тиісті электрондық тасымалдағыштарында (дисктер, өзге сақтайтын құрылғылар) сақтауға болады.</w:t>
      </w:r>
    </w:p>
    <w:bookmarkEnd w:id="130"/>
    <w:bookmarkStart w:name="z314" w:id="131"/>
    <w:p>
      <w:pPr>
        <w:spacing w:after="0"/>
        <w:ind w:left="0"/>
        <w:jc w:val="both"/>
      </w:pPr>
      <w:r>
        <w:rPr>
          <w:rFonts w:ascii="Times New Roman"/>
          <w:b w:val="false"/>
          <w:i w:val="false"/>
          <w:color w:val="000000"/>
          <w:sz w:val="28"/>
        </w:rPr>
        <w:t>
      15. Сабаққа қатысу кезінде қызметкерлер қызметтік даярлық сабақтарына арналған дәптерлеріне жазбалар жүргізеді. Құпия және аса құпия мәліметтерге рұқсаты бар қызметкерлер үшін сабақ өткізу кезінде конспекттер құпия жазбаларды жүргізуге арналған арнайы (тігілген, нөмірленген, мөрмен белгіленген және құпиялық режимі бөлімшелерінде тіркелген) дәптерлерде жазылады.</w:t>
      </w:r>
    </w:p>
    <w:bookmarkEnd w:id="131"/>
    <w:p>
      <w:pPr>
        <w:spacing w:after="0"/>
        <w:ind w:left="0"/>
        <w:jc w:val="both"/>
      </w:pPr>
      <w:r>
        <w:rPr>
          <w:rFonts w:ascii="Times New Roman"/>
          <w:b w:val="false"/>
          <w:i w:val="false"/>
          <w:color w:val="000000"/>
          <w:sz w:val="28"/>
        </w:rPr>
        <w:t>
      Оқу жылы ішіндегі кәсіби қызметтік даярлық қорытындысы бойынша кадр қызметі Қазақстан Республикасының заңнамаларын білуге тестілеу өткізеді.</w:t>
      </w:r>
    </w:p>
    <w:bookmarkStart w:name="z316" w:id="132"/>
    <w:p>
      <w:pPr>
        <w:spacing w:after="0"/>
        <w:ind w:left="0"/>
        <w:jc w:val="both"/>
      </w:pPr>
      <w:r>
        <w:rPr>
          <w:rFonts w:ascii="Times New Roman"/>
          <w:b w:val="false"/>
          <w:i w:val="false"/>
          <w:color w:val="000000"/>
          <w:sz w:val="28"/>
        </w:rPr>
        <w:t>
      16. Дене шынықтыру даярлығы күнделікті жұмыста қызметтік міндеттерді атқару үшін қызметкерде қажетті дене шынықтыру дағдыларын қалыптастыруға бағытталған спорттық сабақтардың кешенінен тұрады.</w:t>
      </w:r>
    </w:p>
    <w:bookmarkEnd w:id="132"/>
    <w:bookmarkStart w:name="z317" w:id="133"/>
    <w:p>
      <w:pPr>
        <w:spacing w:after="0"/>
        <w:ind w:left="0"/>
        <w:jc w:val="both"/>
      </w:pPr>
      <w:r>
        <w:rPr>
          <w:rFonts w:ascii="Times New Roman"/>
          <w:b w:val="false"/>
          <w:i w:val="false"/>
          <w:color w:val="000000"/>
          <w:sz w:val="28"/>
        </w:rPr>
        <w:t>
      17. Дене шынықтыру даярлығы бойынша оқытуларды ұйымдастыру үшін дене шынықтыру даярлығын жүргізуге жауапты бөлімшені бекітумен, тиісті шараларды жүргізу уақыты мен орнын анықтаумен қаржы мониторингі органдарының басшылары жыл сайын тиісті бұйрық шығарады.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18" w:id="134"/>
    <w:p>
      <w:pPr>
        <w:spacing w:after="0"/>
        <w:ind w:left="0"/>
        <w:jc w:val="both"/>
      </w:pPr>
      <w:r>
        <w:rPr>
          <w:rFonts w:ascii="Times New Roman"/>
          <w:b w:val="false"/>
          <w:i w:val="false"/>
          <w:color w:val="000000"/>
          <w:sz w:val="28"/>
        </w:rPr>
        <w:t>
      18. Дене шынықтыру даярлығы бойынша сабақтар қаңтар айынан басталады және аптасына екіден кем емес жыл бойы жалғасады.</w:t>
      </w:r>
    </w:p>
    <w:bookmarkEnd w:id="134"/>
    <w:bookmarkStart w:name="z319" w:id="135"/>
    <w:p>
      <w:pPr>
        <w:spacing w:after="0"/>
        <w:ind w:left="0"/>
        <w:jc w:val="both"/>
      </w:pPr>
      <w:r>
        <w:rPr>
          <w:rFonts w:ascii="Times New Roman"/>
          <w:b w:val="false"/>
          <w:i w:val="false"/>
          <w:color w:val="000000"/>
          <w:sz w:val="28"/>
        </w:rPr>
        <w:t>
      19. Қаржы мониторингі органдарының экономикалық тергеу қызметінің қызметкерін дене шынықтыру даярлығы бойынша сабақтардан уақытша босату Қазақстан Республикасының мемлекеттік денсаулық сақтау мекемесі берген анықтамаларға сәйкес жүзеге асырылады.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20" w:id="136"/>
    <w:p>
      <w:pPr>
        <w:spacing w:after="0"/>
        <w:ind w:left="0"/>
        <w:jc w:val="both"/>
      </w:pPr>
      <w:r>
        <w:rPr>
          <w:rFonts w:ascii="Times New Roman"/>
          <w:b w:val="false"/>
          <w:i w:val="false"/>
          <w:color w:val="000000"/>
          <w:sz w:val="28"/>
        </w:rPr>
        <w:t xml:space="preserve">
      20. Дене шынықтыру даярлығы бойынша сабақтар осы Қағидаға </w:t>
      </w:r>
      <w:r>
        <w:rPr>
          <w:rFonts w:ascii="Times New Roman"/>
          <w:b w:val="false"/>
          <w:i w:val="false"/>
          <w:color w:val="000000"/>
          <w:sz w:val="28"/>
        </w:rPr>
        <w:t>қосымшаларында</w:t>
      </w:r>
      <w:r>
        <w:rPr>
          <w:rFonts w:ascii="Times New Roman"/>
          <w:b w:val="false"/>
          <w:i w:val="false"/>
          <w:color w:val="000000"/>
          <w:sz w:val="28"/>
        </w:rPr>
        <w:t xml:space="preserve"> белгіленген дене шынықтыру даярлығы нормативтерін орындауға бағытталған.</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 xml:space="preserve">тергеу қызметі қызметкерлерінің </w:t>
            </w:r>
            <w:r>
              <w:br/>
            </w:r>
            <w:r>
              <w:rPr>
                <w:rFonts w:ascii="Times New Roman"/>
                <w:b w:val="false"/>
                <w:i w:val="false"/>
                <w:color w:val="000000"/>
                <w:sz w:val="20"/>
              </w:rPr>
              <w:t xml:space="preserve">кәсіби қызметтік және дене </w:t>
            </w:r>
            <w:r>
              <w:br/>
            </w:r>
            <w:r>
              <w:rPr>
                <w:rFonts w:ascii="Times New Roman"/>
                <w:b w:val="false"/>
                <w:i w:val="false"/>
                <w:color w:val="000000"/>
                <w:sz w:val="20"/>
              </w:rPr>
              <w:t>шынықтыру даярлығын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64" w:id="137"/>
    <w:p>
      <w:pPr>
        <w:spacing w:after="0"/>
        <w:ind w:left="0"/>
        <w:jc w:val="left"/>
      </w:pPr>
      <w:r>
        <w:rPr>
          <w:rFonts w:ascii="Times New Roman"/>
          <w:b/>
          <w:i w:val="false"/>
          <w:color w:val="000000"/>
        </w:rPr>
        <w:t xml:space="preserve"> Дене шынықтыру даярлығының нормативтері</w:t>
      </w:r>
    </w:p>
    <w:bookmarkEnd w:id="137"/>
    <w:p>
      <w:pPr>
        <w:spacing w:after="0"/>
        <w:ind w:left="0"/>
        <w:jc w:val="both"/>
      </w:pPr>
      <w:r>
        <w:rPr>
          <w:rFonts w:ascii="Times New Roman"/>
          <w:b w:val="false"/>
          <w:i w:val="false"/>
          <w:color w:val="ff0000"/>
          <w:sz w:val="28"/>
        </w:rPr>
        <w:t xml:space="preserve">
      Ескерту. Қосымшаға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p>
    <w:p>
      <w:pPr>
        <w:spacing w:after="0"/>
        <w:ind w:left="0"/>
        <w:jc w:val="both"/>
      </w:pPr>
      <w:r>
        <w:rPr>
          <w:rFonts w:ascii="Times New Roman"/>
          <w:b w:val="false"/>
          <w:i w:val="false"/>
          <w:color w:val="000000"/>
          <w:sz w:val="28"/>
        </w:rPr>
        <w:t>
      Ерлер үшін жалпы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Салмада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бүгу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гирді көтеру (қайталау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дайындығы*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"Байкал-442" АТМ тапаншасынан оқу-жаттығулық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25-өте жақсы "5-балл"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21-жақсы "4-балл"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18-қанағаттанарлық "3-балл"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Әйелдер үшін жалпы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немесе пресс (1 минутта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дайындығы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"Байкал-442" АТМ қаруынан оқу-жаттығулық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21-өте жақсы "5-балл"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18-жақсы "4-балл"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15-қанағаттанарлық "3-балл"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дайындығы</w:t>
      </w:r>
    </w:p>
    <w:p>
      <w:pPr>
        <w:spacing w:after="0"/>
        <w:ind w:left="0"/>
        <w:jc w:val="both"/>
      </w:pPr>
      <w:r>
        <w:rPr>
          <w:rFonts w:ascii="Times New Roman"/>
          <w:b w:val="false"/>
          <w:i w:val="false"/>
          <w:color w:val="000000"/>
          <w:sz w:val="28"/>
        </w:rPr>
        <w:t>
      Оқу атыстары "тұрып қолдан ату" қалпында 25 метр қашықтықта орындалады (екінші қолды ұстап тұруға жол беріледі), ату уақыты шектелмеген, оқтардың саны 6 патрон (3 сыналатын, 3 есептелетін). Қару дайындығы нормативтерін тапсыруды қаржы мониторингі органдарының экономикалық тергеу қызметінің қызметкерлері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5-қосымша</w:t>
            </w:r>
          </w:p>
        </w:tc>
      </w:tr>
    </w:tbl>
    <w:bookmarkStart w:name="z71" w:id="138"/>
    <w:p>
      <w:pPr>
        <w:spacing w:after="0"/>
        <w:ind w:left="0"/>
        <w:jc w:val="left"/>
      </w:pPr>
      <w:r>
        <w:rPr>
          <w:rFonts w:ascii="Times New Roman"/>
          <w:b/>
          <w:i w:val="false"/>
          <w:color w:val="000000"/>
        </w:rPr>
        <w:t xml:space="preserve"> Қаржы мониторингі органдарының қарамағында тұрған қызметкерлердің қызмет өткеру</w:t>
      </w:r>
      <w:r>
        <w:br/>
      </w:r>
      <w:r>
        <w:rPr>
          <w:rFonts w:ascii="Times New Roman"/>
          <w:b/>
          <w:i w:val="false"/>
          <w:color w:val="000000"/>
        </w:rPr>
        <w:t>Ережесі</w:t>
      </w:r>
    </w:p>
    <w:bookmarkEnd w:id="138"/>
    <w:p>
      <w:pPr>
        <w:spacing w:after="0"/>
        <w:ind w:left="0"/>
        <w:jc w:val="both"/>
      </w:pPr>
      <w:r>
        <w:rPr>
          <w:rFonts w:ascii="Times New Roman"/>
          <w:b w:val="false"/>
          <w:i w:val="false"/>
          <w:color w:val="ff0000"/>
          <w:sz w:val="28"/>
        </w:rPr>
        <w:t xml:space="preserve">
      Ескерту. 5-қосымшаның тақырыбы жаңа редакцияда – ҚР Премьер-Министрінің Бірінші орынбасары – ҚР Қаржы министрінің 12.11.2019 </w:t>
      </w:r>
      <w:r>
        <w:rPr>
          <w:rFonts w:ascii="Times New Roman"/>
          <w:b w:val="false"/>
          <w:i w:val="false"/>
          <w:color w:val="ff0000"/>
          <w:sz w:val="28"/>
        </w:rPr>
        <w:t>№ 1250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902" w:id="139"/>
    <w:p>
      <w:pPr>
        <w:spacing w:after="0"/>
        <w:ind w:left="0"/>
        <w:jc w:val="both"/>
      </w:pPr>
      <w:r>
        <w:rPr>
          <w:rFonts w:ascii="Times New Roman"/>
          <w:b w:val="false"/>
          <w:i w:val="false"/>
          <w:color w:val="000000"/>
          <w:sz w:val="28"/>
        </w:rPr>
        <w:t xml:space="preserve">
      1. Осы Қаржы мониторингі органдарының қарамағында тұрған қызметкерлердің қызмет өткеру Ережесі (бұдан әрі – Ереже) Қазақстан Республикасының 2011жылғы 6 қаңтардағы "Құқық қорғау қызметі туралы" Заңының </w:t>
      </w:r>
      <w:r>
        <w:rPr>
          <w:rFonts w:ascii="Times New Roman"/>
          <w:b w:val="false"/>
          <w:i w:val="false"/>
          <w:color w:val="000000"/>
          <w:sz w:val="28"/>
        </w:rPr>
        <w:t>77 бабына</w:t>
      </w:r>
      <w:r>
        <w:rPr>
          <w:rFonts w:ascii="Times New Roman"/>
          <w:b w:val="false"/>
          <w:i w:val="false"/>
          <w:color w:val="000000"/>
          <w:sz w:val="28"/>
        </w:rPr>
        <w:t xml:space="preserve"> және 46-1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Қаржы мониторингі органдарының қарамағында тұрған қызметкерлердің қызмет өткеру тәртібін белгілейді.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12.11.2019 </w:t>
      </w:r>
      <w:r>
        <w:rPr>
          <w:rFonts w:ascii="Times New Roman"/>
          <w:b w:val="false"/>
          <w:i w:val="false"/>
          <w:color w:val="000000"/>
          <w:sz w:val="28"/>
        </w:rPr>
        <w:t>№ 1250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3" w:id="140"/>
    <w:p>
      <w:pPr>
        <w:spacing w:after="0"/>
        <w:ind w:left="0"/>
        <w:jc w:val="both"/>
      </w:pPr>
      <w:r>
        <w:rPr>
          <w:rFonts w:ascii="Times New Roman"/>
          <w:b w:val="false"/>
          <w:i w:val="false"/>
          <w:color w:val="000000"/>
          <w:sz w:val="28"/>
        </w:rPr>
        <w:t>
      2. Қызметкерді атқарып отырған лауазымынан босату және қаржы мониторингі органының қарамағына алу Қазақстан Республикасы Қаржы министрлігі Қаржы мониторингі комитеті төрағасының (бұдан әрі – Комитет төрағасы) немесе аумақтық қаржы мониторингі органының уәкілетті басшысының (бұдан әрі – уәкілетті басшы) бұйрығымен күнтізбелік он бес күннен аспайтын мерзімде жүзеге асырылады.</w:t>
      </w:r>
    </w:p>
    <w:bookmarkEnd w:id="140"/>
    <w:bookmarkStart w:name="z904" w:id="141"/>
    <w:p>
      <w:pPr>
        <w:spacing w:after="0"/>
        <w:ind w:left="0"/>
        <w:jc w:val="both"/>
      </w:pPr>
      <w:r>
        <w:rPr>
          <w:rFonts w:ascii="Times New Roman"/>
          <w:b w:val="false"/>
          <w:i w:val="false"/>
          <w:color w:val="000000"/>
          <w:sz w:val="28"/>
        </w:rPr>
        <w:t>
      Ерекше жағдайларда бұл мерзім Комитет төрағасының, уәкілетті басшының бұйрығымен Заңының 46-1-бабына сәйкес екі айға дейін ұзартылады.</w:t>
      </w:r>
    </w:p>
    <w:bookmarkEnd w:id="141"/>
    <w:bookmarkStart w:name="z905" w:id="142"/>
    <w:p>
      <w:pPr>
        <w:spacing w:after="0"/>
        <w:ind w:left="0"/>
        <w:jc w:val="both"/>
      </w:pPr>
      <w:r>
        <w:rPr>
          <w:rFonts w:ascii="Times New Roman"/>
          <w:b w:val="false"/>
          <w:i w:val="false"/>
          <w:color w:val="000000"/>
          <w:sz w:val="28"/>
        </w:rPr>
        <w:t>
      Қарамағына алынған қызметкерде соңғы лауазымы бойынша ақшалай құрамы сақталады.</w:t>
      </w:r>
    </w:p>
    <w:bookmarkEnd w:id="142"/>
    <w:bookmarkStart w:name="z906" w:id="143"/>
    <w:p>
      <w:pPr>
        <w:spacing w:after="0"/>
        <w:ind w:left="0"/>
        <w:jc w:val="both"/>
      </w:pPr>
      <w:r>
        <w:rPr>
          <w:rFonts w:ascii="Times New Roman"/>
          <w:b w:val="false"/>
          <w:i w:val="false"/>
          <w:color w:val="000000"/>
          <w:sz w:val="28"/>
        </w:rPr>
        <w:t>
      3. Тиісті қаржы мониторингі органының қарамағанда тұрған тұлғаны лауазымға тағайындау күнтізбелік он бес күннен аспайтын мерзімде, бірақ лауазымнан босатылған күннен бастап екі айдан кешіктірмей жүргізіледі.</w:t>
      </w:r>
    </w:p>
    <w:bookmarkEnd w:id="143"/>
    <w:bookmarkStart w:name="z907" w:id="144"/>
    <w:p>
      <w:pPr>
        <w:spacing w:after="0"/>
        <w:ind w:left="0"/>
        <w:jc w:val="both"/>
      </w:pPr>
      <w:r>
        <w:rPr>
          <w:rFonts w:ascii="Times New Roman"/>
          <w:b w:val="false"/>
          <w:i w:val="false"/>
          <w:color w:val="000000"/>
          <w:sz w:val="28"/>
        </w:rPr>
        <w:t>
      4. Қарамағындағы тұрған қызметкерге оны лауазымға тағайындау туралы шешім қабылданғанға дейін жұмысқа шығады және қызметкер қарамағына қабылданғанға дейін қызмет өткерген бөлімше басшысының тікелей бағынысында болады, тікелей басшының тапсырмаларын орындайды және қойған міндеттерін орындайды.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12.11.2019 </w:t>
      </w:r>
      <w:r>
        <w:rPr>
          <w:rFonts w:ascii="Times New Roman"/>
          <w:b w:val="false"/>
          <w:i w:val="false"/>
          <w:color w:val="000000"/>
          <w:sz w:val="28"/>
        </w:rPr>
        <w:t>№ 1250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1" w:id="145"/>
    <w:p>
      <w:pPr>
        <w:spacing w:after="0"/>
        <w:ind w:left="0"/>
        <w:jc w:val="both"/>
      </w:pPr>
      <w:r>
        <w:rPr>
          <w:rFonts w:ascii="Times New Roman"/>
          <w:b w:val="false"/>
          <w:i w:val="false"/>
          <w:color w:val="000000"/>
          <w:sz w:val="28"/>
        </w:rPr>
        <w:t xml:space="preserve">
      5. Қарамағында тұрған қызметкерге тиісті қаржы мониторингі органның белгіленген күн тәртібі толық көлемде қолданылады. </w:t>
      </w:r>
    </w:p>
    <w:bookmarkEnd w:id="145"/>
    <w:p>
      <w:pPr>
        <w:spacing w:after="0"/>
        <w:ind w:left="0"/>
        <w:jc w:val="both"/>
      </w:pPr>
      <w:r>
        <w:rPr>
          <w:rFonts w:ascii="Times New Roman"/>
          <w:b w:val="false"/>
          <w:i w:val="false"/>
          <w:color w:val="000000"/>
          <w:sz w:val="28"/>
        </w:rPr>
        <w:t>
      Қарамағына қабылданған қызметкердің жұмыс уақытын бақылауды және есепке алуды қызметкер қарамағына қабылданғанға дейін қызмет өткерген бөлімше басшысы жалпы негіздерде жүзеге асырады.</w:t>
      </w:r>
    </w:p>
    <w:p>
      <w:pPr>
        <w:spacing w:after="0"/>
        <w:ind w:left="0"/>
        <w:jc w:val="both"/>
      </w:pPr>
      <w:r>
        <w:rPr>
          <w:rFonts w:ascii="Times New Roman"/>
          <w:b w:val="false"/>
          <w:i w:val="false"/>
          <w:color w:val="000000"/>
          <w:sz w:val="28"/>
        </w:rPr>
        <w:t>
      Қарамағындағы қызметкердің қаржы мониторингі органы орналасқан аумақтан тыс шығуы Комитет төрағасының немесе уәкілетті басшының келісімімен баянат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12.11.2019 </w:t>
      </w:r>
      <w:r>
        <w:rPr>
          <w:rFonts w:ascii="Times New Roman"/>
          <w:b w:val="false"/>
          <w:i w:val="false"/>
          <w:color w:val="000000"/>
          <w:sz w:val="28"/>
        </w:rPr>
        <w:t>№ 1250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6" w:id="146"/>
    <w:p>
      <w:pPr>
        <w:spacing w:after="0"/>
        <w:ind w:left="0"/>
        <w:jc w:val="both"/>
      </w:pPr>
      <w:r>
        <w:rPr>
          <w:rFonts w:ascii="Times New Roman"/>
          <w:b w:val="false"/>
          <w:i w:val="false"/>
          <w:color w:val="000000"/>
          <w:sz w:val="28"/>
        </w:rPr>
        <w:t>
      6. Атқаратын лауазымдарынан босатылған және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демалысы берiледi. Оларға жыл сайынғы ақылы еңбек демалысының уақыты үшiн ақшалай қаражат, қарамағына қабылданған күнге негiзгi лауазымы бойынша алатын мөлшерде төленедi.</w:t>
      </w:r>
    </w:p>
    <w:bookmarkEnd w:id="146"/>
    <w:bookmarkStart w:name="z917" w:id="147"/>
    <w:p>
      <w:pPr>
        <w:spacing w:after="0"/>
        <w:ind w:left="0"/>
        <w:jc w:val="both"/>
      </w:pPr>
      <w:r>
        <w:rPr>
          <w:rFonts w:ascii="Times New Roman"/>
          <w:b w:val="false"/>
          <w:i w:val="false"/>
          <w:color w:val="000000"/>
          <w:sz w:val="28"/>
        </w:rPr>
        <w:t>
      Қарамағына қабылданған қызметкерге көтермелеу шаралары қолданылады және Заңда көзделген тәртiптiк жазаға тартылады.</w:t>
      </w:r>
    </w:p>
    <w:bookmarkEnd w:id="147"/>
    <w:bookmarkStart w:name="z918" w:id="148"/>
    <w:p>
      <w:pPr>
        <w:spacing w:after="0"/>
        <w:ind w:left="0"/>
        <w:jc w:val="both"/>
      </w:pPr>
      <w:r>
        <w:rPr>
          <w:rFonts w:ascii="Times New Roman"/>
          <w:b w:val="false"/>
          <w:i w:val="false"/>
          <w:color w:val="000000"/>
          <w:sz w:val="28"/>
        </w:rPr>
        <w:t xml:space="preserve">
      7. Қызметкердiң қаржы мониторингі органының қарамағында болу уақыты қызмет өтiлiне, біліктілік сыныбын белгілеу үшiн еңбек сiңiрген жылдарына есептеледi. </w:t>
      </w:r>
    </w:p>
    <w:bookmarkEnd w:id="148"/>
    <w:bookmarkStart w:name="z919" w:id="149"/>
    <w:p>
      <w:pPr>
        <w:spacing w:after="0"/>
        <w:ind w:left="0"/>
        <w:jc w:val="both"/>
      </w:pPr>
      <w:r>
        <w:rPr>
          <w:rFonts w:ascii="Times New Roman"/>
          <w:b w:val="false"/>
          <w:i w:val="false"/>
          <w:color w:val="000000"/>
          <w:sz w:val="28"/>
        </w:rPr>
        <w:t xml:space="preserve">
      8. Қаржы мониторингі органының қарамағында тұрған қызметкер ұсынылған лауазымға орналасудан бас тартқан жағдайда, ол Заңда көзделген негіздеме бойынша қызметтен босатуға жатады. </w:t>
      </w:r>
    </w:p>
    <w:bookmarkEnd w:id="149"/>
    <w:bookmarkStart w:name="z920" w:id="150"/>
    <w:p>
      <w:pPr>
        <w:spacing w:after="0"/>
        <w:ind w:left="0"/>
        <w:jc w:val="both"/>
      </w:pPr>
      <w:r>
        <w:rPr>
          <w:rFonts w:ascii="Times New Roman"/>
          <w:b w:val="false"/>
          <w:i w:val="false"/>
          <w:color w:val="000000"/>
          <w:sz w:val="28"/>
        </w:rPr>
        <w:t xml:space="preserve">
      Қызметкердің ұсынылған лауазымға орналасудан бас тартуы тиісті актіні жасай отырып жазбаша ресімделеді.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Премьер-Министрінің Бірінші орынбасары – ҚР Қаржы министрінің 12.11.2019 </w:t>
      </w:r>
      <w:r>
        <w:rPr>
          <w:rFonts w:ascii="Times New Roman"/>
          <w:b w:val="false"/>
          <w:i w:val="false"/>
          <w:color w:val="000000"/>
          <w:sz w:val="28"/>
        </w:rPr>
        <w:t>№ 1250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органының </w:t>
            </w:r>
            <w:r>
              <w:br/>
            </w:r>
            <w:r>
              <w:rPr>
                <w:rFonts w:ascii="Times New Roman"/>
                <w:b w:val="false"/>
                <w:i w:val="false"/>
                <w:color w:val="000000"/>
                <w:sz w:val="20"/>
              </w:rPr>
              <w:t>қарауында тұрған</w:t>
            </w:r>
            <w:r>
              <w:br/>
            </w:r>
            <w:r>
              <w:rPr>
                <w:rFonts w:ascii="Times New Roman"/>
                <w:b w:val="false"/>
                <w:i w:val="false"/>
                <w:color w:val="000000"/>
                <w:sz w:val="20"/>
              </w:rPr>
              <w:t>қызметкерлердің</w:t>
            </w:r>
            <w:r>
              <w:br/>
            </w:r>
            <w:r>
              <w:rPr>
                <w:rFonts w:ascii="Times New Roman"/>
                <w:b w:val="false"/>
                <w:i w:val="false"/>
                <w:color w:val="000000"/>
                <w:sz w:val="20"/>
              </w:rPr>
              <w:t xml:space="preserve">құқық қорғау қызметін өткеру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3" w:id="151"/>
    <w:p>
      <w:pPr>
        <w:spacing w:after="0"/>
        <w:ind w:left="0"/>
        <w:jc w:val="left"/>
      </w:pPr>
      <w:r>
        <w:rPr>
          <w:rFonts w:ascii="Times New Roman"/>
          <w:b/>
          <w:i w:val="false"/>
          <w:color w:val="000000"/>
        </w:rPr>
        <w:t xml:space="preserve"> Қаржы мониторингі органдарының қарамағында тұрған қызметкерлердің жұмыс уақытын есепке алу журналы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туған жылы, біліктілік сыныбы, бұрын атқарған лауазымы, атқарып отырған лауазымынан босату және қарамағына қабылдау туралы бұйрықты кім шығарды, оның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келу мерзімі саналмайтын негіздеме ("Құқық қорғау қызметі туралы" ҚР Заңының 46-1-бабының 3-тармағының төртінші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келу мерзімін ұзарту туралы Комитет төрағасының, уәкілетті басшының бұйрығының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шығу немесе шықпау туралы мәлімет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лауазыммен келісу немесе келіспеу туралы мәлімет. Тағайындау не жұмыстан босату туралы бұйрықтың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8-қосымшаның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77" w:id="152"/>
    <w:p>
      <w:pPr>
        <w:spacing w:after="0"/>
        <w:ind w:left="0"/>
        <w:jc w:val="left"/>
      </w:pPr>
      <w:r>
        <w:rPr>
          <w:rFonts w:ascii="Times New Roman"/>
          <w:b/>
          <w:i w:val="false"/>
          <w:color w:val="000000"/>
        </w:rPr>
        <w:t xml:space="preserve"> Қаржы мониторингі органдары экономикалық тергеу қызметі қызметкерлерінің дербес деректері бар жеке істерді жүргізу қағидалары</w:t>
      </w:r>
    </w:p>
    <w:bookmarkEnd w:id="152"/>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78" w:id="153"/>
    <w:p>
      <w:pPr>
        <w:spacing w:after="0"/>
        <w:ind w:left="0"/>
        <w:jc w:val="both"/>
      </w:pPr>
      <w:r>
        <w:rPr>
          <w:rFonts w:ascii="Times New Roman"/>
          <w:b w:val="false"/>
          <w:i w:val="false"/>
          <w:color w:val="000000"/>
          <w:sz w:val="28"/>
        </w:rPr>
        <w:t xml:space="preserve">
      1. Осы Қағидалар "Құқық қорғау қызметі туралы" Қазақстан Республикасының 2011 жылғы 6 қаңтардағы Заңының (бұдан әрі - Заң) 42-бабының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қаржы мониторингі органдары экономикалық тергеу қызметі қызметкерлерінің (бұдан әрі - қызметкер) дербес деректері бар жеке істерді жүргізу тәртібін анықтайды.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40" w:id="154"/>
    <w:p>
      <w:pPr>
        <w:spacing w:after="0"/>
        <w:ind w:left="0"/>
        <w:jc w:val="both"/>
      </w:pPr>
      <w:r>
        <w:rPr>
          <w:rFonts w:ascii="Times New Roman"/>
          <w:b w:val="false"/>
          <w:i w:val="false"/>
          <w:color w:val="000000"/>
          <w:sz w:val="28"/>
        </w:rPr>
        <w:t>
      2. Қаржы мониторингі органдарында жеке іс қызмет өткеру жері бойынша бір данада жүргізіледі. Қазақстан Республикасы Қаржы министрлігі Қаржы мониторингі комитеті (бұдан әрі – Комитет) қызметкерлерінің, сондай-ақ аумақтық органдар басшыларының құқық қорғау қызметіне жетекшілік ететін орынбасарларының жеке істерінің түпнұсқаларын Комитеттің адам ресурстары бөлімшесінің (бұдан әрі – кадр қызметі) жұмыскерлері жүргізеді.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41" w:id="155"/>
    <w:p>
      <w:pPr>
        <w:spacing w:after="0"/>
        <w:ind w:left="0"/>
        <w:jc w:val="both"/>
      </w:pPr>
      <w:r>
        <w:rPr>
          <w:rFonts w:ascii="Times New Roman"/>
          <w:b w:val="false"/>
          <w:i w:val="false"/>
          <w:color w:val="000000"/>
          <w:sz w:val="28"/>
        </w:rPr>
        <w:t>
      3. Жеке іс қызметкердің қызметтік және қоғамдық қызметін сипаттайтын материалдар жинақталатын негізгі құжат болып табылады. Жеке істе: қызметкердің мемлекеттік органдардағы, азаматтық ұйымдардағы еңбек қызметі, Қарулы күштерде, басқа әскери құрылымдарда, құқық қорғау органдарында қызмет өткеруі, сондай-ақ өмірбаяндық және өзге де деректері көрсетіледі.</w:t>
      </w:r>
    </w:p>
    <w:bookmarkEnd w:id="155"/>
    <w:bookmarkStart w:name="z342" w:id="156"/>
    <w:p>
      <w:pPr>
        <w:spacing w:after="0"/>
        <w:ind w:left="0"/>
        <w:jc w:val="both"/>
      </w:pPr>
      <w:r>
        <w:rPr>
          <w:rFonts w:ascii="Times New Roman"/>
          <w:b w:val="false"/>
          <w:i w:val="false"/>
          <w:color w:val="000000"/>
          <w:sz w:val="28"/>
        </w:rPr>
        <w:t>
      4. Жеке істің материалдары қызметкерді қызметте пайдалану туралы мәселелерді шешу, біліктілік сыныптарын белгілеуге ұсынымдарды, наградтау, сондай-ақ зейнеткерлікке шығу құқығын беретін еңбек сіңірген жылдарын есептеу мақсатында Қазақстан Республикасының заңнамалық актілерінде белгіленген тәртіппен қызмет өтілін есептеу, еңбек еткен жылдары үшін қосымша демалыс беру, қызметкер жұмыстан босатылған кезде бір жолғы өтемақы төлеу, сондай-ақ, қаржы мониторингі органдарының ведомстволық ерекшелеу белгілерімен наградтау үшін арналады.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43" w:id="157"/>
    <w:p>
      <w:pPr>
        <w:spacing w:after="0"/>
        <w:ind w:left="0"/>
        <w:jc w:val="both"/>
      </w:pPr>
      <w:r>
        <w:rPr>
          <w:rFonts w:ascii="Times New Roman"/>
          <w:b w:val="false"/>
          <w:i w:val="false"/>
          <w:color w:val="000000"/>
          <w:sz w:val="28"/>
        </w:rPr>
        <w:t>
      5. Құқық қорғау немесе әскери қызметті өткерген (өткеріп жатқан) азаматты (қызметкерді) қабылдау (ауысу) кезінде азаматтың (қызметкердің) құқық қорғау немесе әскери қызметті өткерген (өткеріп жүрген) мемлекеттік органдардан немесе ұйымдардан құқық қорғау органы басшысының немесе уәкілетті басшысының сұратуы бойынша құқық қорғау органының мекенжайына қызметкердің сіңірген еңбегінің есебі, қызметтік тізімінің көшірмесі, соңғы аттестаттау бойынша қорытындысы және қызметтік әрекетін сипаттайтын басқа да материалдар жіберіледі.</w:t>
      </w:r>
    </w:p>
    <w:bookmarkEnd w:id="157"/>
    <w:bookmarkStart w:name="z344" w:id="158"/>
    <w:p>
      <w:pPr>
        <w:spacing w:after="0"/>
        <w:ind w:left="0"/>
        <w:jc w:val="both"/>
      </w:pPr>
      <w:r>
        <w:rPr>
          <w:rFonts w:ascii="Times New Roman"/>
          <w:b w:val="false"/>
          <w:i w:val="false"/>
          <w:color w:val="000000"/>
          <w:sz w:val="28"/>
        </w:rPr>
        <w:t xml:space="preserve">
      6. Қазақстан Республикасының заңнамалық актілерінде белгіленген жағдайларды қоспағанда, қызметкердің жазбаша нысанда білдірген келісімінсіз оның дербес деректерін үшінші тарапқа беруге жол берілмейді. </w:t>
      </w:r>
    </w:p>
    <w:bookmarkEnd w:id="158"/>
    <w:bookmarkStart w:name="z345" w:id="159"/>
    <w:p>
      <w:pPr>
        <w:spacing w:after="0"/>
        <w:ind w:left="0"/>
        <w:jc w:val="both"/>
      </w:pPr>
      <w:r>
        <w:rPr>
          <w:rFonts w:ascii="Times New Roman"/>
          <w:b w:val="false"/>
          <w:i w:val="false"/>
          <w:color w:val="000000"/>
          <w:sz w:val="28"/>
        </w:rPr>
        <w:t>
      7. Қызметкердің жеке ісінде және есепке алу құжаттарында қамтылған мәліметтер Қазақстан Республикасының заңнамасына сәйкес мемлекеттік құпияларға жатады. Жеке істерге "құпия" деген гриф қойылады. Басқа қызметкердің дербес деректерін алуды, сақтауды, өңдеуді, пайдалануды және беруді реттейтін нормалардың бұзылуына, сондай-ақ осындай деректердің жоғалуына немесе жария болуына кінәлі қызметкер Қазақстан Республикасының заңнамалық актілеріне сәйкес жауаптылыққа болады.</w:t>
      </w:r>
    </w:p>
    <w:bookmarkEnd w:id="159"/>
    <w:bookmarkStart w:name="z346" w:id="160"/>
    <w:p>
      <w:pPr>
        <w:spacing w:after="0"/>
        <w:ind w:left="0"/>
        <w:jc w:val="both"/>
      </w:pPr>
      <w:r>
        <w:rPr>
          <w:rFonts w:ascii="Times New Roman"/>
          <w:b w:val="false"/>
          <w:i w:val="false"/>
          <w:color w:val="000000"/>
          <w:sz w:val="28"/>
        </w:rPr>
        <w:t>
      8. Қаржы мониторингі органдарында қызметкердің дербес деректерін алу, сақтау, өңдеу, пайдалану және беру кезінде мынадай талаптар сақталады:</w:t>
      </w:r>
    </w:p>
    <w:bookmarkEnd w:id="160"/>
    <w:p>
      <w:pPr>
        <w:spacing w:after="0"/>
        <w:ind w:left="0"/>
        <w:jc w:val="both"/>
      </w:pPr>
      <w:r>
        <w:rPr>
          <w:rFonts w:ascii="Times New Roman"/>
          <w:b w:val="false"/>
          <w:i w:val="false"/>
          <w:color w:val="000000"/>
          <w:sz w:val="28"/>
        </w:rPr>
        <w:t>
      1) қызметкердің дербес деректерін өңдеу қызметкердің құқық қорғау қызметін өткеруіне, оқуына және лауазымдық өсуіне ықпал ету, қызметкердің жеке басының және оның отбасы мүшелерінің қауіпсіздігін қамтамасыз ету мақсатында, сондай-ақ оған тиесілі мүліктің сақталуын қамтамасыз ету, лауазымдық міндеттерін атқару нәтижелерін есепке алу мақсатында жүзеге асырылады;</w:t>
      </w:r>
    </w:p>
    <w:p>
      <w:pPr>
        <w:spacing w:after="0"/>
        <w:ind w:left="0"/>
        <w:jc w:val="both"/>
      </w:pPr>
      <w:r>
        <w:rPr>
          <w:rFonts w:ascii="Times New Roman"/>
          <w:b w:val="false"/>
          <w:i w:val="false"/>
          <w:color w:val="000000"/>
          <w:sz w:val="28"/>
        </w:rPr>
        <w:t>
      2) заңнамалық актілерге сәйкес қызметкерден алынған дербес деректердің анықтығын тексеру мемлекеттік органдардың қатысуымен жүзеге асырылады;</w:t>
      </w:r>
    </w:p>
    <w:p>
      <w:pPr>
        <w:spacing w:after="0"/>
        <w:ind w:left="0"/>
        <w:jc w:val="both"/>
      </w:pPr>
      <w:r>
        <w:rPr>
          <w:rFonts w:ascii="Times New Roman"/>
          <w:b w:val="false"/>
          <w:i w:val="false"/>
          <w:color w:val="000000"/>
          <w:sz w:val="28"/>
        </w:rPr>
        <w:t>
      3) қызметкердің дербес деректерін заңсыз пайдаланудан немесе жоғалтудан қорғау Заңмен және Қазақстан Республикасының өзге де заңнамалық актілерімен көзделген тәртіппен қаржы мониторингі органының қаражаты есебінен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50" w:id="161"/>
    <w:p>
      <w:pPr>
        <w:spacing w:after="0"/>
        <w:ind w:left="0"/>
        <w:jc w:val="both"/>
      </w:pPr>
      <w:r>
        <w:rPr>
          <w:rFonts w:ascii="Times New Roman"/>
          <w:b w:val="false"/>
          <w:i w:val="false"/>
          <w:color w:val="000000"/>
          <w:sz w:val="28"/>
        </w:rPr>
        <w:t>
      9. Әрбір қызметкерге Қағидаларға 1-қосымшада бекітілген нысан бойынша жеке іс қалыптастырылады. Қызметкердің жеке ісін қалыптастыру кандидаттың қаржы мониторингі органдарына қызметке қабылдау туралы өтінішіне оң бұрыштама қойылғаннан кейін басталады.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51" w:id="162"/>
    <w:p>
      <w:pPr>
        <w:spacing w:after="0"/>
        <w:ind w:left="0"/>
        <w:jc w:val="both"/>
      </w:pPr>
      <w:r>
        <w:rPr>
          <w:rFonts w:ascii="Times New Roman"/>
          <w:b w:val="false"/>
          <w:i w:val="false"/>
          <w:color w:val="000000"/>
          <w:sz w:val="28"/>
        </w:rPr>
        <w:t>
      10. Жеке іс осы Қағидаларға 2-қосымшаға сәйкес бес бөліктен тұрады:</w:t>
      </w:r>
    </w:p>
    <w:bookmarkEnd w:id="162"/>
    <w:bookmarkStart w:name="z924" w:id="163"/>
    <w:p>
      <w:pPr>
        <w:spacing w:after="0"/>
        <w:ind w:left="0"/>
        <w:jc w:val="both"/>
      </w:pPr>
      <w:r>
        <w:rPr>
          <w:rFonts w:ascii="Times New Roman"/>
          <w:b w:val="false"/>
          <w:i w:val="false"/>
          <w:color w:val="000000"/>
          <w:sz w:val="28"/>
        </w:rPr>
        <w:t>
      бірінші бөлікте: осы Қағидаларға 3-қосымшаға сәйкес нысан бойынша қызметтік тізім, қызмет өтілін анықтау жөніндегі комиссияның қорытындысы, қызметінің жеке кезеңдерін растау туралы қорытындысы сақталады;</w:t>
      </w:r>
    </w:p>
    <w:bookmarkEnd w:id="163"/>
    <w:bookmarkStart w:name="z925" w:id="164"/>
    <w:p>
      <w:pPr>
        <w:spacing w:after="0"/>
        <w:ind w:left="0"/>
        <w:jc w:val="both"/>
      </w:pPr>
      <w:r>
        <w:rPr>
          <w:rFonts w:ascii="Times New Roman"/>
          <w:b w:val="false"/>
          <w:i w:val="false"/>
          <w:color w:val="000000"/>
          <w:sz w:val="28"/>
        </w:rPr>
        <w:t>
      екінші бөлікте хронологиялық реттілігімен мынадай құжаттар салынады:</w:t>
      </w:r>
    </w:p>
    <w:bookmarkEnd w:id="164"/>
    <w:bookmarkStart w:name="z926" w:id="165"/>
    <w:p>
      <w:pPr>
        <w:spacing w:after="0"/>
        <w:ind w:left="0"/>
        <w:jc w:val="both"/>
      </w:pPr>
      <w:r>
        <w:rPr>
          <w:rFonts w:ascii="Times New Roman"/>
          <w:b w:val="false"/>
          <w:i w:val="false"/>
          <w:color w:val="000000"/>
          <w:sz w:val="28"/>
        </w:rPr>
        <w:t>
      1) лауазымға тағайындауға, ауыстыруға, атқарып отырған лауазымынан босатуға, қаржы мониторингі органдарынан жұмыстан босатуға ұсынымдар;</w:t>
      </w:r>
    </w:p>
    <w:bookmarkEnd w:id="165"/>
    <w:bookmarkStart w:name="z927" w:id="166"/>
    <w:p>
      <w:pPr>
        <w:spacing w:after="0"/>
        <w:ind w:left="0"/>
        <w:jc w:val="both"/>
      </w:pPr>
      <w:r>
        <w:rPr>
          <w:rFonts w:ascii="Times New Roman"/>
          <w:b w:val="false"/>
          <w:i w:val="false"/>
          <w:color w:val="000000"/>
          <w:sz w:val="28"/>
        </w:rPr>
        <w:t>
      2) қызметтік мінездемелер;</w:t>
      </w:r>
    </w:p>
    <w:bookmarkEnd w:id="166"/>
    <w:bookmarkStart w:name="z928" w:id="167"/>
    <w:p>
      <w:pPr>
        <w:spacing w:after="0"/>
        <w:ind w:left="0"/>
        <w:jc w:val="both"/>
      </w:pPr>
      <w:r>
        <w:rPr>
          <w:rFonts w:ascii="Times New Roman"/>
          <w:b w:val="false"/>
          <w:i w:val="false"/>
          <w:color w:val="000000"/>
          <w:sz w:val="28"/>
        </w:rPr>
        <w:t>
      3) аттестаттау парақтары;</w:t>
      </w:r>
    </w:p>
    <w:bookmarkEnd w:id="167"/>
    <w:bookmarkStart w:name="z929" w:id="168"/>
    <w:p>
      <w:pPr>
        <w:spacing w:after="0"/>
        <w:ind w:left="0"/>
        <w:jc w:val="both"/>
      </w:pPr>
      <w:r>
        <w:rPr>
          <w:rFonts w:ascii="Times New Roman"/>
          <w:b w:val="false"/>
          <w:i w:val="false"/>
          <w:color w:val="000000"/>
          <w:sz w:val="28"/>
        </w:rPr>
        <w:t>
      4) біліктілік сыныптарын белгілеу туралы ұсынымдар;</w:t>
      </w:r>
    </w:p>
    <w:bookmarkEnd w:id="168"/>
    <w:bookmarkStart w:name="z930" w:id="169"/>
    <w:p>
      <w:pPr>
        <w:spacing w:after="0"/>
        <w:ind w:left="0"/>
        <w:jc w:val="both"/>
      </w:pPr>
      <w:r>
        <w:rPr>
          <w:rFonts w:ascii="Times New Roman"/>
          <w:b w:val="false"/>
          <w:i w:val="false"/>
          <w:color w:val="000000"/>
          <w:sz w:val="28"/>
        </w:rPr>
        <w:t>
      5) мемлекеттік және басқа да наградалармен марапаттау парақтары;</w:t>
      </w:r>
    </w:p>
    <w:bookmarkEnd w:id="169"/>
    <w:bookmarkStart w:name="z931" w:id="170"/>
    <w:p>
      <w:pPr>
        <w:spacing w:after="0"/>
        <w:ind w:left="0"/>
        <w:jc w:val="both"/>
      </w:pPr>
      <w:r>
        <w:rPr>
          <w:rFonts w:ascii="Times New Roman"/>
          <w:b w:val="false"/>
          <w:i w:val="false"/>
          <w:color w:val="000000"/>
          <w:sz w:val="28"/>
        </w:rPr>
        <w:t>
      6) қызметкерлердің өз қолымен жазылған ауыстыруға, ротациялауға, тағайындауға және атқарып отырған лауазымынан босатуға арналған баянаттары;</w:t>
      </w:r>
    </w:p>
    <w:bookmarkEnd w:id="170"/>
    <w:bookmarkStart w:name="z932" w:id="171"/>
    <w:p>
      <w:pPr>
        <w:spacing w:after="0"/>
        <w:ind w:left="0"/>
        <w:jc w:val="both"/>
      </w:pPr>
      <w:r>
        <w:rPr>
          <w:rFonts w:ascii="Times New Roman"/>
          <w:b w:val="false"/>
          <w:i w:val="false"/>
          <w:color w:val="000000"/>
          <w:sz w:val="28"/>
        </w:rPr>
        <w:t>
      7) лауазымын жоғарылатуға кадр резервінде тұрған кандидатпен жұмыс туралы анықтамалар;</w:t>
      </w:r>
    </w:p>
    <w:bookmarkEnd w:id="171"/>
    <w:bookmarkStart w:name="z933" w:id="172"/>
    <w:p>
      <w:pPr>
        <w:spacing w:after="0"/>
        <w:ind w:left="0"/>
        <w:jc w:val="both"/>
      </w:pPr>
      <w:r>
        <w:rPr>
          <w:rFonts w:ascii="Times New Roman"/>
          <w:b w:val="false"/>
          <w:i w:val="false"/>
          <w:color w:val="000000"/>
          <w:sz w:val="28"/>
        </w:rPr>
        <w:t>
      үшінші бөлімде хронологиялық реттілігімен мынадай құжаттар салынады:</w:t>
      </w:r>
    </w:p>
    <w:bookmarkEnd w:id="172"/>
    <w:bookmarkStart w:name="z934" w:id="173"/>
    <w:p>
      <w:pPr>
        <w:spacing w:after="0"/>
        <w:ind w:left="0"/>
        <w:jc w:val="both"/>
      </w:pPr>
      <w:r>
        <w:rPr>
          <w:rFonts w:ascii="Times New Roman"/>
          <w:b w:val="false"/>
          <w:i w:val="false"/>
          <w:color w:val="000000"/>
          <w:sz w:val="28"/>
        </w:rPr>
        <w:t>
      1) қызметкердің қаржы мониторингі органдарына қызметке қабылдау туралы өтініші;</w:t>
      </w:r>
    </w:p>
    <w:bookmarkEnd w:id="173"/>
    <w:bookmarkStart w:name="z935" w:id="174"/>
    <w:p>
      <w:pPr>
        <w:spacing w:after="0"/>
        <w:ind w:left="0"/>
        <w:jc w:val="both"/>
      </w:pPr>
      <w:r>
        <w:rPr>
          <w:rFonts w:ascii="Times New Roman"/>
          <w:b w:val="false"/>
          <w:i w:val="false"/>
          <w:color w:val="000000"/>
          <w:sz w:val="28"/>
        </w:rPr>
        <w:t>
      2) өмірбаян (өз қолымен жазылған);</w:t>
      </w:r>
    </w:p>
    <w:bookmarkEnd w:id="174"/>
    <w:bookmarkStart w:name="z936" w:id="175"/>
    <w:p>
      <w:pPr>
        <w:spacing w:after="0"/>
        <w:ind w:left="0"/>
        <w:jc w:val="both"/>
      </w:pPr>
      <w:r>
        <w:rPr>
          <w:rFonts w:ascii="Times New Roman"/>
          <w:b w:val="false"/>
          <w:i w:val="false"/>
          <w:color w:val="000000"/>
          <w:sz w:val="28"/>
        </w:rPr>
        <w:t>
      3) кадрларды есепке алу жөніндегі жеке парақ;</w:t>
      </w:r>
    </w:p>
    <w:bookmarkEnd w:id="175"/>
    <w:bookmarkStart w:name="z937" w:id="176"/>
    <w:p>
      <w:pPr>
        <w:spacing w:after="0"/>
        <w:ind w:left="0"/>
        <w:jc w:val="both"/>
      </w:pPr>
      <w:r>
        <w:rPr>
          <w:rFonts w:ascii="Times New Roman"/>
          <w:b w:val="false"/>
          <w:i w:val="false"/>
          <w:color w:val="000000"/>
          <w:sz w:val="28"/>
        </w:rPr>
        <w:t>
      4) әскери-дәрігерлік комиссия қорытындысы;</w:t>
      </w:r>
    </w:p>
    <w:bookmarkEnd w:id="176"/>
    <w:bookmarkStart w:name="z938" w:id="177"/>
    <w:p>
      <w:pPr>
        <w:spacing w:after="0"/>
        <w:ind w:left="0"/>
        <w:jc w:val="both"/>
      </w:pPr>
      <w:r>
        <w:rPr>
          <w:rFonts w:ascii="Times New Roman"/>
          <w:b w:val="false"/>
          <w:i w:val="false"/>
          <w:color w:val="000000"/>
          <w:sz w:val="28"/>
        </w:rPr>
        <w:t>
      5) қызметкер қол қойған ант мәтіні;</w:t>
      </w:r>
    </w:p>
    <w:bookmarkEnd w:id="177"/>
    <w:bookmarkStart w:name="z939" w:id="178"/>
    <w:p>
      <w:pPr>
        <w:spacing w:after="0"/>
        <w:ind w:left="0"/>
        <w:jc w:val="both"/>
      </w:pPr>
      <w:r>
        <w:rPr>
          <w:rFonts w:ascii="Times New Roman"/>
          <w:b w:val="false"/>
          <w:i w:val="false"/>
          <w:color w:val="000000"/>
          <w:sz w:val="28"/>
        </w:rPr>
        <w:t>
      6) осы Қағидаларға 3-1-қосымшаға сәйкес нысандағы міндеттеме;</w:t>
      </w:r>
    </w:p>
    <w:bookmarkEnd w:id="178"/>
    <w:bookmarkStart w:name="z940" w:id="179"/>
    <w:p>
      <w:pPr>
        <w:spacing w:after="0"/>
        <w:ind w:left="0"/>
        <w:jc w:val="both"/>
      </w:pPr>
      <w:r>
        <w:rPr>
          <w:rFonts w:ascii="Times New Roman"/>
          <w:b w:val="false"/>
          <w:i w:val="false"/>
          <w:color w:val="000000"/>
          <w:sz w:val="28"/>
        </w:rPr>
        <w:t>
      7) осы Қағидаларға 3-2-қосымшаға сәйкес насандағы сыбайлас жемқорлыққа қарсы шектеулер;</w:t>
      </w:r>
    </w:p>
    <w:bookmarkEnd w:id="179"/>
    <w:bookmarkStart w:name="z941" w:id="180"/>
    <w:p>
      <w:pPr>
        <w:spacing w:after="0"/>
        <w:ind w:left="0"/>
        <w:jc w:val="both"/>
      </w:pPr>
      <w:r>
        <w:rPr>
          <w:rFonts w:ascii="Times New Roman"/>
          <w:b w:val="false"/>
          <w:i w:val="false"/>
          <w:color w:val="000000"/>
          <w:sz w:val="28"/>
        </w:rPr>
        <w:t>
      8) осы Қағидаларға 3-3-қосымшаға сәйкес нысандағы мемлекеттік құпияларды және заңмен қорғалатын өзге де құпияны сақтау туралы кепілхат;</w:t>
      </w:r>
    </w:p>
    <w:bookmarkEnd w:id="180"/>
    <w:bookmarkStart w:name="z942" w:id="181"/>
    <w:p>
      <w:pPr>
        <w:spacing w:after="0"/>
        <w:ind w:left="0"/>
        <w:jc w:val="both"/>
      </w:pPr>
      <w:r>
        <w:rPr>
          <w:rFonts w:ascii="Times New Roman"/>
          <w:b w:val="false"/>
          <w:i w:val="false"/>
          <w:color w:val="000000"/>
          <w:sz w:val="28"/>
        </w:rPr>
        <w:t>
      9) осы Қағидаларға 3-4-қосымшаға сәйкес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әдеп қағидалары) сақтауы жөніндегі міндеттеме;</w:t>
      </w:r>
    </w:p>
    <w:bookmarkEnd w:id="181"/>
    <w:bookmarkStart w:name="z943" w:id="182"/>
    <w:p>
      <w:pPr>
        <w:spacing w:after="0"/>
        <w:ind w:left="0"/>
        <w:jc w:val="both"/>
      </w:pPr>
      <w:r>
        <w:rPr>
          <w:rFonts w:ascii="Times New Roman"/>
          <w:b w:val="false"/>
          <w:i w:val="false"/>
          <w:color w:val="000000"/>
          <w:sz w:val="28"/>
        </w:rPr>
        <w:t>
      10) мүлікті сенімді басқаруға арналған шарттың нотариалдық куәландырылған көшірмесі (бар болған кезде);</w:t>
      </w:r>
    </w:p>
    <w:bookmarkEnd w:id="182"/>
    <w:bookmarkStart w:name="z944" w:id="183"/>
    <w:p>
      <w:pPr>
        <w:spacing w:after="0"/>
        <w:ind w:left="0"/>
        <w:jc w:val="both"/>
      </w:pPr>
      <w:r>
        <w:rPr>
          <w:rFonts w:ascii="Times New Roman"/>
          <w:b w:val="false"/>
          <w:i w:val="false"/>
          <w:color w:val="000000"/>
          <w:sz w:val="28"/>
        </w:rPr>
        <w:t>
      төртінші бөлікте мұрағаттық материалдар: ескірген қызметтік тізімдер, өмірбаяндар, сауалнамалар, ішкі қауіпсіздік бөлімшелері жүргізген тексеру материалдары бойынша қорытындылар, қызметкерге тәртіптік жаза қолдану және оны алып тастау туралы ұсынымдар мен шешімдердің көшірмелері, мұрағат анықтамалары және басқа да қызметінің жеке кезеңдерін растау туралы құжаттар, денсаулық жағдайы туралы куәлік, жарақаттары туралы анықтамалар, кірісі туралы декларациялар, бастапқы даярлық туралы куәлік, біліктілігін арттыру туралы құжат сақталады;</w:t>
      </w:r>
    </w:p>
    <w:bookmarkEnd w:id="183"/>
    <w:bookmarkStart w:name="z945" w:id="184"/>
    <w:p>
      <w:pPr>
        <w:spacing w:after="0"/>
        <w:ind w:left="0"/>
        <w:jc w:val="both"/>
      </w:pPr>
      <w:r>
        <w:rPr>
          <w:rFonts w:ascii="Times New Roman"/>
          <w:b w:val="false"/>
          <w:i w:val="false"/>
          <w:color w:val="000000"/>
          <w:sz w:val="28"/>
        </w:rPr>
        <w:t>
      бесінші бөлікде: (арнайы папкада) қызметкерді және оның жақын туысқандарын арнайы тексеру материалдары, арнайы тексеру нәтижелері бойынша Қазақстан Республикасы Ұлттық қауіпсіздік комитетінің немесе оның аумақтық органдары хатының түпнұсқасы немесе көшірмесі, құпия құжаттармен жұмыс істеуге рұқсат беру туралы қорытынды сақталады.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74" w:id="185"/>
    <w:p>
      <w:pPr>
        <w:spacing w:after="0"/>
        <w:ind w:left="0"/>
        <w:jc w:val="both"/>
      </w:pPr>
      <w:r>
        <w:rPr>
          <w:rFonts w:ascii="Times New Roman"/>
          <w:b w:val="false"/>
          <w:i w:val="false"/>
          <w:color w:val="000000"/>
          <w:sz w:val="28"/>
        </w:rPr>
        <w:t>
      11. Қызметтік тізімі қызметкердің қызмет өткеруін көрсететін құжат болып табылады. Ол тексерілген сауалнаманың, өмірбаянның, әскери билеттің, еңбек кітапшасының, бұйрықтардың және басқа да тиісті құжаттардың негізінде толтырылады. Жазулар сиямен (шарикті қаламсаптың), түсінікті, ұқыпты, өз қолымен (қысқартуларсыз және түзетулерсіз) жүргізіледі. Қызметтік тізімге оның нысанында көзделмеген деректерді енгізуге тыйым салынады.</w:t>
      </w:r>
    </w:p>
    <w:bookmarkEnd w:id="185"/>
    <w:p>
      <w:pPr>
        <w:spacing w:after="0"/>
        <w:ind w:left="0"/>
        <w:jc w:val="both"/>
      </w:pPr>
      <w:r>
        <w:rPr>
          <w:rFonts w:ascii="Times New Roman"/>
          <w:b w:val="false"/>
          <w:i w:val="false"/>
          <w:color w:val="000000"/>
          <w:sz w:val="28"/>
        </w:rPr>
        <w:t>
      Қызметкер толтырылған қызметтік тізіммен таныстырылады және ол туралы жазылған мәліметтердің дұрыстығын растау үшін қызметтік тізімге өзінің қолын қояды. Содан кейін қаржы мониторингі органы кадр қызметінің басшысы қол қояды және кадр қызметінің мөрімен бекітіледі.</w:t>
      </w:r>
    </w:p>
    <w:p>
      <w:pPr>
        <w:spacing w:after="0"/>
        <w:ind w:left="0"/>
        <w:jc w:val="both"/>
      </w:pPr>
      <w:r>
        <w:rPr>
          <w:rFonts w:ascii="Times New Roman"/>
          <w:b w:val="false"/>
          <w:i w:val="false"/>
          <w:color w:val="000000"/>
          <w:sz w:val="28"/>
        </w:rPr>
        <w:t>
      Бұдан әрі қызметкер қызметтік тізімдегі жазбалармен кемінде бес жылда бір рет, сондай-ақ жаңа қызмет орнына кетер алдында, жұмыстан босатуға ұсынардың алдында және кадр қызметі басшысының рұқсатымен басқа жағдайларда танысады.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77" w:id="186"/>
    <w:p>
      <w:pPr>
        <w:spacing w:after="0"/>
        <w:ind w:left="0"/>
        <w:jc w:val="both"/>
      </w:pPr>
      <w:r>
        <w:rPr>
          <w:rFonts w:ascii="Times New Roman"/>
          <w:b w:val="false"/>
          <w:i w:val="false"/>
          <w:color w:val="000000"/>
          <w:sz w:val="28"/>
        </w:rPr>
        <w:t>
      12. Қызметтік тізімді жасау және оны кейіннен жүргізу кезінде мыналарды басшылыққа алу керек:</w:t>
      </w:r>
    </w:p>
    <w:bookmarkEnd w:id="186"/>
    <w:bookmarkStart w:name="z378" w:id="187"/>
    <w:p>
      <w:pPr>
        <w:spacing w:after="0"/>
        <w:ind w:left="0"/>
        <w:jc w:val="both"/>
      </w:pPr>
      <w:r>
        <w:rPr>
          <w:rFonts w:ascii="Times New Roman"/>
          <w:b w:val="false"/>
          <w:i w:val="false"/>
          <w:color w:val="000000"/>
          <w:sz w:val="28"/>
        </w:rPr>
        <w:t>
      1) 8-бөлімде Қарулы Күштердегі, басқа әскери құрылымдардағы және құқық қорғау органдарындағы қызметтерді қоспағанда, тиісті құжаттардың (еңбек кітапшасы, анықтамалар және т.б.) негізінде еңбек қызметінің басынан бастап атқарылған жұмыстар туралы деректер енгізіледі. Аталған бөлімде Қарулы Күштерде, әскерлер мен құқық қорғау органдарындағы жұмыскер және қызметші ретіндегі жұмысы көрсетіледі.</w:t>
      </w:r>
    </w:p>
    <w:bookmarkEnd w:id="187"/>
    <w:p>
      <w:pPr>
        <w:spacing w:after="0"/>
        <w:ind w:left="0"/>
        <w:jc w:val="both"/>
      </w:pPr>
      <w:r>
        <w:rPr>
          <w:rFonts w:ascii="Times New Roman"/>
          <w:b w:val="false"/>
          <w:i w:val="false"/>
          <w:color w:val="000000"/>
          <w:sz w:val="28"/>
        </w:rPr>
        <w:t>
      Үзілістер болған кезде сол кезеңде немен айналысқаны көрсетіледі: мысалы, "Құқық қорғау органдарында қызмет атқарды", "Жұмыс істеген жоқ", "Зейнеткерлікте болды";</w:t>
      </w:r>
    </w:p>
    <w:bookmarkStart w:name="z380" w:id="188"/>
    <w:p>
      <w:pPr>
        <w:spacing w:after="0"/>
        <w:ind w:left="0"/>
        <w:jc w:val="both"/>
      </w:pPr>
      <w:r>
        <w:rPr>
          <w:rFonts w:ascii="Times New Roman"/>
          <w:b w:val="false"/>
          <w:i w:val="false"/>
          <w:color w:val="000000"/>
          <w:sz w:val="28"/>
        </w:rPr>
        <w:t>
      2) 9-бөлімде хронологиялық тәртіппен Қарулы күштерде, басқа әскери құрылымдарда және құқық қорғау органдарында қатардағы, сержанттық, аға құрам, прапорщик, мичман және басшылық тұлғалар мен офицерлік құрам орналасуға жататын лауазымдарда қызмет өткерулері туралы мәліметтер жазылады. Сондай-ақ, басшылық құрамдағы тұлғаларды басқа министрліктерге және ведомстволарға немесе оларға бағынысты мекемелерге, кәсіпорындарға және ұйымдарға іссапарларға жіберу туралы мәліметтер жазылады.</w:t>
      </w:r>
    </w:p>
    <w:bookmarkEnd w:id="188"/>
    <w:p>
      <w:pPr>
        <w:spacing w:after="0"/>
        <w:ind w:left="0"/>
        <w:jc w:val="both"/>
      </w:pPr>
      <w:r>
        <w:rPr>
          <w:rFonts w:ascii="Times New Roman"/>
          <w:b w:val="false"/>
          <w:i w:val="false"/>
          <w:color w:val="000000"/>
          <w:sz w:val="28"/>
        </w:rPr>
        <w:t>
      Қазақстан Республикасы Қарулы күштерінің, шекара және ішкі әскерлерінде, Ұлттық қауіпсіздік комитеті, Ішкі істер министрлігі, прокуратура бөлімшелерінде жеке құрам бойынша тағайындаулар туралы бұйрықтар 9-бөлімге жазуларды енгізу үшін негіз болып табылады.</w:t>
      </w:r>
    </w:p>
    <w:p>
      <w:pPr>
        <w:spacing w:after="0"/>
        <w:ind w:left="0"/>
        <w:jc w:val="both"/>
      </w:pPr>
      <w:r>
        <w:rPr>
          <w:rFonts w:ascii="Times New Roman"/>
          <w:b w:val="false"/>
          <w:i w:val="false"/>
          <w:color w:val="000000"/>
          <w:sz w:val="28"/>
        </w:rPr>
        <w:t>
      Қарулы Күштердегі мерзімді әскери қызметті өткергені туралы жазбалар әскери билеттердің негізінде жүргізіледі.</w:t>
      </w:r>
    </w:p>
    <w:p>
      <w:pPr>
        <w:spacing w:after="0"/>
        <w:ind w:left="0"/>
        <w:jc w:val="both"/>
      </w:pPr>
      <w:r>
        <w:rPr>
          <w:rFonts w:ascii="Times New Roman"/>
          <w:b w:val="false"/>
          <w:i w:val="false"/>
          <w:color w:val="000000"/>
          <w:sz w:val="28"/>
        </w:rPr>
        <w:t>
      Мұрағат материалдары болмаған және қызметкерлерді тағайындау, ауыстыру немесе жұмыстан босату туралы бұйрықтардың нөмірлері мен күндерін анықтау мүмкін болмаған жағдайларда, олардың қызметтерінің жекелеген кезеңдері басқа да құжаттармен: аттестатау материалдарымен, қызметтік мінездемелермен, марапаттауға және арнайы әскери атақтарды беруге ұсынымдармен, нұсқамалармен, әскери бөлімдердің, мекемелер мен мұрағаттардың анықтамаларымен, әскери билеттермен, куәліктермен, ақшалай және заттай аттестаттармен, ескірген қызметтік тізімдерімен, сондай-ақ бұрынғы қызметтестерінің куәландыратын көрсеткіштерімен расталуы мүмкін. Бұрынғы қызметтестерінің жазбаша растауларын қолдану кезінде алдын ала олар көрсеткен кезеңде шынымен қызметкермен бірге қызмет өткергеніне көз жеткізіледі (олардың жеке істерін қарау, жеке әңгімелесу жолымен).</w:t>
      </w:r>
    </w:p>
    <w:p>
      <w:pPr>
        <w:spacing w:after="0"/>
        <w:ind w:left="0"/>
        <w:jc w:val="both"/>
      </w:pPr>
      <w:r>
        <w:rPr>
          <w:rFonts w:ascii="Times New Roman"/>
          <w:b w:val="false"/>
          <w:i w:val="false"/>
          <w:color w:val="000000"/>
          <w:sz w:val="28"/>
        </w:rPr>
        <w:t xml:space="preserve">
      Барлық жиналған құжаттарды (оның ішінде қызметтестердің көрсеткіштерін) жан-жақты талдау мен салыстыру жүргізгеннен кейін қаржы мониторингі органдарының кадр қызметтері құжаттардың атауларын және олардағы қызметкердің сол немесе өзге кезеңде қызметте болуы туралы куәландыратын нақты деректерді көрсете отырып қызметті растау туралы дәлелді қорытынды жасайды. </w:t>
      </w:r>
    </w:p>
    <w:p>
      <w:pPr>
        <w:spacing w:after="0"/>
        <w:ind w:left="0"/>
        <w:jc w:val="both"/>
      </w:pPr>
      <w:r>
        <w:rPr>
          <w:rFonts w:ascii="Times New Roman"/>
          <w:b w:val="false"/>
          <w:i w:val="false"/>
          <w:color w:val="000000"/>
          <w:sz w:val="28"/>
        </w:rPr>
        <w:t>
      Қызметті растау туралы қорытындыны қаржы мониторингі органының басшысы бекіткеннен кейін жеке құрам бойынша бұйрық ресімделеді.</w:t>
      </w:r>
    </w:p>
    <w:p>
      <w:pPr>
        <w:spacing w:after="0"/>
        <w:ind w:left="0"/>
        <w:jc w:val="both"/>
      </w:pPr>
      <w:r>
        <w:rPr>
          <w:rFonts w:ascii="Times New Roman"/>
          <w:b w:val="false"/>
          <w:i w:val="false"/>
          <w:color w:val="000000"/>
          <w:sz w:val="28"/>
        </w:rPr>
        <w:t>
      Бұйрықтың нөмірі, күні және оны шығарған қаржы мониторингі органының атауы осы бұйрықпен расталған әрбір қызметі кезеңінің жанында жазылады.</w:t>
      </w:r>
    </w:p>
    <w:p>
      <w:pPr>
        <w:spacing w:after="0"/>
        <w:ind w:left="0"/>
        <w:jc w:val="both"/>
      </w:pPr>
      <w:r>
        <w:rPr>
          <w:rFonts w:ascii="Times New Roman"/>
          <w:b w:val="false"/>
          <w:i w:val="false"/>
          <w:color w:val="000000"/>
          <w:sz w:val="28"/>
        </w:rPr>
        <w:t>
      Қызметкердің жоғары тұрған лауазымнан төмен тұрған лауазымға ауыстырылуын жазу кезінде ауыстыру себебі көрсетіледі, мысалы: "Аттестаттау қорытындысы бойыншв лауазымы төмендетіле отырып тағайындалды", "Штаттардың қысқартылуына байланысты төмендетіле отырып тағайындалды". Лауазымда төмендету себептері туралы жазба жеке құрам бойынша бұйрықтың негізінде ғана жүргізіледі.</w:t>
      </w:r>
    </w:p>
    <w:p>
      <w:pPr>
        <w:spacing w:after="0"/>
        <w:ind w:left="0"/>
        <w:jc w:val="both"/>
      </w:pPr>
      <w:r>
        <w:rPr>
          <w:rFonts w:ascii="Times New Roman"/>
          <w:b w:val="false"/>
          <w:i w:val="false"/>
          <w:color w:val="000000"/>
          <w:sz w:val="28"/>
        </w:rPr>
        <w:t>
      9-бөлімде жазылған жазулар қызметкерді ауыстыру, жұмыстан босату, немесе оны жеке құрамның тізімінен алып тастаған жағдайда ғана кадр қызметі басшысының немесе оның орынбасарының қолымен және органның гербті мөрімен расталады;</w:t>
      </w:r>
    </w:p>
    <w:bookmarkStart w:name="z389" w:id="189"/>
    <w:p>
      <w:pPr>
        <w:spacing w:after="0"/>
        <w:ind w:left="0"/>
        <w:jc w:val="both"/>
      </w:pPr>
      <w:r>
        <w:rPr>
          <w:rFonts w:ascii="Times New Roman"/>
          <w:b w:val="false"/>
          <w:i w:val="false"/>
          <w:color w:val="000000"/>
          <w:sz w:val="28"/>
        </w:rPr>
        <w:t xml:space="preserve">
      3) қызметтік тізімнің 10-бөлімінде жеңілдік жағдайларда есептеуге жататын қызмет кезеңдері және еңбек сіңірген жылы жазылады. Жазулар еңбек сіңірген жылын жеңілдік жағдайларда есептеу үшін құжаттың нөмірі мен күнін көрсете отырып, бұйрықтар мен құжаттардың негізінде жазылады; </w:t>
      </w:r>
    </w:p>
    <w:bookmarkEnd w:id="189"/>
    <w:bookmarkStart w:name="z390" w:id="190"/>
    <w:p>
      <w:pPr>
        <w:spacing w:after="0"/>
        <w:ind w:left="0"/>
        <w:jc w:val="both"/>
      </w:pPr>
      <w:r>
        <w:rPr>
          <w:rFonts w:ascii="Times New Roman"/>
          <w:b w:val="false"/>
          <w:i w:val="false"/>
          <w:color w:val="000000"/>
          <w:sz w:val="28"/>
        </w:rPr>
        <w:t>
      4) қызметтік тізімнің 11-бөлімінде әскери әрекеттер кезінде алынған жарақаттары, контузия және басқа да әскери зақымданулары туралы жазбалар қызметкер қызмет өткерген және жарақат алған емдеу мекемелері, әскери бөлімдер және растайтын құжаттардың нөмірі мен күніне сілтеме жасай отырып мұрағаттар берген құжаттардың негізінде жүргізіледі. Бұл ретте жарақаттардың және басқа да әскери зақымданулардың сипаты, олар қашан және қай жерде (қандай елді мекендерді, жергілікті жерлердегі соғыстарда) алынғаны көрсетіледі;</w:t>
      </w:r>
    </w:p>
    <w:bookmarkEnd w:id="190"/>
    <w:bookmarkStart w:name="z391" w:id="191"/>
    <w:p>
      <w:pPr>
        <w:spacing w:after="0"/>
        <w:ind w:left="0"/>
        <w:jc w:val="both"/>
      </w:pPr>
      <w:r>
        <w:rPr>
          <w:rFonts w:ascii="Times New Roman"/>
          <w:b w:val="false"/>
          <w:i w:val="false"/>
          <w:color w:val="000000"/>
          <w:sz w:val="28"/>
        </w:rPr>
        <w:t xml:space="preserve">
      5) қызметтік тізімнің 12-бөлімінде жарлықтар мен бұйрықтардың негізінде жазылатын Қазақстан Республикасының, шетел мемлекеттерінің ордендерімен, медальдарымен наградтау туралы, "Халық қаһарманы" атағын және басқа да құрметті атақтарды, құнды сыйлықтар, марапаттау қағаздарын, алығс және өзгелері туралы мәліметтер жазылады; </w:t>
      </w:r>
    </w:p>
    <w:bookmarkEnd w:id="191"/>
    <w:bookmarkStart w:name="z392" w:id="192"/>
    <w:p>
      <w:pPr>
        <w:spacing w:after="0"/>
        <w:ind w:left="0"/>
        <w:jc w:val="both"/>
      </w:pPr>
      <w:r>
        <w:rPr>
          <w:rFonts w:ascii="Times New Roman"/>
          <w:b w:val="false"/>
          <w:i w:val="false"/>
          <w:color w:val="000000"/>
          <w:sz w:val="28"/>
        </w:rPr>
        <w:t xml:space="preserve">
      6) қызметтік тізімнің 13-бөлімінде бұйрықтармен жарияланған тәртіптік жазалаулары жазылады. Бұл ретте қызметтік тізімді жасау кезінде алынған тәртіптік жазалар қызметтік тізімге жазылмайды; </w:t>
      </w:r>
    </w:p>
    <w:bookmarkEnd w:id="192"/>
    <w:bookmarkStart w:name="z393" w:id="193"/>
    <w:p>
      <w:pPr>
        <w:spacing w:after="0"/>
        <w:ind w:left="0"/>
        <w:jc w:val="both"/>
      </w:pPr>
      <w:r>
        <w:rPr>
          <w:rFonts w:ascii="Times New Roman"/>
          <w:b w:val="false"/>
          <w:i w:val="false"/>
          <w:color w:val="000000"/>
          <w:sz w:val="28"/>
        </w:rPr>
        <w:t>
      7) 14-бөлімде Қарулы күштердегі қызмет өткеруі кезеңіндегі де, басқа әскери құрылымдардағы және құқық қорғау органдарындағы, сондай-ақ запаста болған кезеңдердегі де барлық шетелге шығулар (жақын және алыс шетелге) көрсетіледі (тұрақты жұмысқа, оқуға, іссапарға, демалысқа, туристік жол жүрулер) жазылады;</w:t>
      </w:r>
    </w:p>
    <w:bookmarkEnd w:id="193"/>
    <w:bookmarkStart w:name="z394" w:id="194"/>
    <w:p>
      <w:pPr>
        <w:spacing w:after="0"/>
        <w:ind w:left="0"/>
        <w:jc w:val="both"/>
      </w:pPr>
      <w:r>
        <w:rPr>
          <w:rFonts w:ascii="Times New Roman"/>
          <w:b w:val="false"/>
          <w:i w:val="false"/>
          <w:color w:val="000000"/>
          <w:sz w:val="28"/>
        </w:rPr>
        <w:t>
      8) 15-бөлімде қызметкерді сайлау органдарына сайлау туралы деректер жазылады;</w:t>
      </w:r>
    </w:p>
    <w:bookmarkEnd w:id="194"/>
    <w:bookmarkStart w:name="z395" w:id="195"/>
    <w:p>
      <w:pPr>
        <w:spacing w:after="0"/>
        <w:ind w:left="0"/>
        <w:jc w:val="both"/>
      </w:pPr>
      <w:r>
        <w:rPr>
          <w:rFonts w:ascii="Times New Roman"/>
          <w:b w:val="false"/>
          <w:i w:val="false"/>
          <w:color w:val="000000"/>
          <w:sz w:val="28"/>
        </w:rPr>
        <w:t xml:space="preserve">
      9) 8, 19–бөлімдерде қызметкердің отбасы жағдайы жазылады, содан кейін отбасы мүшелері мен оның қарауындағы тұлғалар жазылады. Бұл бөлімге әйелінен (күйеуінен) басқа қызметкердің барлық балалары (оның ішінде асырап алғандары мен алимент төлейтіндері) жазылуы тиіс. Отбасы жағдайы туралы жазулар (оның ішінде асырап алуы туралы, некені бұзу туралы, отбасы мүшелерінің және қарауындағылардың қайтыс болуы туралы) Азаматтық жағдайлар актілерін жазу органдары беретін тиісті куәліктердің негізінде жүргізіледі. </w:t>
      </w:r>
    </w:p>
    <w:bookmarkEnd w:id="195"/>
    <w:p>
      <w:pPr>
        <w:spacing w:after="0"/>
        <w:ind w:left="0"/>
        <w:jc w:val="both"/>
      </w:pPr>
      <w:r>
        <w:rPr>
          <w:rFonts w:ascii="Times New Roman"/>
          <w:b w:val="false"/>
          <w:i w:val="false"/>
          <w:color w:val="000000"/>
          <w:sz w:val="28"/>
        </w:rPr>
        <w:t>
      Осы бөлімге қызметкердің еңбекке жарамсыз ата-анасы, ағалары мен әпке-қарындастары (тұрғын орнына қарамастан) және егер олар қызметкермен бірге тұрып жатса, олар үшін тұрақты және басты өмір сүрудің қаражаты болып табылса, оның тұрақты қарауында немесе одан көмек алып тұрса, әйелінің (күйеуінің) еңбекке жарамсыз ата-анасы жазылады.</w:t>
      </w:r>
    </w:p>
    <w:p>
      <w:pPr>
        <w:spacing w:after="0"/>
        <w:ind w:left="0"/>
        <w:jc w:val="both"/>
      </w:pPr>
      <w:r>
        <w:rPr>
          <w:rFonts w:ascii="Times New Roman"/>
          <w:b w:val="false"/>
          <w:i w:val="false"/>
          <w:color w:val="000000"/>
          <w:sz w:val="28"/>
        </w:rPr>
        <w:t>
      Олардың қызметкердің қарауындағы жағдайына қарамастан 18-бөлімдегі қарауындағылардың қатарына әйелінің (күйеуінің) ата-анасы жазылмайды.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98" w:id="196"/>
    <w:p>
      <w:pPr>
        <w:spacing w:after="0"/>
        <w:ind w:left="0"/>
        <w:jc w:val="both"/>
      </w:pPr>
      <w:r>
        <w:rPr>
          <w:rFonts w:ascii="Times New Roman"/>
          <w:b w:val="false"/>
          <w:i w:val="false"/>
          <w:color w:val="000000"/>
          <w:sz w:val="28"/>
        </w:rPr>
        <w:t>
      13. Жасалған қызметтік тізімдер қаржы мониторингі органдарындағы қызметтің барлық кезеңі ішінде жүргізіледі.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99" w:id="197"/>
    <w:p>
      <w:pPr>
        <w:spacing w:after="0"/>
        <w:ind w:left="0"/>
        <w:jc w:val="both"/>
      </w:pPr>
      <w:r>
        <w:rPr>
          <w:rFonts w:ascii="Times New Roman"/>
          <w:b w:val="false"/>
          <w:i w:val="false"/>
          <w:color w:val="000000"/>
          <w:sz w:val="28"/>
        </w:rPr>
        <w:t>
      14. Қызметтік тізімдер толық жарамсыз болып қалған жағдайда және тек кадр қызметі басшысының рұқсатымен ғана оларды қайта жасауға жол беріледі. Бұл ретте бұрынғы қызметтік тізім жойылмайды және жеке істің төртінші бөлігіне тігіледі.</w:t>
      </w:r>
    </w:p>
    <w:bookmarkEnd w:id="197"/>
    <w:bookmarkStart w:name="z400" w:id="198"/>
    <w:p>
      <w:pPr>
        <w:spacing w:after="0"/>
        <w:ind w:left="0"/>
        <w:jc w:val="both"/>
      </w:pPr>
      <w:r>
        <w:rPr>
          <w:rFonts w:ascii="Times New Roman"/>
          <w:b w:val="false"/>
          <w:i w:val="false"/>
          <w:color w:val="000000"/>
          <w:sz w:val="28"/>
        </w:rPr>
        <w:t>
      15. Жеке істің үшінші бөлігіндегі құжаттарды (қызметке қабылдау туралы өтініш, өмірбаян, кадрларды есепке алу бойынша жеке парақ) қаржы мониторингі органдарына қызметке қабылданатындар өз қолымен бір данада, сиямен (шарикті қалам), түсінікті жазады. Өмірбаянның екінші данасы терілген түрде ұсынылады.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01" w:id="199"/>
    <w:p>
      <w:pPr>
        <w:spacing w:after="0"/>
        <w:ind w:left="0"/>
        <w:jc w:val="both"/>
      </w:pPr>
      <w:r>
        <w:rPr>
          <w:rFonts w:ascii="Times New Roman"/>
          <w:b w:val="false"/>
          <w:i w:val="false"/>
          <w:color w:val="000000"/>
          <w:sz w:val="28"/>
        </w:rPr>
        <w:t>
      16. Кадрларды есепке алу бойынша жеке парақ (бұдан әрі – Жеке парақ)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bookmarkEnd w:id="199"/>
    <w:p>
      <w:pPr>
        <w:spacing w:after="0"/>
        <w:ind w:left="0"/>
        <w:jc w:val="both"/>
      </w:pPr>
      <w:r>
        <w:rPr>
          <w:rFonts w:ascii="Times New Roman"/>
          <w:b w:val="false"/>
          <w:i w:val="false"/>
          <w:color w:val="000000"/>
          <w:sz w:val="28"/>
        </w:rPr>
        <w:t>
      Жеке парақта көрсетілген барлық сұрақтарға қысқартусыз, сызбаларсыз және түзетулер мен қателерсіз, қызметкерге қатысы бар құжаттарда жазылған жазбаларға қатаң сәйкестікпен толық жауап беріледі.</w:t>
      </w:r>
    </w:p>
    <w:p>
      <w:pPr>
        <w:spacing w:after="0"/>
        <w:ind w:left="0"/>
        <w:jc w:val="both"/>
      </w:pPr>
      <w:r>
        <w:rPr>
          <w:rFonts w:ascii="Times New Roman"/>
          <w:b w:val="false"/>
          <w:i w:val="false"/>
          <w:color w:val="000000"/>
          <w:sz w:val="28"/>
        </w:rPr>
        <w:t>
      Жеке парақты толтырған кезде мынадай құжаттар пайдаланылады (олар бар болған кезде):</w:t>
      </w:r>
    </w:p>
    <w:p>
      <w:pPr>
        <w:spacing w:after="0"/>
        <w:ind w:left="0"/>
        <w:jc w:val="both"/>
      </w:pPr>
      <w:r>
        <w:rPr>
          <w:rFonts w:ascii="Times New Roman"/>
          <w:b w:val="false"/>
          <w:i w:val="false"/>
          <w:color w:val="000000"/>
          <w:sz w:val="28"/>
        </w:rPr>
        <w:t>
      жеке басының куәлігі;</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қызметтік тізім;</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ғылыми дәрежесі мен ғылыми атағын беру туралы құжаттар;</w:t>
      </w:r>
    </w:p>
    <w:p>
      <w:pPr>
        <w:spacing w:after="0"/>
        <w:ind w:left="0"/>
        <w:jc w:val="both"/>
      </w:pPr>
      <w:r>
        <w:rPr>
          <w:rFonts w:ascii="Times New Roman"/>
          <w:b w:val="false"/>
          <w:i w:val="false"/>
          <w:color w:val="000000"/>
          <w:sz w:val="28"/>
        </w:rPr>
        <w:t>
      бар шығармашылықтары туралы құжаттар;</w:t>
      </w:r>
    </w:p>
    <w:p>
      <w:pPr>
        <w:spacing w:after="0"/>
        <w:ind w:left="0"/>
        <w:jc w:val="both"/>
      </w:pPr>
      <w:r>
        <w:rPr>
          <w:rFonts w:ascii="Times New Roman"/>
          <w:b w:val="false"/>
          <w:i w:val="false"/>
          <w:color w:val="000000"/>
          <w:sz w:val="28"/>
        </w:rPr>
        <w:t>
      басқалар.</w:t>
      </w:r>
    </w:p>
    <w:p>
      <w:pPr>
        <w:spacing w:after="0"/>
        <w:ind w:left="0"/>
        <w:jc w:val="both"/>
      </w:pPr>
      <w:r>
        <w:rPr>
          <w:rFonts w:ascii="Times New Roman"/>
          <w:b w:val="false"/>
          <w:i w:val="false"/>
          <w:color w:val="000000"/>
          <w:sz w:val="28"/>
        </w:rPr>
        <w:t>
      Кадр қызметі Жеке парақты толтыру толықтығын және оның ішінде көрсетілген мәліметтердің үміткер ұсынған құжаттарға сәйкес дұрыстығын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министрінің 27.09.2017 </w:t>
      </w:r>
      <w:r>
        <w:rPr>
          <w:rFonts w:ascii="Times New Roman"/>
          <w:b w:val="false"/>
          <w:i w:val="false"/>
          <w:color w:val="00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3" w:id="200"/>
    <w:p>
      <w:pPr>
        <w:spacing w:after="0"/>
        <w:ind w:left="0"/>
        <w:jc w:val="both"/>
      </w:pPr>
      <w:r>
        <w:rPr>
          <w:rFonts w:ascii="Times New Roman"/>
          <w:b w:val="false"/>
          <w:i w:val="false"/>
          <w:color w:val="000000"/>
          <w:sz w:val="28"/>
        </w:rPr>
        <w:t xml:space="preserve">
      17. Өмірбаян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bookmarkEnd w:id="200"/>
    <w:p>
      <w:pPr>
        <w:spacing w:after="0"/>
        <w:ind w:left="0"/>
        <w:jc w:val="both"/>
      </w:pPr>
      <w:r>
        <w:rPr>
          <w:rFonts w:ascii="Times New Roman"/>
          <w:b w:val="false"/>
          <w:i w:val="false"/>
          <w:color w:val="000000"/>
          <w:sz w:val="28"/>
        </w:rPr>
        <w:t>
      Өмірбаянда қызметкердің сауалнамалық деректері мен оның оқу, еңбек және қоғамдық қызметінің қысқаша сипаттамасы болады.</w:t>
      </w:r>
    </w:p>
    <w:p>
      <w:pPr>
        <w:spacing w:after="0"/>
        <w:ind w:left="0"/>
        <w:jc w:val="both"/>
      </w:pPr>
      <w:r>
        <w:rPr>
          <w:rFonts w:ascii="Times New Roman"/>
          <w:b w:val="false"/>
          <w:i w:val="false"/>
          <w:color w:val="000000"/>
          <w:sz w:val="28"/>
        </w:rPr>
        <w:t>
      Өмірбаян жеке өз қолымен еркін нысанда жазылады, соңында қолы мен күні қойылады. Келесі әр бес жыл өткен сайын жаңа өмірбаян жазылады, ол жеке іске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Қаржы министрінің 27.09.2017 </w:t>
      </w:r>
      <w:r>
        <w:rPr>
          <w:rFonts w:ascii="Times New Roman"/>
          <w:b w:val="false"/>
          <w:i w:val="false"/>
          <w:color w:val="00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6" w:id="201"/>
    <w:p>
      <w:pPr>
        <w:spacing w:after="0"/>
        <w:ind w:left="0"/>
        <w:jc w:val="both"/>
      </w:pPr>
      <w:r>
        <w:rPr>
          <w:rFonts w:ascii="Times New Roman"/>
          <w:b w:val="false"/>
          <w:i w:val="false"/>
          <w:color w:val="000000"/>
          <w:sz w:val="28"/>
        </w:rPr>
        <w:t>
      18. Қызметкердің қызметтік және қоғамдық қызметіндегі, сондай-ақ биографиялық деректеріндегі кейінгі өзгерістер мен толықтыруларды осы жеке істер жүргізілетін кадр қызметі жеке істің қызметтік тізіміне жазады.</w:t>
      </w:r>
    </w:p>
    <w:bookmarkEnd w:id="201"/>
    <w:p>
      <w:pPr>
        <w:spacing w:after="0"/>
        <w:ind w:left="0"/>
        <w:jc w:val="both"/>
      </w:pPr>
      <w:r>
        <w:rPr>
          <w:rFonts w:ascii="Times New Roman"/>
          <w:b w:val="false"/>
          <w:i w:val="false"/>
          <w:color w:val="000000"/>
          <w:sz w:val="28"/>
        </w:rPr>
        <w:t>
      Мерзімділікпен, бірақ бес жылдан ерте емес, қызметкердің қызметтік өсуіне қарай, сондай-ақ оның өмірбаяндық деректерінде өзгерістер болған жағдайда немесе қызметтік тізімдегі деректерге қайшы келетін мәліметтер анықталған кезде кадр қызметі басшысының қалауы бойынша қызметкерден жаңа өмірбаян және кадрларды есепке алу жөніндегі жеке парағы талап етіледі. Бұл ретте, бұдан бұрын жазылған өмірбаян мен кадрларды есепке алу жөніндегі жеке парағы жойылмайды, жеке істің төртінші бөлігіне тігіледі.</w:t>
      </w:r>
    </w:p>
    <w:bookmarkStart w:name="z418" w:id="202"/>
    <w:p>
      <w:pPr>
        <w:spacing w:after="0"/>
        <w:ind w:left="0"/>
        <w:jc w:val="both"/>
      </w:pPr>
      <w:r>
        <w:rPr>
          <w:rFonts w:ascii="Times New Roman"/>
          <w:b w:val="false"/>
          <w:i w:val="false"/>
          <w:color w:val="000000"/>
          <w:sz w:val="28"/>
        </w:rPr>
        <w:t>
      19. Жеке істің сыртқы мұқабасының ішкі жағында қызметкердің күнделікті киім нысанындағы (сыртқы киімсіз және бас киімсіз) көлемі 9х12 түрлі-түсті фотосуреті (анфас, бюст) жапсырылады.</w:t>
      </w:r>
    </w:p>
    <w:bookmarkEnd w:id="202"/>
    <w:p>
      <w:pPr>
        <w:spacing w:after="0"/>
        <w:ind w:left="0"/>
        <w:jc w:val="both"/>
      </w:pPr>
      <w:r>
        <w:rPr>
          <w:rFonts w:ascii="Times New Roman"/>
          <w:b w:val="false"/>
          <w:i w:val="false"/>
          <w:color w:val="000000"/>
          <w:sz w:val="28"/>
        </w:rPr>
        <w:t>
      Фотосуреттің екінші жағына сиямен қызметкердің тегі, аты, әкесінің аты (болған жағдайда) жазылады, ол кадр қызметі қызметкерінің немесе тікелей басшысының қолымен расталады.</w:t>
      </w:r>
    </w:p>
    <w:p>
      <w:pPr>
        <w:spacing w:after="0"/>
        <w:ind w:left="0"/>
        <w:jc w:val="both"/>
      </w:pPr>
      <w:r>
        <w:rPr>
          <w:rFonts w:ascii="Times New Roman"/>
          <w:b w:val="false"/>
          <w:i w:val="false"/>
          <w:color w:val="000000"/>
          <w:sz w:val="28"/>
        </w:rPr>
        <w:t xml:space="preserve">
      Мұқабаның екінші ішкі жағында жеке құжаттар: еңбек кітапшасы, әскери билет (арнайы есепте тұрған тұлғалар үшін), жеке куәліктің, оқу орындарын аяқтау туралы дипломдардың, куәліктің нотариалды куәландырылған көшірмелері, фотосуреттер және т.б. құжаттар сақталатын конверт жапсырылады. </w:t>
      </w:r>
    </w:p>
    <w:bookmarkStart w:name="z421" w:id="203"/>
    <w:p>
      <w:pPr>
        <w:spacing w:after="0"/>
        <w:ind w:left="0"/>
        <w:jc w:val="both"/>
      </w:pPr>
      <w:r>
        <w:rPr>
          <w:rFonts w:ascii="Times New Roman"/>
          <w:b w:val="false"/>
          <w:i w:val="false"/>
          <w:color w:val="000000"/>
          <w:sz w:val="28"/>
        </w:rPr>
        <w:t>
      20. Конвертте сақталатын еңбек кітапшасы енбек кітапшалары мен оның қосымшаларын беруді есепке алу кітабында тіркеледі және жеке іспен бірге жүреді.</w:t>
      </w:r>
    </w:p>
    <w:bookmarkEnd w:id="203"/>
    <w:bookmarkStart w:name="z422" w:id="204"/>
    <w:p>
      <w:pPr>
        <w:spacing w:after="0"/>
        <w:ind w:left="0"/>
        <w:jc w:val="both"/>
      </w:pPr>
      <w:r>
        <w:rPr>
          <w:rFonts w:ascii="Times New Roman"/>
          <w:b w:val="false"/>
          <w:i w:val="false"/>
          <w:color w:val="000000"/>
          <w:sz w:val="28"/>
        </w:rPr>
        <w:t>
      21. Жеке істе сақталатын құжаттар нөмірленеді және тиісті бөлімдердің тізімдемелеріне енгізіледі. Әр құжат тізімдемеге оның атауы, күні мен парақтарының саны көрсетіле отырып, бөлек енгізіледі. Әр бөлімдегі және конверттегі құжаттардың тізімдемесін кадр қызметінің қызметкерлері растайды.</w:t>
      </w:r>
    </w:p>
    <w:bookmarkEnd w:id="204"/>
    <w:bookmarkStart w:name="z423" w:id="205"/>
    <w:p>
      <w:pPr>
        <w:spacing w:after="0"/>
        <w:ind w:left="0"/>
        <w:jc w:val="both"/>
      </w:pPr>
      <w:r>
        <w:rPr>
          <w:rFonts w:ascii="Times New Roman"/>
          <w:b w:val="false"/>
          <w:i w:val="false"/>
          <w:color w:val="000000"/>
          <w:sz w:val="28"/>
        </w:rPr>
        <w:t>
      22. Қарулы күштерден, басқа әскери құрамдардан және құқық қорғау органдарынан қаржы мониторингі органына қызмет өткеру үшін келген әскери қызметкерлердің, сондай-ақ запастағы әскери міндеттілердің жеке істері негізгі жеке іске тігісі ашылмаған түрде қосылады.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24" w:id="206"/>
    <w:p>
      <w:pPr>
        <w:spacing w:after="0"/>
        <w:ind w:left="0"/>
        <w:jc w:val="both"/>
      </w:pPr>
      <w:r>
        <w:rPr>
          <w:rFonts w:ascii="Times New Roman"/>
          <w:b w:val="false"/>
          <w:i w:val="false"/>
          <w:color w:val="000000"/>
          <w:sz w:val="28"/>
        </w:rPr>
        <w:t>
      23. Қызметтен өтуді ресімдеу, нақтылау және жеке істі тексеру, сондай-ақ қызметкердің есепке алу деректеріндегі өзгерістер туралы қажетті сипаттайтын материалдар мен құжаттарды (білімі, тұрғылықты жері, отбасы жағдайы және басқалары) уақытылы алу барлық кадр қызметтерінде кадрларды іріктеу мен орналастыру мәселелерімен айналысатын тұлғаларға жүктеледі.</w:t>
      </w:r>
    </w:p>
    <w:bookmarkEnd w:id="206"/>
    <w:bookmarkStart w:name="z425" w:id="207"/>
    <w:p>
      <w:pPr>
        <w:spacing w:after="0"/>
        <w:ind w:left="0"/>
        <w:jc w:val="both"/>
      </w:pPr>
      <w:r>
        <w:rPr>
          <w:rFonts w:ascii="Times New Roman"/>
          <w:b w:val="false"/>
          <w:i w:val="false"/>
          <w:color w:val="000000"/>
          <w:sz w:val="28"/>
        </w:rPr>
        <w:t>
      24. Жеке істердің қызметтік тізімдеріндегі тағайындаулар, ауыстырулар, атақ берулер, марапаттаулар, көтермелеулер, жазалар және т.б. туралы жазбаларды бұйрықтар мен басқа да ресми құжаттардың негізінде кадрларды есепке алу үшін жауапты қцызметкерлер жүргізеді.. Жеке істерге қызметкердің сөзінен өзгерістер енгізуге жол берілмейді.</w:t>
      </w:r>
    </w:p>
    <w:bookmarkEnd w:id="207"/>
    <w:bookmarkStart w:name="z426" w:id="208"/>
    <w:p>
      <w:pPr>
        <w:spacing w:after="0"/>
        <w:ind w:left="0"/>
        <w:jc w:val="both"/>
      </w:pPr>
      <w:r>
        <w:rPr>
          <w:rFonts w:ascii="Times New Roman"/>
          <w:b w:val="false"/>
          <w:i w:val="false"/>
          <w:color w:val="000000"/>
          <w:sz w:val="28"/>
        </w:rPr>
        <w:t>
      25. Егер жеке істермен кейінгі жұмыста жазбаларда қателіктер мен ауытқулықтар табылатын болса, олар негізінде енгізілген құжаттарды көрсете отырып өзгерістер енгізіледі.</w:t>
      </w:r>
    </w:p>
    <w:bookmarkEnd w:id="208"/>
    <w:bookmarkStart w:name="z427" w:id="209"/>
    <w:p>
      <w:pPr>
        <w:spacing w:after="0"/>
        <w:ind w:left="0"/>
        <w:jc w:val="both"/>
      </w:pPr>
      <w:r>
        <w:rPr>
          <w:rFonts w:ascii="Times New Roman"/>
          <w:b w:val="false"/>
          <w:i w:val="false"/>
          <w:color w:val="000000"/>
          <w:sz w:val="28"/>
        </w:rPr>
        <w:t>
      26. Осы Қағидада көзделмеген құжаттарды сақтауға жол берілмейді.</w:t>
      </w:r>
    </w:p>
    <w:bookmarkEnd w:id="209"/>
    <w:p>
      <w:pPr>
        <w:spacing w:after="0"/>
        <w:ind w:left="0"/>
        <w:jc w:val="both"/>
      </w:pPr>
      <w:r>
        <w:rPr>
          <w:rFonts w:ascii="Times New Roman"/>
          <w:b w:val="false"/>
          <w:i w:val="false"/>
          <w:color w:val="000000"/>
          <w:sz w:val="28"/>
        </w:rPr>
        <w:t xml:space="preserve">
      Құжаттарды алу тек қаржы мониторингі органы басшысының немесе кадр қызметі басшысының рұқсатымен ерекше жағдайларда жүргізілуі мүмкін не қылмыстық қудалау органдарының қаулысы негіз болып табылады. </w:t>
      </w:r>
    </w:p>
    <w:p>
      <w:pPr>
        <w:spacing w:after="0"/>
        <w:ind w:left="0"/>
        <w:jc w:val="both"/>
      </w:pPr>
      <w:r>
        <w:rPr>
          <w:rFonts w:ascii="Times New Roman"/>
          <w:b w:val="false"/>
          <w:i w:val="false"/>
          <w:color w:val="000000"/>
          <w:sz w:val="28"/>
        </w:rPr>
        <w:t>
      Жеке істегі құжаттардың көшірмелерін түсірудің жағдайларында түпнұсқалық құжатқа көшірмелер кім үшін және қашан түсірілгендігі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30" w:id="210"/>
    <w:p>
      <w:pPr>
        <w:spacing w:after="0"/>
        <w:ind w:left="0"/>
        <w:jc w:val="both"/>
      </w:pPr>
      <w:r>
        <w:rPr>
          <w:rFonts w:ascii="Times New Roman"/>
          <w:b w:val="false"/>
          <w:i w:val="false"/>
          <w:color w:val="000000"/>
          <w:sz w:val="28"/>
        </w:rPr>
        <w:t>
      27. Жеке іске қызметкерге қатысы жоқ құжаттар мен құжаттардың көшірмелері енгізілмейді.</w:t>
      </w:r>
    </w:p>
    <w:bookmarkEnd w:id="210"/>
    <w:bookmarkStart w:name="z431" w:id="211"/>
    <w:p>
      <w:pPr>
        <w:spacing w:after="0"/>
        <w:ind w:left="0"/>
        <w:jc w:val="both"/>
      </w:pPr>
      <w:r>
        <w:rPr>
          <w:rFonts w:ascii="Times New Roman"/>
          <w:b w:val="false"/>
          <w:i w:val="false"/>
          <w:color w:val="000000"/>
          <w:sz w:val="28"/>
        </w:rPr>
        <w:t>
      28. Сауалнама-өмірбаян деректері өзгерген, қызметкерді әкімшілік, қылмыстық және Қазақстан Республикасының өзге заңнамалық актілерінде көзделген басқа жауапкершілікке тарту кезінде кадр қызметіне сауалнама-өмірбаян деректерінің өзгергендігі туралы куәландыратын құжаттардың түпнұсқаларын, не олардың нотариалдық куәландырылған көшірмелерін ұсына отырып үш күндік мерзімде хабарлайды.</w:t>
      </w:r>
    </w:p>
    <w:bookmarkEnd w:id="211"/>
    <w:bookmarkStart w:name="z432" w:id="212"/>
    <w:p>
      <w:pPr>
        <w:spacing w:after="0"/>
        <w:ind w:left="0"/>
        <w:jc w:val="both"/>
      </w:pPr>
      <w:r>
        <w:rPr>
          <w:rFonts w:ascii="Times New Roman"/>
          <w:b w:val="false"/>
          <w:i w:val="false"/>
          <w:color w:val="000000"/>
          <w:sz w:val="28"/>
        </w:rPr>
        <w:t>
      29. Қызметкердің сауалнама-өмірбаян деректеріндегі өзгерістер мен оның қызметтік жағдайы туралы мәліметтер жеке іске кадр қызметіне ұсынылуы тиісті құжаттар болған кезде ғана енгізіледі.</w:t>
      </w:r>
    </w:p>
    <w:bookmarkEnd w:id="212"/>
    <w:p>
      <w:pPr>
        <w:spacing w:after="0"/>
        <w:ind w:left="0"/>
        <w:jc w:val="both"/>
      </w:pPr>
      <w:r>
        <w:rPr>
          <w:rFonts w:ascii="Times New Roman"/>
          <w:b w:val="false"/>
          <w:i w:val="false"/>
          <w:color w:val="000000"/>
          <w:sz w:val="28"/>
        </w:rPr>
        <w:t xml:space="preserve">
      Ұсынылған құжаттардың негізінде кадр қызметі жеке іске өзгерістер енгізеді. </w:t>
      </w:r>
    </w:p>
    <w:bookmarkStart w:name="z434" w:id="213"/>
    <w:p>
      <w:pPr>
        <w:spacing w:after="0"/>
        <w:ind w:left="0"/>
        <w:jc w:val="both"/>
      </w:pPr>
      <w:r>
        <w:rPr>
          <w:rFonts w:ascii="Times New Roman"/>
          <w:b w:val="false"/>
          <w:i w:val="false"/>
          <w:color w:val="000000"/>
          <w:sz w:val="28"/>
        </w:rPr>
        <w:t>
      30. Жеке істегі мәліметтерге қол жеткізу шектелген. Аталған мәліметтерді жариялағаны үшін кадр қызметінің қызметкерлері, сондай-ақ жеке іске қол жетімділігі бар тұлғалар тәртіптік жауапкершілікке тартылады.</w:t>
      </w:r>
    </w:p>
    <w:bookmarkEnd w:id="213"/>
    <w:bookmarkStart w:name="z435" w:id="214"/>
    <w:p>
      <w:pPr>
        <w:spacing w:after="0"/>
        <w:ind w:left="0"/>
        <w:jc w:val="both"/>
      </w:pPr>
      <w:r>
        <w:rPr>
          <w:rFonts w:ascii="Times New Roman"/>
          <w:b w:val="false"/>
          <w:i w:val="false"/>
          <w:color w:val="000000"/>
          <w:sz w:val="28"/>
        </w:rPr>
        <w:t>
      31. Жеке істер тіркеуге және үміткерді лауазымға тағайындау туралы бұйрық шығарылғаннан кейін бес күндік мерзімнен кешіктірмей сақтауға тапсыруға жатады.</w:t>
      </w:r>
    </w:p>
    <w:bookmarkEnd w:id="214"/>
    <w:p>
      <w:pPr>
        <w:spacing w:after="0"/>
        <w:ind w:left="0"/>
        <w:jc w:val="both"/>
      </w:pPr>
      <w:r>
        <w:rPr>
          <w:rFonts w:ascii="Times New Roman"/>
          <w:b w:val="false"/>
          <w:i w:val="false"/>
          <w:color w:val="000000"/>
          <w:sz w:val="28"/>
        </w:rPr>
        <w:t>
      Жеке істің тіркеу нөмірі мұқабада көрсетіледі және тіркеу есеп нысанына (журналдық немесе автоматтандырылған ақпараттық жүйедегі деректер базасы)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27.09.2017 </w:t>
      </w:r>
      <w:r>
        <w:rPr>
          <w:rFonts w:ascii="Times New Roman"/>
          <w:b w:val="false"/>
          <w:i w:val="false"/>
          <w:color w:val="00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38" w:id="215"/>
    <w:p>
      <w:pPr>
        <w:spacing w:after="0"/>
        <w:ind w:left="0"/>
        <w:jc w:val="both"/>
      </w:pPr>
      <w:r>
        <w:rPr>
          <w:rFonts w:ascii="Times New Roman"/>
          <w:b w:val="false"/>
          <w:i w:val="false"/>
          <w:color w:val="000000"/>
          <w:sz w:val="28"/>
        </w:rPr>
        <w:t xml:space="preserve">
      32. Қаржы мониторингі органдарының экономикалық тергеу қызметі қызметкерлерінің жеке істерін тіркеу осы Қағидаларға 7-1-қосымшаға сәйкес нысандағы қаржы мониторингі органдарының экономикалық тергеу қызметі қызметкерлерінің жеке істерін тіркеуді бақылау журналында (Түгендеу кітабы) жүргізіледі. </w:t>
      </w:r>
    </w:p>
    <w:bookmarkEnd w:id="215"/>
    <w:p>
      <w:pPr>
        <w:spacing w:after="0"/>
        <w:ind w:left="0"/>
        <w:jc w:val="both"/>
      </w:pPr>
      <w:r>
        <w:rPr>
          <w:rFonts w:ascii="Times New Roman"/>
          <w:b w:val="false"/>
          <w:i w:val="false"/>
          <w:color w:val="000000"/>
          <w:sz w:val="28"/>
        </w:rPr>
        <w:t>
      Жеке нөмірлердің саны сақтауға жататын жеке істердің санына сәйкес келуі тиіс. Бақылау журналын неғұрлым ұзақ уақыт қолдану мақсатында әр нөмірдің астында келесі бес жазба үшін орын көзделеді. Бақылау журналында жеке іс есепке алынған нөмір жеке істің беткі жағына және мұқабасының түбіршегіне қойылады. Жеке істер шкафтың сөрелерінде нөмірлердің реттері бойынша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27.09.2017 </w:t>
      </w:r>
      <w:r>
        <w:rPr>
          <w:rFonts w:ascii="Times New Roman"/>
          <w:b w:val="false"/>
          <w:i w:val="false"/>
          <w:color w:val="00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бұйрықтарымен</w:t>
      </w:r>
      <w:r>
        <w:rPr>
          <w:rFonts w:ascii="Times New Roman"/>
          <w:b w:val="false"/>
          <w:i w:val="false"/>
          <w:color w:val="ff0000"/>
          <w:sz w:val="28"/>
        </w:rPr>
        <w:t>.</w:t>
      </w:r>
      <w:r>
        <w:br/>
      </w:r>
      <w:r>
        <w:rPr>
          <w:rFonts w:ascii="Times New Roman"/>
          <w:b w:val="false"/>
          <w:i w:val="false"/>
          <w:color w:val="000000"/>
          <w:sz w:val="28"/>
        </w:rPr>
        <w:t>
</w:t>
      </w:r>
    </w:p>
    <w:bookmarkStart w:name="z439" w:id="216"/>
    <w:p>
      <w:pPr>
        <w:spacing w:after="0"/>
        <w:ind w:left="0"/>
        <w:jc w:val="both"/>
      </w:pPr>
      <w:r>
        <w:rPr>
          <w:rFonts w:ascii="Times New Roman"/>
          <w:b w:val="false"/>
          <w:i w:val="false"/>
          <w:color w:val="000000"/>
          <w:sz w:val="28"/>
        </w:rPr>
        <w:t>
      33. Жеке істер оның сақталуы үшін кадр қызметі не жеке істерді жүргізу тікелей жүктелген тұлғалар жауапкершілікте болатын қатаң есептілік құжаттары болып табылады.</w:t>
      </w:r>
    </w:p>
    <w:bookmarkEnd w:id="216"/>
    <w:p>
      <w:pPr>
        <w:spacing w:after="0"/>
        <w:ind w:left="0"/>
        <w:jc w:val="both"/>
      </w:pPr>
      <w:r>
        <w:rPr>
          <w:rFonts w:ascii="Times New Roman"/>
          <w:b w:val="false"/>
          <w:i w:val="false"/>
          <w:color w:val="000000"/>
          <w:sz w:val="28"/>
        </w:rPr>
        <w:t>
      Жеке істер жұмыс аяқталған соң мөрленетін және күзетке тапсырылатын оқшауланған үй-жайларда (кабинеттерде) арнайы шкафтарда немесе сейфтерде сақталады. Жеке істер сөрелерде тік қалпында және қолдану үшін ыңғайлы тәртіпте орналасады.</w:t>
      </w:r>
    </w:p>
    <w:bookmarkStart w:name="z441" w:id="217"/>
    <w:p>
      <w:pPr>
        <w:spacing w:after="0"/>
        <w:ind w:left="0"/>
        <w:jc w:val="both"/>
      </w:pPr>
      <w:r>
        <w:rPr>
          <w:rFonts w:ascii="Times New Roman"/>
          <w:b w:val="false"/>
          <w:i w:val="false"/>
          <w:color w:val="000000"/>
          <w:sz w:val="28"/>
        </w:rPr>
        <w:t>
      34. Кадр қызметі мемлекеттік құпиялар туралы заңнамаға сәйкес одан әрі сақтау үшін қаржы мониторингі органының ведомостволық мұрағатына бергенге дейін екі жыл ішінде жұмыстан босатылған қызметкерлердің жеке істерін сақтауды қамтамасыз етеді.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42" w:id="218"/>
    <w:p>
      <w:pPr>
        <w:spacing w:after="0"/>
        <w:ind w:left="0"/>
        <w:jc w:val="both"/>
      </w:pPr>
      <w:r>
        <w:rPr>
          <w:rFonts w:ascii="Times New Roman"/>
          <w:b w:val="false"/>
          <w:i w:val="false"/>
          <w:color w:val="000000"/>
          <w:sz w:val="28"/>
        </w:rPr>
        <w:t>
      35. Қаржы мониторингі органдарында жеке істерді сақтауға бақылауды қамтамасыз ету мақсатында жыл сайын жылдың есепті кезеңнен кейінгі бірінші тоқсанынан кешіктірмей, олардың бар-жоғына және жағдайына тексеру жүргізіледі. Тексеру барысында анықталған бұзушылықтар қаржы мониторингі органының басшылығына ұсынылатын ерікті нысанда жасалатын актімен белгіленеді.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43" w:id="219"/>
    <w:p>
      <w:pPr>
        <w:spacing w:after="0"/>
        <w:ind w:left="0"/>
        <w:jc w:val="both"/>
      </w:pPr>
      <w:r>
        <w:rPr>
          <w:rFonts w:ascii="Times New Roman"/>
          <w:b w:val="false"/>
          <w:i w:val="false"/>
          <w:color w:val="000000"/>
          <w:sz w:val="28"/>
        </w:rPr>
        <w:t>
      36. Қызметкер өзінің жеке ісімен, сондай-ақ оларды жеке іске енгізгенге дейін барлық құжаттармен танысуға құқылы. Қызметкер жеке істегі оның жеке және кәсіби деректеріне қатысы бар нақты құжаттар бойынша өзінің жазбаша түсініктемелерін қосып тігуін талап етуге құқылы.</w:t>
      </w:r>
    </w:p>
    <w:bookmarkEnd w:id="219"/>
    <w:bookmarkStart w:name="z444" w:id="220"/>
    <w:p>
      <w:pPr>
        <w:spacing w:after="0"/>
        <w:ind w:left="0"/>
        <w:jc w:val="both"/>
      </w:pPr>
      <w:r>
        <w:rPr>
          <w:rFonts w:ascii="Times New Roman"/>
          <w:b w:val="false"/>
          <w:i w:val="false"/>
          <w:color w:val="000000"/>
          <w:sz w:val="28"/>
        </w:rPr>
        <w:t>
      37. Кадр қызметі басшысының не жеке істерді жүргізу тікелей жүктелген жауапты қызметкерінің қатысуымен жеке істегі құжаттармен:</w:t>
      </w:r>
    </w:p>
    <w:bookmarkEnd w:id="220"/>
    <w:p>
      <w:pPr>
        <w:spacing w:after="0"/>
        <w:ind w:left="0"/>
        <w:jc w:val="both"/>
      </w:pPr>
      <w:r>
        <w:rPr>
          <w:rFonts w:ascii="Times New Roman"/>
          <w:b w:val="false"/>
          <w:i w:val="false"/>
          <w:color w:val="000000"/>
          <w:sz w:val="28"/>
        </w:rPr>
        <w:t>
      1) қаржы мониторингі органының басшысы;</w:t>
      </w:r>
    </w:p>
    <w:p>
      <w:pPr>
        <w:spacing w:after="0"/>
        <w:ind w:left="0"/>
        <w:jc w:val="both"/>
      </w:pPr>
      <w:r>
        <w:rPr>
          <w:rFonts w:ascii="Times New Roman"/>
          <w:b w:val="false"/>
          <w:i w:val="false"/>
          <w:color w:val="000000"/>
          <w:sz w:val="28"/>
        </w:rPr>
        <w:t>
      2) белгіленген тәртіппен мемлекеттік органдардың кадр қызметтерін тексеруге уәкілетті мемлекеттік органдар танысуға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47" w:id="221"/>
    <w:p>
      <w:pPr>
        <w:spacing w:after="0"/>
        <w:ind w:left="0"/>
        <w:jc w:val="both"/>
      </w:pPr>
      <w:r>
        <w:rPr>
          <w:rFonts w:ascii="Times New Roman"/>
          <w:b w:val="false"/>
          <w:i w:val="false"/>
          <w:color w:val="000000"/>
          <w:sz w:val="28"/>
        </w:rPr>
        <w:t>
      38. Жеке іспен танысу кезінде бұрын жазылған жазбаларға қандай-да бір түзетулер жүргізуге, жаңа жазбалар енгізуге, құжаттарды алуға немесе жаңа құжаттарды салуға, танысу үшін берілген уақыттан артық жеке істі өзінде ұстауға, ондағы бар құпия мәліметтерді жариялауға жол берілмейді.</w:t>
      </w:r>
    </w:p>
    <w:bookmarkEnd w:id="221"/>
    <w:bookmarkStart w:name="z448" w:id="222"/>
    <w:p>
      <w:pPr>
        <w:spacing w:after="0"/>
        <w:ind w:left="0"/>
        <w:jc w:val="both"/>
      </w:pPr>
      <w:r>
        <w:rPr>
          <w:rFonts w:ascii="Times New Roman"/>
          <w:b w:val="false"/>
          <w:i w:val="false"/>
          <w:color w:val="000000"/>
          <w:sz w:val="28"/>
        </w:rPr>
        <w:t xml:space="preserve">
      39. Берілген (жолданған) жеке істердің есебін жүргізу мемлекеттік құпиялар туралы заңнамаға сәйкес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бақылау карточкаларының көмегімен жүргізіледі. Бақылау карточкалары жеке істе басқа құжаттардан бөлек сақталады.</w:t>
      </w:r>
    </w:p>
    <w:bookmarkEnd w:id="222"/>
    <w:p>
      <w:pPr>
        <w:spacing w:after="0"/>
        <w:ind w:left="0"/>
        <w:jc w:val="both"/>
      </w:pPr>
      <w:r>
        <w:rPr>
          <w:rFonts w:ascii="Times New Roman"/>
          <w:b w:val="false"/>
          <w:i w:val="false"/>
          <w:color w:val="000000"/>
          <w:sz w:val="28"/>
        </w:rPr>
        <w:t>
      Жеке істерді уақытша қолдануға беру (жолдау) жеке істің ішіндегі бақылау карточкасы бойынша жүргізіледі, оған жеке істі алушы қолын қояды немесе жеке іс кімге, қайда және қандай шығыс нөмірімен жолданғаны көрсетіледі.</w:t>
      </w:r>
    </w:p>
    <w:p>
      <w:pPr>
        <w:spacing w:after="0"/>
        <w:ind w:left="0"/>
        <w:jc w:val="both"/>
      </w:pPr>
      <w:r>
        <w:rPr>
          <w:rFonts w:ascii="Times New Roman"/>
          <w:b w:val="false"/>
          <w:i w:val="false"/>
          <w:color w:val="000000"/>
          <w:sz w:val="28"/>
        </w:rPr>
        <w:t xml:space="preserve">
      Жеке істі қайтарып беру кезінде қайтару күнін көрсете отырып оған бақылау карточкасы салынады. Жеке істерді беру (жолдау) құқығы қаржы мониторингі органының басшылығына беріледі. </w:t>
      </w:r>
    </w:p>
    <w:p>
      <w:pPr>
        <w:spacing w:after="0"/>
        <w:ind w:left="0"/>
        <w:jc w:val="both"/>
      </w:pPr>
      <w:r>
        <w:rPr>
          <w:rFonts w:ascii="Times New Roman"/>
          <w:b w:val="false"/>
          <w:i w:val="false"/>
          <w:color w:val="000000"/>
          <w:sz w:val="28"/>
        </w:rPr>
        <w:t>
      Іссапарға жіберілген қызметкерлердің жеке істері олардың жаңа жұмыс орны бойынша іссапарға жіберу туралы бұйрық шыққан күннен бастап үш жұмыс күнінен кешіктірмей жолданады. Қызметтік тізімнің 11 және 12-бөлімдеріне қызмет өткеруі туралы енгізілген барлық жазбалар кадр қызметі немесе іссапарға жіберуді жүргізген органның басшысының қолымен расталады және гербті мөрмен не кадр қызметінің мөрімен бекітіледі. Бақылау журналына жеке іс қашан, қайда және қандай шығыс нөмірімен жіберілгені көрсетіле отырып, тиісті жазба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52" w:id="223"/>
    <w:p>
      <w:pPr>
        <w:spacing w:after="0"/>
        <w:ind w:left="0"/>
        <w:jc w:val="both"/>
      </w:pPr>
      <w:r>
        <w:rPr>
          <w:rFonts w:ascii="Times New Roman"/>
          <w:b w:val="false"/>
          <w:i w:val="false"/>
          <w:color w:val="000000"/>
          <w:sz w:val="28"/>
        </w:rPr>
        <w:t xml:space="preserve">
      40. Қаржы мониторингі органдарынан жұмыстан босатылған қызметкерлерге қаржы мониторингі органдарына қызметке ресімделу кезінде тапсырылған әскери билет және еңбек кітапшасы беріледі. </w:t>
      </w:r>
    </w:p>
    <w:bookmarkEnd w:id="223"/>
    <w:p>
      <w:pPr>
        <w:spacing w:after="0"/>
        <w:ind w:left="0"/>
        <w:jc w:val="both"/>
      </w:pPr>
      <w:r>
        <w:rPr>
          <w:rFonts w:ascii="Times New Roman"/>
          <w:b w:val="false"/>
          <w:i w:val="false"/>
          <w:color w:val="000000"/>
          <w:sz w:val="28"/>
        </w:rPr>
        <w:t>
      Еңбек кітапшасына қаржы мониторингі органдарындағы қызметі туралы жазба олардың атауларын және атқарған лауазымдарын тізбелеместен енгізіледі.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15.06.1995 жыл       Қазақстан Республикасының қаржы мониторингі органдарында </w:t>
      </w:r>
    </w:p>
    <w:p>
      <w:pPr>
        <w:spacing w:after="0"/>
        <w:ind w:left="0"/>
        <w:jc w:val="both"/>
      </w:pPr>
      <w:r>
        <w:rPr>
          <w:rFonts w:ascii="Times New Roman"/>
          <w:b w:val="false"/>
          <w:i w:val="false"/>
          <w:color w:val="000000"/>
          <w:sz w:val="28"/>
        </w:rPr>
        <w:t xml:space="preserve">
                              (экономикалық тергеу қызметі) қызмет өткерді </w:t>
      </w:r>
    </w:p>
    <w:p>
      <w:pPr>
        <w:spacing w:after="0"/>
        <w:ind w:left="0"/>
        <w:jc w:val="both"/>
      </w:pPr>
      <w:r>
        <w:rPr>
          <w:rFonts w:ascii="Times New Roman"/>
          <w:b w:val="false"/>
          <w:i w:val="false"/>
          <w:color w:val="000000"/>
          <w:sz w:val="28"/>
        </w:rPr>
        <w:t xml:space="preserve">
      №_______________ Тағайындау туралы бұйрық </w:t>
      </w:r>
    </w:p>
    <w:p>
      <w:pPr>
        <w:spacing w:after="0"/>
        <w:ind w:left="0"/>
        <w:jc w:val="both"/>
      </w:pPr>
      <w:r>
        <w:rPr>
          <w:rFonts w:ascii="Times New Roman"/>
          <w:b w:val="false"/>
          <w:i w:val="false"/>
          <w:color w:val="000000"/>
          <w:sz w:val="28"/>
        </w:rPr>
        <w:t xml:space="preserve">
      _______________       үзіліссіз үш жыл екі ай жиырма жеті күн </w:t>
      </w:r>
    </w:p>
    <w:p>
      <w:pPr>
        <w:spacing w:after="0"/>
        <w:ind w:left="0"/>
        <w:jc w:val="both"/>
      </w:pPr>
      <w:r>
        <w:rPr>
          <w:rFonts w:ascii="Times New Roman"/>
          <w:b w:val="false"/>
          <w:i w:val="false"/>
          <w:color w:val="000000"/>
          <w:sz w:val="28"/>
        </w:rPr>
        <w:t xml:space="preserve">
      12.09.1998 жыл       (03 жыл 02 ай. 27 күн) </w:t>
      </w:r>
    </w:p>
    <w:p>
      <w:pPr>
        <w:spacing w:after="0"/>
        <w:ind w:left="0"/>
        <w:jc w:val="both"/>
      </w:pPr>
      <w:r>
        <w:rPr>
          <w:rFonts w:ascii="Times New Roman"/>
          <w:b w:val="false"/>
          <w:i w:val="false"/>
          <w:color w:val="000000"/>
          <w:sz w:val="28"/>
        </w:rPr>
        <w:t>
      ____________       жылғы №</w:t>
      </w:r>
    </w:p>
    <w:p>
      <w:pPr>
        <w:spacing w:after="0"/>
        <w:ind w:left="0"/>
        <w:jc w:val="both"/>
      </w:pPr>
      <w:r>
        <w:rPr>
          <w:rFonts w:ascii="Times New Roman"/>
          <w:b w:val="false"/>
          <w:i w:val="false"/>
          <w:color w:val="000000"/>
          <w:sz w:val="28"/>
        </w:rPr>
        <w:t>
      _______________       Жұмыстан босату туралы бұйрық</w:t>
      </w:r>
    </w:p>
    <w:p>
      <w:pPr>
        <w:spacing w:after="0"/>
        <w:ind w:left="0"/>
        <w:jc w:val="both"/>
      </w:pPr>
      <w:r>
        <w:rPr>
          <w:rFonts w:ascii="Times New Roman"/>
          <w:b w:val="false"/>
          <w:i w:val="false"/>
          <w:color w:val="000000"/>
          <w:sz w:val="28"/>
        </w:rPr>
        <w:t>
      Еңбек кітапшасына қаржы мониторингі органдарында қызметте болу кезіндегі барлық марапаттары мен көтермелеулері туралы мәліметтер де жазылады.</w:t>
      </w:r>
    </w:p>
    <w:p>
      <w:pPr>
        <w:spacing w:after="0"/>
        <w:ind w:left="0"/>
        <w:jc w:val="both"/>
      </w:pPr>
      <w:r>
        <w:rPr>
          <w:rFonts w:ascii="Times New Roman"/>
          <w:b w:val="false"/>
          <w:i w:val="false"/>
          <w:color w:val="000000"/>
          <w:sz w:val="28"/>
        </w:rPr>
        <w:t>
      Қаржы мониторингі органдарына қызметке тұруы кезінде еңбек кітапшалары жоқ тұлғаларға қызметкердің сұрау салуы бойынша қаржы мониторингі органдарынан жұмыстан босатуын жүзеге асыратын кадр қызметі еңбек кітапшасын ресімдейді және береді.</w:t>
      </w:r>
    </w:p>
    <w:p>
      <w:pPr>
        <w:spacing w:after="0"/>
        <w:ind w:left="0"/>
        <w:jc w:val="both"/>
      </w:pPr>
      <w:r>
        <w:rPr>
          <w:rFonts w:ascii="Times New Roman"/>
          <w:b w:val="false"/>
          <w:i w:val="false"/>
          <w:color w:val="000000"/>
          <w:sz w:val="28"/>
        </w:rPr>
        <w:t>
      Жұмыстан босатылған қызметкердің өтініші бойынша қаржы мониторингі органдарындағы қызмет өтілі туралы, сондай-ақ жұмыстан босату себептері туралы анықтамалар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55" w:id="224"/>
    <w:p>
      <w:pPr>
        <w:spacing w:after="0"/>
        <w:ind w:left="0"/>
        <w:jc w:val="both"/>
      </w:pPr>
      <w:r>
        <w:rPr>
          <w:rFonts w:ascii="Times New Roman"/>
          <w:b w:val="false"/>
          <w:i w:val="false"/>
          <w:color w:val="000000"/>
          <w:sz w:val="28"/>
        </w:rPr>
        <w:t>
      41. Қаржы мониторингі органының қайта құрылуы кезінде жеке істер өңделген түрде және қаржы мониторингі органының құқық мұрагеріне тізімдеме бойынша қабылдап алу-тапсыру актісін жасай отырып, беріледі.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56" w:id="225"/>
    <w:p>
      <w:pPr>
        <w:spacing w:after="0"/>
        <w:ind w:left="0"/>
        <w:jc w:val="both"/>
      </w:pPr>
      <w:r>
        <w:rPr>
          <w:rFonts w:ascii="Times New Roman"/>
          <w:b w:val="false"/>
          <w:i w:val="false"/>
          <w:color w:val="000000"/>
          <w:sz w:val="28"/>
        </w:rPr>
        <w:t>
      42. Қызметкерлердің жеке істері ұзақ мерзімде сақталады (сараптама-тексеру комиссиясы (бұдан әрі – СТК) 75 жыл) одан қызметкердің аталған қаржы мониторингі органындағы қызметінің аяқталу сәтіндегі жасы алынып тасталады).</w:t>
      </w:r>
    </w:p>
    <w:bookmarkEnd w:id="225"/>
    <w:p>
      <w:pPr>
        <w:spacing w:after="0"/>
        <w:ind w:left="0"/>
        <w:jc w:val="both"/>
      </w:pPr>
      <w:r>
        <w:rPr>
          <w:rFonts w:ascii="Times New Roman"/>
          <w:b w:val="false"/>
          <w:i w:val="false"/>
          <w:color w:val="000000"/>
          <w:sz w:val="28"/>
        </w:rPr>
        <w:t>
      Аталған сақтау мерзімі аяқталғаннан кейін жеке істің құрамына енгізілген құжаттардың құндылығына сараптама жүргізіледі. Тарихи, ғылыми, әлеуметтік, экономикалық, саяси және мәдени маңызы бар жеке істер тұрақты сақтау мерзіміне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58" w:id="226"/>
    <w:p>
      <w:pPr>
        <w:spacing w:after="0"/>
        <w:ind w:left="0"/>
        <w:jc w:val="both"/>
      </w:pPr>
      <w:r>
        <w:rPr>
          <w:rFonts w:ascii="Times New Roman"/>
          <w:b w:val="false"/>
          <w:i w:val="false"/>
          <w:color w:val="000000"/>
          <w:sz w:val="28"/>
        </w:rPr>
        <w:t>
      43. Тұрақты сақтау мерзіміндегі жеке істер ұдайы сақталатын жеке істердің тізімдемесіне енгізіледі.</w:t>
      </w:r>
    </w:p>
    <w:bookmarkEnd w:id="226"/>
    <w:bookmarkStart w:name="z459" w:id="227"/>
    <w:p>
      <w:pPr>
        <w:spacing w:after="0"/>
        <w:ind w:left="0"/>
        <w:jc w:val="both"/>
      </w:pPr>
      <w:r>
        <w:rPr>
          <w:rFonts w:ascii="Times New Roman"/>
          <w:b w:val="false"/>
          <w:i w:val="false"/>
          <w:color w:val="000000"/>
          <w:sz w:val="28"/>
        </w:rPr>
        <w:t>
      44. Ведомостволық мұрағатқа беру үшін жеке істерді дайындауды кадр қызметі жүргізеді.</w:t>
      </w:r>
    </w:p>
    <w:bookmarkEnd w:id="227"/>
    <w:bookmarkStart w:name="z460" w:id="228"/>
    <w:p>
      <w:pPr>
        <w:spacing w:after="0"/>
        <w:ind w:left="0"/>
        <w:jc w:val="both"/>
      </w:pPr>
      <w:r>
        <w:rPr>
          <w:rFonts w:ascii="Times New Roman"/>
          <w:b w:val="false"/>
          <w:i w:val="false"/>
          <w:color w:val="000000"/>
          <w:sz w:val="28"/>
        </w:rPr>
        <w:t>
      45. Жеке істерді ведомостволық мұрағатқа беру үшін оларды толық түрде ресімдеу жүргізіледі: құжаттар тігіледі, парақтар номерленеді, растау парағы құрылады.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27.09.2017 </w:t>
      </w:r>
      <w:r>
        <w:rPr>
          <w:rFonts w:ascii="Times New Roman"/>
          <w:b w:val="false"/>
          <w:i w:val="false"/>
          <w:color w:val="00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61" w:id="229"/>
    <w:p>
      <w:pPr>
        <w:spacing w:after="0"/>
        <w:ind w:left="0"/>
        <w:jc w:val="both"/>
      </w:pPr>
      <w:r>
        <w:rPr>
          <w:rFonts w:ascii="Times New Roman"/>
          <w:b w:val="false"/>
          <w:i w:val="false"/>
          <w:color w:val="000000"/>
          <w:sz w:val="28"/>
        </w:rPr>
        <w:t>
      46. Жеке істің парақтары араб сандарымен номерленеді, номерлер қара графиттік қарындашпен әр парақтың оң жақ жоғары бұрышына қойылады.</w:t>
      </w:r>
    </w:p>
    <w:bookmarkEnd w:id="229"/>
    <w:bookmarkStart w:name="z462" w:id="230"/>
    <w:p>
      <w:pPr>
        <w:spacing w:after="0"/>
        <w:ind w:left="0"/>
        <w:jc w:val="both"/>
      </w:pPr>
      <w:r>
        <w:rPr>
          <w:rFonts w:ascii="Times New Roman"/>
          <w:b w:val="false"/>
          <w:i w:val="false"/>
          <w:color w:val="000000"/>
          <w:sz w:val="28"/>
        </w:rPr>
        <w:t>
      47. Жеке істің парақтарының саны осы Қағидаға 9-қосымшаға сәйкес ресімделетін растау парағында көрсетіледі. Растау парағы нөмірленбейді және жеке істің соңғы құжатынан кейін тігіледі.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27.09.2017 </w:t>
      </w:r>
      <w:r>
        <w:rPr>
          <w:rFonts w:ascii="Times New Roman"/>
          <w:b w:val="false"/>
          <w:i w:val="false"/>
          <w:color w:val="00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63" w:id="231"/>
    <w:p>
      <w:pPr>
        <w:spacing w:after="0"/>
        <w:ind w:left="0"/>
        <w:jc w:val="both"/>
      </w:pPr>
      <w:r>
        <w:rPr>
          <w:rFonts w:ascii="Times New Roman"/>
          <w:b w:val="false"/>
          <w:i w:val="false"/>
          <w:color w:val="000000"/>
          <w:sz w:val="28"/>
        </w:rPr>
        <w:t>
      48. Жеке істің мұқабасына бекітілген парақта растау парағына сәйкес парақтардың саны және жеке істі сақтау мерзімі туралы жазба жазылады.</w:t>
      </w:r>
    </w:p>
    <w:bookmarkEnd w:id="231"/>
    <w:bookmarkStart w:name="z464" w:id="232"/>
    <w:p>
      <w:pPr>
        <w:spacing w:after="0"/>
        <w:ind w:left="0"/>
        <w:jc w:val="both"/>
      </w:pPr>
      <w:r>
        <w:rPr>
          <w:rFonts w:ascii="Times New Roman"/>
          <w:b w:val="false"/>
          <w:i w:val="false"/>
          <w:color w:val="000000"/>
          <w:sz w:val="28"/>
        </w:rPr>
        <w:t>
      49. Қаржы мониторингі органдарынан жұмыстан босатылған лауазымды тұлғалардың жеке істерін беру құжаттардың және істердің құндылықтарын сараптау нәтижелері бойынша құрылған істер тізімдемесі бойынша жүзеге асырылады.</w:t>
      </w:r>
    </w:p>
    <w:bookmarkEnd w:id="232"/>
    <w:p>
      <w:pPr>
        <w:spacing w:after="0"/>
        <w:ind w:left="0"/>
        <w:jc w:val="both"/>
      </w:pPr>
      <w:r>
        <w:rPr>
          <w:rFonts w:ascii="Times New Roman"/>
          <w:b w:val="false"/>
          <w:i w:val="false"/>
          <w:color w:val="000000"/>
          <w:sz w:val="28"/>
        </w:rPr>
        <w:t>
      Олардың тақырыптары істің іс жүргізуде аяқталу жылы бойынша, жылдың ішінде – қызметкерлердің тегі әліпби тәртібімен топтастырылады.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 xml:space="preserve">қызметкерлерінің дербес </w:t>
            </w:r>
            <w:r>
              <w:br/>
            </w:r>
            <w:r>
              <w:rPr>
                <w:rFonts w:ascii="Times New Roman"/>
                <w:b w:val="false"/>
                <w:i w:val="false"/>
                <w:color w:val="000000"/>
                <w:sz w:val="20"/>
              </w:rPr>
              <w:t xml:space="preserve">деректері бар жеке істерді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Пішіні 230х330 мм</w:t>
      </w:r>
    </w:p>
    <w:p>
      <w:pPr>
        <w:spacing w:after="0"/>
        <w:ind w:left="0"/>
        <w:jc w:val="both"/>
      </w:pPr>
      <w:r>
        <w:rPr>
          <w:rFonts w:ascii="Times New Roman"/>
          <w:b w:val="false"/>
          <w:i w:val="false"/>
          <w:color w:val="000000"/>
          <w:sz w:val="28"/>
        </w:rPr>
        <w:t>
      Мұқабаның оң жағы</w:t>
      </w:r>
    </w:p>
    <w:p>
      <w:pPr>
        <w:spacing w:after="0"/>
        <w:ind w:left="0"/>
        <w:jc w:val="both"/>
      </w:pPr>
      <w:r>
        <w:rPr>
          <w:rFonts w:ascii="Times New Roman"/>
          <w:b w:val="false"/>
          <w:i w:val="false"/>
          <w:color w:val="000000"/>
          <w:sz w:val="28"/>
        </w:rPr>
        <w:t>
      Мұқабаның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ҚАРЖЫ МОНИТОРИНГІ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органының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Қаржы мониторингі</w:t>
            </w:r>
          </w:p>
          <w:p>
            <w:pPr>
              <w:spacing w:after="20"/>
              <w:ind w:left="20"/>
              <w:jc w:val="both"/>
            </w:pPr>
          </w:p>
          <w:p>
            <w:pPr>
              <w:spacing w:after="20"/>
              <w:ind w:left="20"/>
              <w:jc w:val="both"/>
            </w:pPr>
            <w:r>
              <w:rPr>
                <w:rFonts w:ascii="Times New Roman"/>
                <w:b w:val="false"/>
                <w:i w:val="false"/>
                <w:color w:val="000000"/>
                <w:sz w:val="20"/>
              </w:rPr>
              <w:t xml:space="preserve">
Пайдалану грифі </w:t>
            </w:r>
          </w:p>
          <w:p>
            <w:pPr>
              <w:spacing w:after="20"/>
              <w:ind w:left="20"/>
              <w:jc w:val="both"/>
            </w:pPr>
          </w:p>
          <w:p>
            <w:pPr>
              <w:spacing w:after="20"/>
              <w:ind w:left="20"/>
              <w:jc w:val="both"/>
            </w:pPr>
            <w:r>
              <w:rPr>
                <w:rFonts w:ascii="Times New Roman"/>
                <w:b w:val="false"/>
                <w:i w:val="false"/>
                <w:color w:val="000000"/>
                <w:sz w:val="20"/>
              </w:rPr>
              <w:t>
ЖЕКЕ ІС №______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(аты, әкесінің аты) (бар болса)</w:t>
            </w:r>
          </w:p>
          <w:p>
            <w:pPr>
              <w:spacing w:after="20"/>
              <w:ind w:left="20"/>
              <w:jc w:val="both"/>
            </w:pPr>
          </w:p>
          <w:p>
            <w:pPr>
              <w:spacing w:after="20"/>
              <w:ind w:left="20"/>
              <w:jc w:val="both"/>
            </w:pPr>
            <w:r>
              <w:rPr>
                <w:rFonts w:ascii="Times New Roman"/>
                <w:b w:val="false"/>
                <w:i w:val="false"/>
                <w:color w:val="000000"/>
                <w:sz w:val="20"/>
              </w:rPr>
              <w:t xml:space="preserve">
Сақтау мерзімі ____ </w:t>
            </w:r>
          </w:p>
          <w:p>
            <w:pPr>
              <w:spacing w:after="20"/>
              <w:ind w:left="20"/>
              <w:jc w:val="both"/>
            </w:pPr>
            <w:r>
              <w:rPr>
                <w:rFonts w:ascii="Times New Roman"/>
                <w:b w:val="false"/>
                <w:i w:val="false"/>
                <w:color w:val="000000"/>
                <w:sz w:val="20"/>
              </w:rPr>
              <w:t>
___________ парақта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 үшін</w:t>
            </w:r>
          </w:p>
          <w:p>
            <w:pPr>
              <w:spacing w:after="20"/>
              <w:ind w:left="20"/>
              <w:jc w:val="both"/>
            </w:pPr>
            <w:r>
              <w:rPr>
                <w:rFonts w:ascii="Times New Roman"/>
                <w:b w:val="false"/>
                <w:i w:val="false"/>
                <w:color w:val="000000"/>
                <w:sz w:val="20"/>
              </w:rPr>
              <w:t>
9х12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 xml:space="preserve">қызметкерлерінің дербес </w:t>
            </w:r>
            <w:r>
              <w:br/>
            </w:r>
            <w:r>
              <w:rPr>
                <w:rFonts w:ascii="Times New Roman"/>
                <w:b w:val="false"/>
                <w:i w:val="false"/>
                <w:color w:val="000000"/>
                <w:sz w:val="20"/>
              </w:rPr>
              <w:t xml:space="preserve">деректері бар жеке істерді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2-қосымшаға өзгерістер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Пішіні 210х330 мм</w:t>
      </w:r>
    </w:p>
    <w:p>
      <w:pPr>
        <w:spacing w:after="0"/>
        <w:ind w:left="0"/>
        <w:jc w:val="both"/>
      </w:pPr>
      <w:r>
        <w:rPr>
          <w:rFonts w:ascii="Times New Roman"/>
          <w:b w:val="false"/>
          <w:i w:val="false"/>
          <w:color w:val="000000"/>
          <w:sz w:val="28"/>
        </w:rPr>
        <w:t xml:space="preserve">
            Мұқабаның оң жағы                 Мұқабаның келесі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Ө Л І М</w:t>
            </w:r>
          </w:p>
          <w:p>
            <w:pPr>
              <w:spacing w:after="20"/>
              <w:ind w:left="20"/>
              <w:jc w:val="both"/>
            </w:pPr>
            <w:r>
              <w:rPr>
                <w:rFonts w:ascii="Times New Roman"/>
                <w:b w:val="false"/>
                <w:i w:val="false"/>
                <w:color w:val="000000"/>
                <w:sz w:val="20"/>
              </w:rPr>
              <w:t>
1. Қызметтік тізім</w:t>
            </w:r>
          </w:p>
          <w:p>
            <w:pPr>
              <w:spacing w:after="20"/>
              <w:ind w:left="20"/>
              <w:jc w:val="both"/>
            </w:pPr>
            <w:r>
              <w:rPr>
                <w:rFonts w:ascii="Times New Roman"/>
                <w:b w:val="false"/>
                <w:i w:val="false"/>
                <w:color w:val="000000"/>
                <w:sz w:val="20"/>
              </w:rPr>
              <w:t>
2. Қызмет өтілін анықтау бойынша комиссияның қорытындысы</w:t>
            </w:r>
          </w:p>
          <w:p>
            <w:pPr>
              <w:spacing w:after="20"/>
              <w:ind w:left="20"/>
              <w:jc w:val="both"/>
            </w:pPr>
            <w:r>
              <w:rPr>
                <w:rFonts w:ascii="Times New Roman"/>
                <w:b w:val="false"/>
                <w:i w:val="false"/>
                <w:color w:val="000000"/>
                <w:sz w:val="20"/>
              </w:rPr>
              <w:t>
3. Қызметтің жекелеген кезеңдерін растау туралы қорытындысы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тізімдемесі</w:t>
            </w:r>
          </w:p>
          <w:p>
            <w:pPr>
              <w:spacing w:after="20"/>
              <w:ind w:left="20"/>
              <w:jc w:val="both"/>
            </w:pPr>
            <w:r>
              <w:rPr>
                <w:rFonts w:ascii="Times New Roman"/>
                <w:b w:val="false"/>
                <w:i w:val="false"/>
                <w:color w:val="000000"/>
                <w:sz w:val="20"/>
              </w:rPr>
              <w:t>
(жеке істің барлық бөлімдерінің келесі жағында болады)</w:t>
            </w:r>
          </w:p>
          <w:p>
            <w:pPr>
              <w:spacing w:after="20"/>
              <w:ind w:left="20"/>
              <w:jc w:val="both"/>
            </w:pPr>
            <w:r>
              <w:rPr>
                <w:rFonts w:ascii="Times New Roman"/>
                <w:b w:val="false"/>
                <w:i w:val="false"/>
                <w:color w:val="000000"/>
                <w:sz w:val="20"/>
              </w:rPr>
              <w:t>
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жұмысшысының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_____________________________</w:t>
            </w:r>
          </w:p>
          <w:p>
            <w:pPr>
              <w:spacing w:after="20"/>
              <w:ind w:left="20"/>
              <w:jc w:val="both"/>
            </w:pPr>
          </w:p>
        </w:tc>
      </w:tr>
    </w:tbl>
    <w:p>
      <w:pPr>
        <w:spacing w:after="0"/>
        <w:ind w:left="0"/>
        <w:jc w:val="left"/>
      </w:pPr>
      <w:r>
        <w:br/>
      </w:r>
      <w:r>
        <w:rPr>
          <w:rFonts w:ascii="Times New Roman"/>
          <w:b w:val="false"/>
          <w:i w:val="false"/>
          <w:color w:val="000000"/>
          <w:sz w:val="28"/>
        </w:rPr>
        <w:t>
</w:t>
      </w:r>
    </w:p>
    <w:bookmarkStart w:name="z86" w:id="233"/>
    <w:p>
      <w:pPr>
        <w:spacing w:after="0"/>
        <w:ind w:left="0"/>
        <w:jc w:val="both"/>
      </w:pPr>
      <w:r>
        <w:rPr>
          <w:rFonts w:ascii="Times New Roman"/>
          <w:b w:val="false"/>
          <w:i w:val="false"/>
          <w:color w:val="000000"/>
          <w:sz w:val="28"/>
        </w:rPr>
        <w:t>
            Пішіні 210х330 мм                 Пішіні 210х330 мм</w:t>
      </w:r>
    </w:p>
    <w:bookmarkEnd w:id="233"/>
    <w:p>
      <w:pPr>
        <w:spacing w:after="0"/>
        <w:ind w:left="0"/>
        <w:jc w:val="both"/>
      </w:pPr>
      <w:r>
        <w:rPr>
          <w:rFonts w:ascii="Times New Roman"/>
          <w:b w:val="false"/>
          <w:i w:val="false"/>
          <w:color w:val="000000"/>
          <w:sz w:val="28"/>
        </w:rPr>
        <w:t>
            Мұқабаның оң жағы                 Мұқабаның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Ө Л 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 Ө Л І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Лауазымға тағайындауға, ауыстыруға, атқарып отырған лауазымынан босатуға ұсыным</w:t>
            </w:r>
          </w:p>
          <w:p>
            <w:pPr>
              <w:spacing w:after="20"/>
              <w:ind w:left="20"/>
              <w:jc w:val="both"/>
            </w:pPr>
            <w:r>
              <w:rPr>
                <w:rFonts w:ascii="Times New Roman"/>
                <w:b w:val="false"/>
                <w:i w:val="false"/>
                <w:color w:val="000000"/>
                <w:sz w:val="20"/>
              </w:rPr>
              <w:t>
2. Қызметтік мінездемелер</w:t>
            </w:r>
          </w:p>
          <w:p>
            <w:pPr>
              <w:spacing w:after="20"/>
              <w:ind w:left="20"/>
              <w:jc w:val="both"/>
            </w:pPr>
            <w:r>
              <w:rPr>
                <w:rFonts w:ascii="Times New Roman"/>
                <w:b w:val="false"/>
                <w:i w:val="false"/>
                <w:color w:val="000000"/>
                <w:sz w:val="20"/>
              </w:rPr>
              <w:t>
3. Аттестаттау парақтары</w:t>
            </w:r>
          </w:p>
          <w:p>
            <w:pPr>
              <w:spacing w:after="20"/>
              <w:ind w:left="20"/>
              <w:jc w:val="both"/>
            </w:pPr>
            <w:r>
              <w:rPr>
                <w:rFonts w:ascii="Times New Roman"/>
                <w:b w:val="false"/>
                <w:i w:val="false"/>
                <w:color w:val="000000"/>
                <w:sz w:val="20"/>
              </w:rPr>
              <w:t>
4. Біліктілік сыныптарын белгілеу туралы ұсыным</w:t>
            </w:r>
          </w:p>
          <w:p>
            <w:pPr>
              <w:spacing w:after="20"/>
              <w:ind w:left="20"/>
              <w:jc w:val="both"/>
            </w:pPr>
            <w:r>
              <w:rPr>
                <w:rFonts w:ascii="Times New Roman"/>
                <w:b w:val="false"/>
                <w:i w:val="false"/>
                <w:color w:val="000000"/>
                <w:sz w:val="20"/>
              </w:rPr>
              <w:t>
5. Марапаттау парақтары</w:t>
            </w:r>
          </w:p>
          <w:p>
            <w:pPr>
              <w:spacing w:after="20"/>
              <w:ind w:left="20"/>
              <w:jc w:val="both"/>
            </w:pPr>
            <w:r>
              <w:rPr>
                <w:rFonts w:ascii="Times New Roman"/>
                <w:b w:val="false"/>
                <w:i w:val="false"/>
                <w:color w:val="000000"/>
                <w:sz w:val="20"/>
              </w:rPr>
              <w:t>
6. Ауыстыруға, ротациялауға, тағайындауға және атқарып отырған лауазымынан босатуға арналған баянат</w:t>
            </w:r>
          </w:p>
          <w:p>
            <w:pPr>
              <w:spacing w:after="20"/>
              <w:ind w:left="20"/>
              <w:jc w:val="both"/>
            </w:pPr>
            <w:r>
              <w:rPr>
                <w:rFonts w:ascii="Times New Roman"/>
                <w:b w:val="false"/>
                <w:i w:val="false"/>
                <w:color w:val="000000"/>
                <w:sz w:val="20"/>
              </w:rPr>
              <w:t>
7. Лауазымын жоғарылатуға кадр резервінде тұрған кандидатпен жұмыс туралы анықтамалар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Қызметкердің қаржы мониторингі органдарына қызметке қабылдау туралы өтініш</w:t>
            </w:r>
          </w:p>
          <w:p>
            <w:pPr>
              <w:spacing w:after="20"/>
              <w:ind w:left="20"/>
              <w:jc w:val="both"/>
            </w:pPr>
            <w:r>
              <w:rPr>
                <w:rFonts w:ascii="Times New Roman"/>
                <w:b w:val="false"/>
                <w:i w:val="false"/>
                <w:color w:val="000000"/>
                <w:sz w:val="20"/>
              </w:rPr>
              <w:t>
2. Өмірбаян</w:t>
            </w:r>
          </w:p>
          <w:p>
            <w:pPr>
              <w:spacing w:after="20"/>
              <w:ind w:left="20"/>
              <w:jc w:val="both"/>
            </w:pPr>
            <w:r>
              <w:rPr>
                <w:rFonts w:ascii="Times New Roman"/>
                <w:b w:val="false"/>
                <w:i w:val="false"/>
                <w:color w:val="000000"/>
                <w:sz w:val="20"/>
              </w:rPr>
              <w:t>
3. Кадрларды есепке алу жөніндегі жеке парақ</w:t>
            </w:r>
          </w:p>
          <w:p>
            <w:pPr>
              <w:spacing w:after="20"/>
              <w:ind w:left="20"/>
              <w:jc w:val="both"/>
            </w:pPr>
            <w:r>
              <w:rPr>
                <w:rFonts w:ascii="Times New Roman"/>
                <w:b w:val="false"/>
                <w:i w:val="false"/>
                <w:color w:val="000000"/>
                <w:sz w:val="20"/>
              </w:rPr>
              <w:t>
4. Әскери-дәрігерлік комиссия қорытындысы</w:t>
            </w:r>
          </w:p>
          <w:p>
            <w:pPr>
              <w:spacing w:after="20"/>
              <w:ind w:left="20"/>
              <w:jc w:val="both"/>
            </w:pPr>
            <w:r>
              <w:rPr>
                <w:rFonts w:ascii="Times New Roman"/>
                <w:b w:val="false"/>
                <w:i w:val="false"/>
                <w:color w:val="000000"/>
                <w:sz w:val="20"/>
              </w:rPr>
              <w:t>
5. Міндеттеме</w:t>
            </w:r>
          </w:p>
          <w:p>
            <w:pPr>
              <w:spacing w:after="20"/>
              <w:ind w:left="20"/>
              <w:jc w:val="both"/>
            </w:pPr>
            <w:r>
              <w:rPr>
                <w:rFonts w:ascii="Times New Roman"/>
                <w:b w:val="false"/>
                <w:i w:val="false"/>
                <w:color w:val="000000"/>
                <w:sz w:val="20"/>
              </w:rPr>
              <w:t>
6. Шектеу</w:t>
            </w:r>
          </w:p>
          <w:p>
            <w:pPr>
              <w:spacing w:after="20"/>
              <w:ind w:left="20"/>
              <w:jc w:val="both"/>
            </w:pPr>
            <w:r>
              <w:rPr>
                <w:rFonts w:ascii="Times New Roman"/>
                <w:b w:val="false"/>
                <w:i w:val="false"/>
                <w:color w:val="000000"/>
                <w:sz w:val="20"/>
              </w:rPr>
              <w:t>
7. Қолхат</w:t>
            </w:r>
          </w:p>
          <w:p>
            <w:pPr>
              <w:spacing w:after="20"/>
              <w:ind w:left="20"/>
              <w:jc w:val="both"/>
            </w:pPr>
            <w:r>
              <w:rPr>
                <w:rFonts w:ascii="Times New Roman"/>
                <w:b w:val="false"/>
                <w:i w:val="false"/>
                <w:color w:val="000000"/>
                <w:sz w:val="20"/>
              </w:rPr>
              <w:t>
8. Ант мәтіні бар парақ</w:t>
            </w:r>
          </w:p>
          <w:p>
            <w:pPr>
              <w:spacing w:after="20"/>
              <w:ind w:left="20"/>
              <w:jc w:val="both"/>
            </w:pPr>
            <w:r>
              <w:rPr>
                <w:rFonts w:ascii="Times New Roman"/>
                <w:b w:val="false"/>
                <w:i w:val="false"/>
                <w:color w:val="000000"/>
                <w:sz w:val="20"/>
              </w:rPr>
              <w:t>
9. Қазақстан Республикасы мемлекеттік қызметшілерінің ар-намыс кодексі</w:t>
            </w:r>
          </w:p>
        </w:tc>
      </w:tr>
    </w:tbl>
    <w:p>
      <w:pPr>
        <w:spacing w:after="0"/>
        <w:ind w:left="0"/>
        <w:jc w:val="left"/>
      </w:pPr>
      <w:r>
        <w:br/>
      </w:r>
      <w:r>
        <w:rPr>
          <w:rFonts w:ascii="Times New Roman"/>
          <w:b w:val="false"/>
          <w:i w:val="false"/>
          <w:color w:val="000000"/>
          <w:sz w:val="28"/>
        </w:rPr>
        <w:t>
</w:t>
      </w:r>
    </w:p>
    <w:bookmarkStart w:name="z87" w:id="234"/>
    <w:p>
      <w:pPr>
        <w:spacing w:after="0"/>
        <w:ind w:left="0"/>
        <w:jc w:val="both"/>
      </w:pPr>
      <w:r>
        <w:rPr>
          <w:rFonts w:ascii="Times New Roman"/>
          <w:b w:val="false"/>
          <w:i w:val="false"/>
          <w:color w:val="000000"/>
          <w:sz w:val="28"/>
        </w:rPr>
        <w:t>
            Пішіні 210х330 мм                  Пішіні 210х330 мм</w:t>
      </w:r>
    </w:p>
    <w:bookmarkEnd w:id="234"/>
    <w:p>
      <w:pPr>
        <w:spacing w:after="0"/>
        <w:ind w:left="0"/>
        <w:jc w:val="both"/>
      </w:pPr>
      <w:r>
        <w:rPr>
          <w:rFonts w:ascii="Times New Roman"/>
          <w:b w:val="false"/>
          <w:i w:val="false"/>
          <w:color w:val="000000"/>
          <w:sz w:val="28"/>
        </w:rPr>
        <w:t>
            Мұқабаның оң жағы                  Мұқабаның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Ө Л І М</w:t>
            </w:r>
          </w:p>
          <w:p>
            <w:pPr>
              <w:spacing w:after="20"/>
              <w:ind w:left="20"/>
              <w:jc w:val="both"/>
            </w:pPr>
            <w:r>
              <w:rPr>
                <w:rFonts w:ascii="Times New Roman"/>
                <w:b w:val="false"/>
                <w:i w:val="false"/>
                <w:color w:val="000000"/>
                <w:sz w:val="20"/>
              </w:rPr>
              <w:t>
МҰРАҒАТТЫҚ МАТЕРИАЛДАР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 әкесінің аты)</w:t>
            </w:r>
          </w:p>
          <w:p>
            <w:pPr>
              <w:spacing w:after="20"/>
              <w:ind w:left="20"/>
              <w:jc w:val="both"/>
            </w:pPr>
            <w:r>
              <w:rPr>
                <w:rFonts w:ascii="Times New Roman"/>
                <w:b w:val="false"/>
                <w:i w:val="false"/>
                <w:color w:val="000000"/>
                <w:sz w:val="20"/>
              </w:rPr>
              <w:t>
1. Ескірген қызметтік тізімдер, өмірбаяндар, сауалнамалар</w:t>
            </w:r>
          </w:p>
          <w:p>
            <w:pPr>
              <w:spacing w:after="20"/>
              <w:ind w:left="20"/>
              <w:jc w:val="both"/>
            </w:pPr>
            <w:r>
              <w:rPr>
                <w:rFonts w:ascii="Times New Roman"/>
                <w:b w:val="false"/>
                <w:i w:val="false"/>
                <w:color w:val="000000"/>
                <w:sz w:val="20"/>
              </w:rPr>
              <w:t>
2. Ішкі қауіпсіздік бөлімшелері жүргізген тексеру материалдары бойынша қорытындылар</w:t>
            </w:r>
          </w:p>
          <w:p>
            <w:pPr>
              <w:spacing w:after="20"/>
              <w:ind w:left="20"/>
              <w:jc w:val="both"/>
            </w:pPr>
            <w:r>
              <w:rPr>
                <w:rFonts w:ascii="Times New Roman"/>
                <w:b w:val="false"/>
                <w:i w:val="false"/>
                <w:color w:val="000000"/>
                <w:sz w:val="20"/>
              </w:rPr>
              <w:t>
3. Мұрағат анықтамалары және басқа да қызметінің жеке кезеңдерін растау туралы құжаттар</w:t>
            </w:r>
          </w:p>
          <w:p>
            <w:pPr>
              <w:spacing w:after="20"/>
              <w:ind w:left="20"/>
              <w:jc w:val="both"/>
            </w:pPr>
            <w:r>
              <w:rPr>
                <w:rFonts w:ascii="Times New Roman"/>
                <w:b w:val="false"/>
                <w:i w:val="false"/>
                <w:color w:val="000000"/>
                <w:sz w:val="20"/>
              </w:rPr>
              <w:t>
4. Денсаулық жағдайы туралы куәлік</w:t>
            </w:r>
          </w:p>
          <w:p>
            <w:pPr>
              <w:spacing w:after="20"/>
              <w:ind w:left="20"/>
              <w:jc w:val="both"/>
            </w:pPr>
            <w:r>
              <w:rPr>
                <w:rFonts w:ascii="Times New Roman"/>
                <w:b w:val="false"/>
                <w:i w:val="false"/>
                <w:color w:val="000000"/>
                <w:sz w:val="20"/>
              </w:rPr>
              <w:t>
5. жарақаттары туралы анықтамалар</w:t>
            </w:r>
          </w:p>
          <w:p>
            <w:pPr>
              <w:spacing w:after="20"/>
              <w:ind w:left="20"/>
              <w:jc w:val="both"/>
            </w:pPr>
            <w:r>
              <w:rPr>
                <w:rFonts w:ascii="Times New Roman"/>
                <w:b w:val="false"/>
                <w:i w:val="false"/>
                <w:color w:val="000000"/>
                <w:sz w:val="20"/>
              </w:rPr>
              <w:t>
6. Өзге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ҚПҮ</w:t>
            </w:r>
          </w:p>
          <w:p>
            <w:pPr>
              <w:spacing w:after="20"/>
              <w:ind w:left="20"/>
              <w:jc w:val="both"/>
            </w:pPr>
            <w:r>
              <w:rPr>
                <w:rFonts w:ascii="Times New Roman"/>
                <w:b w:val="false"/>
                <w:i w:val="false"/>
                <w:color w:val="000000"/>
                <w:sz w:val="20"/>
              </w:rPr>
              <w:t>
5 Б Ө Л І М</w:t>
            </w:r>
          </w:p>
          <w:p>
            <w:pPr>
              <w:spacing w:after="20"/>
              <w:ind w:left="20"/>
              <w:jc w:val="both"/>
            </w:pPr>
            <w:r>
              <w:rPr>
                <w:rFonts w:ascii="Times New Roman"/>
                <w:b w:val="false"/>
                <w:i w:val="false"/>
                <w:color w:val="000000"/>
                <w:sz w:val="20"/>
              </w:rPr>
              <w:t>
АРНАЙЫ ТЕКСЕРУ МАТЕРИАЛДАРЫ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(аты, әкесінің аты)</w:t>
            </w:r>
          </w:p>
          <w:p>
            <w:pPr>
              <w:spacing w:after="20"/>
              <w:ind w:left="20"/>
              <w:jc w:val="both"/>
            </w:pPr>
            <w:r>
              <w:rPr>
                <w:rFonts w:ascii="Times New Roman"/>
                <w:b w:val="false"/>
                <w:i w:val="false"/>
                <w:color w:val="000000"/>
                <w:sz w:val="20"/>
              </w:rPr>
              <w:t>
№ ______ жеке іс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Пішіні 190х235 мм</w:t>
      </w:r>
    </w:p>
    <w:p>
      <w:pPr>
        <w:spacing w:after="0"/>
        <w:ind w:left="0"/>
        <w:jc w:val="both"/>
      </w:pPr>
      <w:r>
        <w:rPr>
          <w:rFonts w:ascii="Times New Roman"/>
          <w:b w:val="false"/>
          <w:i w:val="false"/>
          <w:color w:val="000000"/>
          <w:sz w:val="28"/>
        </w:rPr>
        <w:t>
            Конверт</w:t>
      </w:r>
    </w:p>
    <w:p>
      <w:pPr>
        <w:spacing w:after="0"/>
        <w:ind w:left="0"/>
        <w:jc w:val="left"/>
      </w:pPr>
      <w:r>
        <w:rPr>
          <w:rFonts w:ascii="Times New Roman"/>
          <w:b/>
          <w:i w:val="false"/>
          <w:color w:val="000000"/>
        </w:rPr>
        <w:t xml:space="preserve"> Жеке іс конвертіндегі жеке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 xml:space="preserve">қызметкерлерінің дербес </w:t>
            </w:r>
            <w:r>
              <w:br/>
            </w:r>
            <w:r>
              <w:rPr>
                <w:rFonts w:ascii="Times New Roman"/>
                <w:b w:val="false"/>
                <w:i w:val="false"/>
                <w:color w:val="000000"/>
                <w:sz w:val="20"/>
              </w:rPr>
              <w:t>деректері бар жеке істерді</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92" w:id="235"/>
    <w:p>
      <w:pPr>
        <w:spacing w:after="0"/>
        <w:ind w:left="0"/>
        <w:jc w:val="left"/>
      </w:pPr>
      <w:r>
        <w:rPr>
          <w:rFonts w:ascii="Times New Roman"/>
          <w:b/>
          <w:i w:val="false"/>
          <w:color w:val="000000"/>
        </w:rPr>
        <w:t xml:space="preserve"> ҚАЗАҚСТАН РЕСПУБЛИКАСЫ ҚАРЖЫ МИНИСТРЛІГІНІҢ ҚАРЖЫ МОНИТОРИНГІ КОМИТЕТІ КОМИТЕТ ПО ФИНАНСОВОМУ МОНИТОРИНГУ МИНИСТЕРСТВА ФИНАНСОВ РЕСПУБЛИКИ КАЗАХСТАН</w:t>
      </w:r>
    </w:p>
    <w:bookmarkEnd w:id="235"/>
    <w:p>
      <w:pPr>
        <w:spacing w:after="0"/>
        <w:ind w:left="0"/>
        <w:jc w:val="both"/>
      </w:pPr>
      <w:r>
        <w:rPr>
          <w:rFonts w:ascii="Times New Roman"/>
          <w:b w:val="false"/>
          <w:i w:val="false"/>
          <w:color w:val="ff0000"/>
          <w:sz w:val="28"/>
        </w:rPr>
        <w:t xml:space="preserve">
      Ескерту. 3-қосымшаның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i w:val="false"/>
          <w:color w:val="000000"/>
        </w:rPr>
        <w:t xml:space="preserve"> ҚЫЗМЕТ ӨТКЕРУ ТІЗІМІ</w:t>
      </w:r>
      <w:r>
        <w:br/>
      </w:r>
      <w:r>
        <w:rPr>
          <w:rFonts w:ascii="Times New Roman"/>
          <w:b/>
          <w:i w:val="false"/>
          <w:color w:val="000000"/>
        </w:rPr>
        <w:t>ПОСЛУЖНОЙ СПИСОК</w:t>
      </w:r>
      <w:r>
        <w:br/>
      </w:r>
      <w:r>
        <w:rPr>
          <w:rFonts w:ascii="Times New Roman"/>
          <w:b/>
          <w:i w:val="false"/>
          <w:color w:val="000000"/>
        </w:rPr>
        <w:t>№_____жеке тізім</w:t>
      </w:r>
      <w:r>
        <w:br/>
      </w:r>
      <w:r>
        <w:rPr>
          <w:rFonts w:ascii="Times New Roman"/>
          <w:b/>
          <w:i w:val="false"/>
          <w:color w:val="000000"/>
        </w:rPr>
        <w:t>личный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жөні, әкесінің аты)</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3-қосымшаға өзгерістер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Әскери,арнайы, дербес атақтары, біліктілік сыныптары</w:t>
            </w:r>
          </w:p>
          <w:p>
            <w:pPr>
              <w:spacing w:after="20"/>
              <w:ind w:left="20"/>
              <w:jc w:val="both"/>
            </w:pPr>
            <w:r>
              <w:rPr>
                <w:rFonts w:ascii="Times New Roman"/>
                <w:b w:val="false"/>
                <w:i w:val="false"/>
                <w:color w:val="000000"/>
                <w:sz w:val="20"/>
              </w:rPr>
              <w:t>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шыққан күн, оның нөмірі</w:t>
            </w:r>
          </w:p>
          <w:p>
            <w:pPr>
              <w:spacing w:after="20"/>
              <w:ind w:left="20"/>
              <w:jc w:val="both"/>
            </w:pPr>
            <w:r>
              <w:rPr>
                <w:rFonts w:ascii="Times New Roman"/>
                <w:b w:val="false"/>
                <w:i w:val="false"/>
                <w:color w:val="000000"/>
                <w:sz w:val="20"/>
              </w:rPr>
              <w:t>
Дата и номер приказа, и чей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дербес атақтары, біліктілік сыныптары</w:t>
            </w:r>
          </w:p>
          <w:p>
            <w:pPr>
              <w:spacing w:after="20"/>
              <w:ind w:left="20"/>
              <w:jc w:val="both"/>
            </w:pPr>
            <w:r>
              <w:rPr>
                <w:rFonts w:ascii="Times New Roman"/>
                <w:b w:val="false"/>
                <w:i w:val="false"/>
                <w:color w:val="000000"/>
                <w:sz w:val="20"/>
              </w:rPr>
              <w:t>
Воинские,специальные,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шыққан күн, оның нөмірі</w:t>
            </w:r>
          </w:p>
          <w:p>
            <w:pPr>
              <w:spacing w:after="20"/>
              <w:ind w:left="20"/>
              <w:jc w:val="both"/>
            </w:pPr>
            <w:r>
              <w:rPr>
                <w:rFonts w:ascii="Times New Roman"/>
                <w:b w:val="false"/>
                <w:i w:val="false"/>
                <w:color w:val="000000"/>
                <w:sz w:val="20"/>
              </w:rPr>
              <w:t>
Дата и номер приказа, и чей приказ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Туылған жылы, күні мен айы</w:t>
            </w:r>
          </w:p>
          <w:p>
            <w:pPr>
              <w:spacing w:after="20"/>
              <w:ind w:left="20"/>
              <w:jc w:val="both"/>
            </w:pPr>
            <w:r>
              <w:rPr>
                <w:rFonts w:ascii="Times New Roman"/>
                <w:b w:val="false"/>
                <w:i w:val="false"/>
                <w:color w:val="000000"/>
                <w:sz w:val="20"/>
              </w:rPr>
              <w:t>
Число,месяц и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Туылған жері (толтырылған күнгі әкімшілік бөлу бойынша)</w:t>
            </w:r>
          </w:p>
          <w:p>
            <w:pPr>
              <w:spacing w:after="20"/>
              <w:ind w:left="20"/>
              <w:jc w:val="both"/>
            </w:pPr>
            <w:r>
              <w:rPr>
                <w:rFonts w:ascii="Times New Roman"/>
                <w:b w:val="false"/>
                <w:i w:val="false"/>
                <w:color w:val="000000"/>
                <w:sz w:val="20"/>
              </w:rPr>
              <w:t>
Место рождения (по административному делению ко дню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w:t>
            </w:r>
          </w:p>
          <w:p>
            <w:pPr>
              <w:spacing w:after="20"/>
              <w:ind w:left="20"/>
              <w:jc w:val="both"/>
            </w:pPr>
            <w:r>
              <w:rPr>
                <w:rFonts w:ascii="Times New Roman"/>
                <w:b w:val="false"/>
                <w:i w:val="false"/>
                <w:color w:val="000000"/>
                <w:sz w:val="20"/>
              </w:rPr>
              <w:t>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Білімі (оқу орнының толық атауы, бітірген жылы көрсетілсін)</w:t>
            </w:r>
          </w:p>
          <w:p>
            <w:pPr>
              <w:spacing w:after="20"/>
              <w:ind w:left="20"/>
              <w:jc w:val="both"/>
            </w:pPr>
            <w:r>
              <w:rPr>
                <w:rFonts w:ascii="Times New Roman"/>
                <w:b w:val="false"/>
                <w:i w:val="false"/>
                <w:color w:val="000000"/>
                <w:sz w:val="20"/>
              </w:rPr>
              <w:t>
Образование (указать полное наименование учебного заведения, время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Қандай шет ел тілдерін және ТМД халықтарының тілдерін білесіз</w:t>
            </w:r>
          </w:p>
          <w:p>
            <w:pPr>
              <w:spacing w:after="20"/>
              <w:ind w:left="20"/>
              <w:jc w:val="both"/>
            </w:pPr>
            <w:r>
              <w:rPr>
                <w:rFonts w:ascii="Times New Roman"/>
                <w:b w:val="false"/>
                <w:i w:val="false"/>
                <w:color w:val="000000"/>
                <w:sz w:val="20"/>
              </w:rPr>
              <w:t>
Какими иностранными языками и языками народов СНГ владеете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және ғылыми атағы, қашан кім берді</w:t>
            </w:r>
          </w:p>
          <w:p>
            <w:pPr>
              <w:spacing w:after="20"/>
              <w:ind w:left="20"/>
              <w:jc w:val="both"/>
            </w:pPr>
            <w:r>
              <w:rPr>
                <w:rFonts w:ascii="Times New Roman"/>
                <w:b w:val="false"/>
                <w:i w:val="false"/>
                <w:color w:val="000000"/>
                <w:sz w:val="20"/>
              </w:rPr>
              <w:t>
Ученая степень и ученое звание, когда и кем присвоено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Қандай ғылыми еңбектері мен жаңалықтары бар (олардың саны көп болса, жеке тізімге жазылады)</w:t>
            </w:r>
          </w:p>
          <w:p>
            <w:pPr>
              <w:spacing w:after="20"/>
              <w:ind w:left="20"/>
              <w:jc w:val="both"/>
            </w:pPr>
            <w:r>
              <w:rPr>
                <w:rFonts w:ascii="Times New Roman"/>
                <w:b w:val="false"/>
                <w:i w:val="false"/>
                <w:color w:val="000000"/>
                <w:sz w:val="20"/>
              </w:rPr>
              <w:t>
Какие имеете научные труды и изобретения (при наличии большого количества их перечислить в отдельном списке)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236"/>
    <w:p>
      <w:pPr>
        <w:spacing w:after="0"/>
        <w:ind w:left="0"/>
        <w:jc w:val="both"/>
      </w:pPr>
      <w:r>
        <w:rPr>
          <w:rFonts w:ascii="Times New Roman"/>
          <w:b w:val="false"/>
          <w:i w:val="false"/>
          <w:color w:val="000000"/>
          <w:sz w:val="28"/>
        </w:rPr>
        <w:t>
      8. Қарулы Күштерде, ҰҚК, ІІМ, қаржы мониторингі органдарында,прокуратура, әділет органдарындағы қызметтен басқа дербес еңбек қызметі.</w:t>
      </w:r>
    </w:p>
    <w:bookmarkEnd w:id="236"/>
    <w:p>
      <w:pPr>
        <w:spacing w:after="0"/>
        <w:ind w:left="0"/>
        <w:jc w:val="both"/>
      </w:pPr>
      <w:r>
        <w:rPr>
          <w:rFonts w:ascii="Times New Roman"/>
          <w:b w:val="false"/>
          <w:i w:val="false"/>
          <w:color w:val="000000"/>
          <w:sz w:val="28"/>
        </w:rPr>
        <w:t>
      Самостоятельная трудовая деятельность кроме службы в Вооруженных Силах, КНБ и МВД, органах по финансовому мониторингу, прокуратуры, юстиции.</w:t>
      </w:r>
    </w:p>
    <w:bookmarkStart w:name="z96" w:id="237"/>
    <w:p>
      <w:pPr>
        <w:spacing w:after="0"/>
        <w:ind w:left="0"/>
        <w:jc w:val="both"/>
      </w:pPr>
      <w:r>
        <w:rPr>
          <w:rFonts w:ascii="Times New Roman"/>
          <w:b w:val="false"/>
          <w:i w:val="false"/>
          <w:color w:val="000000"/>
          <w:sz w:val="28"/>
        </w:rPr>
        <w:t>
      9. Қарулы Күштерде, шекаралық және ішкі әскерлерде, ҰҚК, ІІМ, қаржы мониторингі органдарында, прокуратура, әділет органдарында қызмет өткеру.</w:t>
      </w:r>
    </w:p>
    <w:bookmarkEnd w:id="237"/>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Қарулы Күштерде, шекаралық және ішкі әскерлерде, ҰҚК, ІІМ, қаржы мониторингі органдарында, прокуратура, әділет органдарында қызмет өткеру.</w:t>
      </w:r>
    </w:p>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Қарулы Күштерде, шекаралық және ішкі әскерлерде, ҰҚК, ІІМ, қаржы мониторингі органдарында, прокуратура, әділет органдарында қызмет өткеру.</w:t>
      </w:r>
    </w:p>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p>
            <w:pPr>
              <w:spacing w:after="20"/>
              <w:ind w:left="20"/>
              <w:jc w:val="both"/>
            </w:pPr>
            <w:r>
              <w:rPr>
                <w:rFonts w:ascii="Times New Roman"/>
                <w:b w:val="false"/>
                <w:i w:val="false"/>
                <w:color w:val="000000"/>
                <w:sz w:val="20"/>
              </w:rPr>
              <w:t>
№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Әскерлер мен органдарда қызметінде үзілістер болса, жұмыстан шығу себебі мен күні көрсетіледі.</w:t>
      </w:r>
    </w:p>
    <w:p>
      <w:pPr>
        <w:spacing w:after="0"/>
        <w:ind w:left="0"/>
        <w:jc w:val="both"/>
      </w:pPr>
      <w:r>
        <w:rPr>
          <w:rFonts w:ascii="Times New Roman"/>
          <w:b w:val="false"/>
          <w:i w:val="false"/>
          <w:color w:val="000000"/>
          <w:sz w:val="28"/>
        </w:rPr>
        <w:t>
      При наличии перерывов по службе в войсках и органах указывается дата и причина увольнения.</w:t>
      </w:r>
    </w:p>
    <w:p>
      <w:pPr>
        <w:spacing w:after="0"/>
        <w:ind w:left="0"/>
        <w:jc w:val="both"/>
      </w:pPr>
      <w:r>
        <w:rPr>
          <w:rFonts w:ascii="Times New Roman"/>
          <w:b w:val="false"/>
          <w:i w:val="false"/>
          <w:color w:val="000000"/>
          <w:sz w:val="28"/>
        </w:rPr>
        <w:t>
      2. Қызмет өткеру тізімін алғаш толтырар кезде: қызмет өткеру тізімі толтырылған адамның жеке қолы және органның (мекеменің, бөлімнің) кадрлар бөлімі бастығының қолы міндетті болып табылады.</w:t>
      </w:r>
    </w:p>
    <w:p>
      <w:pPr>
        <w:spacing w:after="0"/>
        <w:ind w:left="0"/>
        <w:jc w:val="both"/>
      </w:pPr>
      <w:r>
        <w:rPr>
          <w:rFonts w:ascii="Times New Roman"/>
          <w:b w:val="false"/>
          <w:i w:val="false"/>
          <w:color w:val="000000"/>
          <w:sz w:val="28"/>
        </w:rPr>
        <w:t>
      При первичном заполнении послужного списка обязательны: личная подпись лица, на которое составлен послужной список, и подпись руководителя отдела кадров органа.</w:t>
      </w:r>
    </w:p>
    <w:p>
      <w:pPr>
        <w:spacing w:after="0"/>
        <w:ind w:left="0"/>
        <w:jc w:val="both"/>
      </w:pPr>
      <w:r>
        <w:rPr>
          <w:rFonts w:ascii="Times New Roman"/>
          <w:b w:val="false"/>
          <w:i w:val="false"/>
          <w:color w:val="000000"/>
          <w:sz w:val="28"/>
        </w:rPr>
        <w:t>
      3. Қызмет бабындағы одан арғы барлық өзгерістер туралы жазбалар бұйрықтың атауы, нөмірі мен күні көрсетіліп жазылады.</w:t>
      </w:r>
    </w:p>
    <w:p>
      <w:pPr>
        <w:spacing w:after="0"/>
        <w:ind w:left="0"/>
        <w:jc w:val="both"/>
      </w:pPr>
      <w:r>
        <w:rPr>
          <w:rFonts w:ascii="Times New Roman"/>
          <w:b w:val="false"/>
          <w:i w:val="false"/>
          <w:color w:val="000000"/>
          <w:sz w:val="28"/>
        </w:rPr>
        <w:t>
      Записи всех последующих изменений в служебном положении производятся с указанием приказа, его номера и даты.</w:t>
      </w:r>
    </w:p>
    <w:p>
      <w:pPr>
        <w:spacing w:after="0"/>
        <w:ind w:left="0"/>
        <w:jc w:val="both"/>
      </w:pPr>
      <w:r>
        <w:rPr>
          <w:rFonts w:ascii="Times New Roman"/>
          <w:b w:val="false"/>
          <w:i w:val="false"/>
          <w:color w:val="000000"/>
          <w:sz w:val="28"/>
        </w:rPr>
        <w:t>
      Органнан, басқармадан, кеденнен ауыстырған кезде қызмет өткеру тізімінде жазылған жазбалар органның (мекеменің, бөлімнің) кадрлар бөлімі, бастығының қолымен және мөрімен куәләндіріледі.</w:t>
      </w:r>
    </w:p>
    <w:p>
      <w:pPr>
        <w:spacing w:after="0"/>
        <w:ind w:left="0"/>
        <w:jc w:val="both"/>
      </w:pPr>
      <w:r>
        <w:rPr>
          <w:rFonts w:ascii="Times New Roman"/>
          <w:b w:val="false"/>
          <w:i w:val="false"/>
          <w:color w:val="000000"/>
          <w:sz w:val="28"/>
        </w:rPr>
        <w:t>
      При переводах из органа произведенные записи в послужном списке свидетельствуются подписью руководителя отдела кадров органа и скрепляются печатью.</w:t>
      </w:r>
    </w:p>
    <w:bookmarkStart w:name="z100" w:id="238"/>
    <w:p>
      <w:pPr>
        <w:spacing w:after="0"/>
        <w:ind w:left="0"/>
        <w:jc w:val="both"/>
      </w:pPr>
      <w:r>
        <w:rPr>
          <w:rFonts w:ascii="Times New Roman"/>
          <w:b w:val="false"/>
          <w:i w:val="false"/>
          <w:color w:val="000000"/>
          <w:sz w:val="28"/>
        </w:rPr>
        <w:t>
      10. Жеңілдік жағдайларындағы сіңірген еңбек жылдарына есептеуге жататын қызмет кезендері.</w:t>
      </w:r>
    </w:p>
    <w:bookmarkEnd w:id="238"/>
    <w:p>
      <w:pPr>
        <w:spacing w:after="0"/>
        <w:ind w:left="0"/>
        <w:jc w:val="both"/>
      </w:pPr>
      <w:r>
        <w:rPr>
          <w:rFonts w:ascii="Times New Roman"/>
          <w:b w:val="false"/>
          <w:i w:val="false"/>
          <w:color w:val="000000"/>
          <w:sz w:val="28"/>
        </w:rPr>
        <w:t>
      Периоды службы, подлежащие зачету в выслугу лет на льготных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құжаттың нөмірі мен күні көрсетіліп сіңірген еңбек жылдарына жеңілдіктерді есептеу үшін бұйрықтар мен құжаттар негізінде жазылады</w:t>
            </w:r>
          </w:p>
          <w:p>
            <w:pPr>
              <w:spacing w:after="20"/>
              <w:ind w:left="20"/>
              <w:jc w:val="both"/>
            </w:pPr>
            <w:r>
              <w:rPr>
                <w:rFonts w:ascii="Times New Roman"/>
                <w:b w:val="false"/>
                <w:i w:val="false"/>
                <w:color w:val="000000"/>
                <w:sz w:val="20"/>
              </w:rPr>
              <w:t>
Записи производятся на основании приказов и документов для льготного исчисления выслуги лет с указанием номера и даты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239"/>
    <w:p>
      <w:pPr>
        <w:spacing w:after="0"/>
        <w:ind w:left="0"/>
        <w:jc w:val="both"/>
      </w:pPr>
      <w:r>
        <w:rPr>
          <w:rFonts w:ascii="Times New Roman"/>
          <w:b w:val="false"/>
          <w:i w:val="false"/>
          <w:color w:val="000000"/>
          <w:sz w:val="28"/>
        </w:rPr>
        <w:t>
      11. Қызметтік борышын орындаған кезде алған жарақаттары және контузиялары; жарақаттар мен контузиялардың сипаты (қашан және қай жерде алынған)</w:t>
      </w:r>
    </w:p>
    <w:bookmarkEnd w:id="239"/>
    <w:p>
      <w:pPr>
        <w:spacing w:after="0"/>
        <w:ind w:left="0"/>
        <w:jc w:val="both"/>
      </w:pPr>
      <w:r>
        <w:rPr>
          <w:rFonts w:ascii="Times New Roman"/>
          <w:b w:val="false"/>
          <w:i w:val="false"/>
          <w:color w:val="000000"/>
          <w:sz w:val="28"/>
        </w:rPr>
        <w:t>
      Ранения и контузии, полученные при исполнении служебного долга; характер ранений, контузий (когда и где получены)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240"/>
    <w:p>
      <w:pPr>
        <w:spacing w:after="0"/>
        <w:ind w:left="0"/>
        <w:jc w:val="both"/>
      </w:pPr>
      <w:r>
        <w:rPr>
          <w:rFonts w:ascii="Times New Roman"/>
          <w:b w:val="false"/>
          <w:i w:val="false"/>
          <w:color w:val="000000"/>
          <w:sz w:val="28"/>
        </w:rPr>
        <w:t>
      12. Наградалары мен көтермеленуі.</w:t>
      </w:r>
    </w:p>
    <w:bookmarkEnd w:id="240"/>
    <w:p>
      <w:pPr>
        <w:spacing w:after="0"/>
        <w:ind w:left="0"/>
        <w:jc w:val="both"/>
      </w:pPr>
      <w:r>
        <w:rPr>
          <w:rFonts w:ascii="Times New Roman"/>
          <w:b w:val="false"/>
          <w:i w:val="false"/>
          <w:color w:val="000000"/>
          <w:sz w:val="28"/>
        </w:rPr>
        <w:t>
      Награды и поощрения.</w:t>
      </w:r>
    </w:p>
    <w:p>
      <w:pPr>
        <w:spacing w:after="0"/>
        <w:ind w:left="0"/>
        <w:jc w:val="both"/>
      </w:pPr>
      <w:r>
        <w:rPr>
          <w:rFonts w:ascii="Times New Roman"/>
          <w:b w:val="false"/>
          <w:i w:val="false"/>
          <w:color w:val="000000"/>
          <w:sz w:val="28"/>
        </w:rPr>
        <w:t>
      Наградалары мен көтермеленуі (ордендері, медальдары, құнды сыйлықтары, сыйлықтары, мақтау қағаздары, алғыс қағаздары ж.т.б. ) жазылады. Сондай-ақ мемлекеттік сыйлықтарды тағайындау атақтарын беру туралы жазып көрсетіледі.</w:t>
      </w:r>
    </w:p>
    <w:p>
      <w:pPr>
        <w:spacing w:after="0"/>
        <w:ind w:left="0"/>
        <w:jc w:val="both"/>
      </w:pPr>
      <w:r>
        <w:rPr>
          <w:rFonts w:ascii="Times New Roman"/>
          <w:b w:val="false"/>
          <w:i w:val="false"/>
          <w:color w:val="000000"/>
          <w:sz w:val="28"/>
        </w:rPr>
        <w:t>
      Заносятся награды и поощрения (ордена, медали, ценные подарки, грамоты, благодарности и пр.) Указывается также о присуждении государственных премий и присвоений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 (көтермеленді)</w:t>
            </w:r>
          </w:p>
          <w:p>
            <w:pPr>
              <w:spacing w:after="20"/>
              <w:ind w:left="20"/>
              <w:jc w:val="both"/>
            </w:pPr>
            <w:r>
              <w:rPr>
                <w:rFonts w:ascii="Times New Roman"/>
                <w:b w:val="false"/>
                <w:i w:val="false"/>
                <w:color w:val="000000"/>
                <w:sz w:val="20"/>
              </w:rPr>
              <w:t>
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марапатталды (көтермеленді)</w:t>
            </w:r>
          </w:p>
          <w:p>
            <w:pPr>
              <w:spacing w:after="20"/>
              <w:ind w:left="20"/>
              <w:jc w:val="both"/>
            </w:pPr>
            <w:r>
              <w:rPr>
                <w:rFonts w:ascii="Times New Roman"/>
                <w:b w:val="false"/>
                <w:i w:val="false"/>
                <w:color w:val="000000"/>
                <w:sz w:val="20"/>
              </w:rPr>
              <w:t>
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(жарлық, бұйрық пен күні)</w:t>
            </w:r>
          </w:p>
          <w:p>
            <w:pPr>
              <w:spacing w:after="20"/>
              <w:ind w:left="20"/>
              <w:jc w:val="both"/>
            </w:pPr>
            <w:r>
              <w:rPr>
                <w:rFonts w:ascii="Times New Roman"/>
                <w:b w:val="false"/>
                <w:i w:val="false"/>
                <w:color w:val="000000"/>
                <w:sz w:val="20"/>
              </w:rPr>
              <w:t>
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241"/>
    <w:p>
      <w:pPr>
        <w:spacing w:after="0"/>
        <w:ind w:left="0"/>
        <w:jc w:val="both"/>
      </w:pPr>
      <w:r>
        <w:rPr>
          <w:rFonts w:ascii="Times New Roman"/>
          <w:b w:val="false"/>
          <w:i w:val="false"/>
          <w:color w:val="000000"/>
          <w:sz w:val="28"/>
        </w:rPr>
        <w:t>
      12. Наградалары мен көтермеленуі.</w:t>
      </w:r>
    </w:p>
    <w:bookmarkEnd w:id="241"/>
    <w:p>
      <w:pPr>
        <w:spacing w:after="0"/>
        <w:ind w:left="0"/>
        <w:jc w:val="both"/>
      </w:pPr>
      <w:r>
        <w:rPr>
          <w:rFonts w:ascii="Times New Roman"/>
          <w:b w:val="false"/>
          <w:i w:val="false"/>
          <w:color w:val="000000"/>
          <w:sz w:val="28"/>
        </w:rPr>
        <w:t>
      Награды и поощрения.</w:t>
      </w:r>
    </w:p>
    <w:p>
      <w:pPr>
        <w:spacing w:after="0"/>
        <w:ind w:left="0"/>
        <w:jc w:val="both"/>
      </w:pPr>
      <w:r>
        <w:rPr>
          <w:rFonts w:ascii="Times New Roman"/>
          <w:b w:val="false"/>
          <w:i w:val="false"/>
          <w:color w:val="000000"/>
          <w:sz w:val="28"/>
        </w:rPr>
        <w:t>
      Наградалары мен көтермеленуі (ордендері, медальдары, құнды сыйлықтары, сыйлықтары, мақтау қағаздары, алғыс қағаздары ж.т.б. ) жазылады. Сондай-ақ мемлекеттік сыйлықтарды тағайындау атақтарын беру туралы жазып көрсетіледі.</w:t>
      </w:r>
    </w:p>
    <w:p>
      <w:pPr>
        <w:spacing w:after="0"/>
        <w:ind w:left="0"/>
        <w:jc w:val="both"/>
      </w:pPr>
      <w:r>
        <w:rPr>
          <w:rFonts w:ascii="Times New Roman"/>
          <w:b w:val="false"/>
          <w:i w:val="false"/>
          <w:color w:val="000000"/>
          <w:sz w:val="28"/>
        </w:rPr>
        <w:t>
      Заносятся награды и поощрения (ордена, медали, ценные подарки, грамоты, благодарности и пр.) Указывается также о присуждении государственных премий и присвоений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 (көтермеленді)</w:t>
            </w:r>
          </w:p>
          <w:p>
            <w:pPr>
              <w:spacing w:after="20"/>
              <w:ind w:left="20"/>
              <w:jc w:val="both"/>
            </w:pPr>
            <w:r>
              <w:rPr>
                <w:rFonts w:ascii="Times New Roman"/>
                <w:b w:val="false"/>
                <w:i w:val="false"/>
                <w:color w:val="000000"/>
                <w:sz w:val="20"/>
              </w:rPr>
              <w:t>
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марапатталды (көтермеленді)</w:t>
            </w:r>
          </w:p>
          <w:p>
            <w:pPr>
              <w:spacing w:after="20"/>
              <w:ind w:left="20"/>
              <w:jc w:val="both"/>
            </w:pPr>
            <w:r>
              <w:rPr>
                <w:rFonts w:ascii="Times New Roman"/>
                <w:b w:val="false"/>
                <w:i w:val="false"/>
                <w:color w:val="000000"/>
                <w:sz w:val="20"/>
              </w:rPr>
              <w:t>
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(жарлық, бұйрық пен күні)</w:t>
            </w:r>
          </w:p>
          <w:p>
            <w:pPr>
              <w:spacing w:after="20"/>
              <w:ind w:left="20"/>
              <w:jc w:val="both"/>
            </w:pPr>
            <w:r>
              <w:rPr>
                <w:rFonts w:ascii="Times New Roman"/>
                <w:b w:val="false"/>
                <w:i w:val="false"/>
                <w:color w:val="000000"/>
                <w:sz w:val="20"/>
              </w:rPr>
              <w:t>
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242"/>
    <w:p>
      <w:pPr>
        <w:spacing w:after="0"/>
        <w:ind w:left="0"/>
        <w:jc w:val="both"/>
      </w:pPr>
      <w:r>
        <w:rPr>
          <w:rFonts w:ascii="Times New Roman"/>
          <w:b w:val="false"/>
          <w:i w:val="false"/>
          <w:color w:val="000000"/>
          <w:sz w:val="28"/>
        </w:rPr>
        <w:t>
      13. Жазалары.</w:t>
      </w:r>
    </w:p>
    <w:bookmarkEnd w:id="242"/>
    <w:p>
      <w:pPr>
        <w:spacing w:after="0"/>
        <w:ind w:left="0"/>
        <w:jc w:val="both"/>
      </w:pPr>
      <w:r>
        <w:rPr>
          <w:rFonts w:ascii="Times New Roman"/>
          <w:b w:val="false"/>
          <w:i w:val="false"/>
          <w:color w:val="000000"/>
          <w:sz w:val="28"/>
        </w:rPr>
        <w:t>
      Взыскания.</w:t>
      </w:r>
    </w:p>
    <w:p>
      <w:pPr>
        <w:spacing w:after="0"/>
        <w:ind w:left="0"/>
        <w:jc w:val="both"/>
      </w:pPr>
      <w:r>
        <w:rPr>
          <w:rFonts w:ascii="Times New Roman"/>
          <w:b w:val="false"/>
          <w:i w:val="false"/>
          <w:color w:val="000000"/>
          <w:sz w:val="28"/>
        </w:rPr>
        <w:t>
      Тәртіптік жазалар жазылады.</w:t>
      </w:r>
    </w:p>
    <w:p>
      <w:pPr>
        <w:spacing w:after="0"/>
        <w:ind w:left="0"/>
        <w:jc w:val="both"/>
      </w:pPr>
      <w:r>
        <w:rPr>
          <w:rFonts w:ascii="Times New Roman"/>
          <w:b w:val="false"/>
          <w:i w:val="false"/>
          <w:color w:val="000000"/>
          <w:sz w:val="28"/>
        </w:rPr>
        <w:t>
      Заносятся 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
Чей приказ, №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және не үшін берілді</w:t>
            </w:r>
          </w:p>
          <w:p>
            <w:pPr>
              <w:spacing w:after="20"/>
              <w:ind w:left="20"/>
              <w:jc w:val="both"/>
            </w:pPr>
            <w:r>
              <w:rPr>
                <w:rFonts w:ascii="Times New Roman"/>
                <w:b w:val="false"/>
                <w:i w:val="false"/>
                <w:color w:val="000000"/>
                <w:sz w:val="20"/>
              </w:rPr>
              <w:t>
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алынған туралы белгі. Кімнің бұйрығы, № және күні</w:t>
            </w:r>
          </w:p>
          <w:p>
            <w:pPr>
              <w:spacing w:after="20"/>
              <w:ind w:left="20"/>
              <w:jc w:val="both"/>
            </w:pPr>
            <w:r>
              <w:rPr>
                <w:rFonts w:ascii="Times New Roman"/>
                <w:b w:val="false"/>
                <w:i w:val="false"/>
                <w:color w:val="000000"/>
                <w:sz w:val="20"/>
              </w:rPr>
              <w:t>
Отметк а о снятии взыскания. Чей приказ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243"/>
    <w:p>
      <w:pPr>
        <w:spacing w:after="0"/>
        <w:ind w:left="0"/>
        <w:jc w:val="both"/>
      </w:pPr>
      <w:r>
        <w:rPr>
          <w:rFonts w:ascii="Times New Roman"/>
          <w:b w:val="false"/>
          <w:i w:val="false"/>
          <w:color w:val="000000"/>
          <w:sz w:val="28"/>
        </w:rPr>
        <w:t>
      14. Шет елде іссапарларда болу.</w:t>
      </w:r>
    </w:p>
    <w:bookmarkEnd w:id="243"/>
    <w:p>
      <w:pPr>
        <w:spacing w:after="0"/>
        <w:ind w:left="0"/>
        <w:jc w:val="both"/>
      </w:pPr>
      <w:r>
        <w:rPr>
          <w:rFonts w:ascii="Times New Roman"/>
          <w:b w:val="false"/>
          <w:i w:val="false"/>
          <w:color w:val="000000"/>
          <w:sz w:val="28"/>
        </w:rPr>
        <w:t>
      Пребывание в заграничных командировках.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мақсатпен</w:t>
            </w:r>
          </w:p>
          <w:p>
            <w:pPr>
              <w:spacing w:after="20"/>
              <w:ind w:left="20"/>
              <w:jc w:val="both"/>
            </w:pPr>
            <w:r>
              <w:rPr>
                <w:rFonts w:ascii="Times New Roman"/>
                <w:b w:val="false"/>
                <w:i w:val="false"/>
                <w:color w:val="000000"/>
                <w:sz w:val="20"/>
              </w:rPr>
              <w:t>
Где с какой целью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244"/>
    <w:p>
      <w:pPr>
        <w:spacing w:after="0"/>
        <w:ind w:left="0"/>
        <w:jc w:val="both"/>
      </w:pPr>
      <w:r>
        <w:rPr>
          <w:rFonts w:ascii="Times New Roman"/>
          <w:b w:val="false"/>
          <w:i w:val="false"/>
          <w:color w:val="000000"/>
          <w:sz w:val="28"/>
        </w:rPr>
        <w:t>
      15. Қандай сайланбалы органдарға (қашан, қандай және қай жерде) сайланған немесе сайланды.</w:t>
      </w:r>
    </w:p>
    <w:bookmarkEnd w:id="244"/>
    <w:p>
      <w:pPr>
        <w:spacing w:after="0"/>
        <w:ind w:left="0"/>
        <w:jc w:val="both"/>
      </w:pPr>
      <w:r>
        <w:rPr>
          <w:rFonts w:ascii="Times New Roman"/>
          <w:b w:val="false"/>
          <w:i w:val="false"/>
          <w:color w:val="000000"/>
          <w:sz w:val="28"/>
        </w:rPr>
        <w:t>
      В какие выборные органы избирался или избран (указать, где, в какие и когда)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Әкесінің, шешесінің тегі, аты-жөні, әкесінің аты, мен олардың тұрғылықты жері</w:t>
            </w:r>
          </w:p>
          <w:p>
            <w:pPr>
              <w:spacing w:after="20"/>
              <w:ind w:left="20"/>
              <w:jc w:val="both"/>
            </w:pPr>
            <w:r>
              <w:rPr>
                <w:rFonts w:ascii="Times New Roman"/>
                <w:b w:val="false"/>
                <w:i w:val="false"/>
                <w:color w:val="000000"/>
                <w:sz w:val="20"/>
              </w:rPr>
              <w:t>
Фамилия, имя, отчество отца матери, их местожительство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245"/>
    <w:p>
      <w:pPr>
        <w:spacing w:after="0"/>
        <w:ind w:left="0"/>
        <w:jc w:val="both"/>
      </w:pPr>
      <w:r>
        <w:rPr>
          <w:rFonts w:ascii="Times New Roman"/>
          <w:b w:val="false"/>
          <w:i w:val="false"/>
          <w:color w:val="000000"/>
          <w:sz w:val="28"/>
        </w:rPr>
        <w:t>
      17. Отбасы жағдайы (бойдақ, үйленген)</w:t>
      </w:r>
    </w:p>
    <w:bookmarkEnd w:id="245"/>
    <w:p>
      <w:pPr>
        <w:spacing w:after="0"/>
        <w:ind w:left="0"/>
        <w:jc w:val="both"/>
      </w:pPr>
      <w:r>
        <w:rPr>
          <w:rFonts w:ascii="Times New Roman"/>
          <w:b w:val="false"/>
          <w:i w:val="false"/>
          <w:color w:val="000000"/>
          <w:sz w:val="28"/>
        </w:rPr>
        <w:t>
      Семейное положение (холост, женат)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(әйелінің, ерінің, балаларының және бағымындағы адамдардың)</w:t>
            </w:r>
          </w:p>
          <w:p>
            <w:pPr>
              <w:spacing w:after="20"/>
              <w:ind w:left="20"/>
              <w:jc w:val="both"/>
            </w:pPr>
            <w:r>
              <w:rPr>
                <w:rFonts w:ascii="Times New Roman"/>
                <w:b w:val="false"/>
                <w:i w:val="false"/>
                <w:color w:val="000000"/>
                <w:sz w:val="20"/>
              </w:rPr>
              <w:t>
Фамилия, имя и отчество (жены, мужа, детей и лиц, находящихся на иждивении)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Степень родства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 мен жері</w:t>
            </w:r>
          </w:p>
          <w:p>
            <w:pPr>
              <w:spacing w:after="20"/>
              <w:ind w:left="20"/>
              <w:jc w:val="both"/>
            </w:pPr>
            <w:r>
              <w:rPr>
                <w:rFonts w:ascii="Times New Roman"/>
                <w:b w:val="false"/>
                <w:i w:val="false"/>
                <w:color w:val="000000"/>
                <w:sz w:val="20"/>
              </w:rPr>
              <w:t>
Число, месяц, год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неке, туу туралы куәлік</w:t>
            </w:r>
          </w:p>
          <w:p>
            <w:pPr>
              <w:spacing w:after="20"/>
              <w:ind w:left="20"/>
              <w:jc w:val="both"/>
            </w:pPr>
            <w:r>
              <w:rPr>
                <w:rFonts w:ascii="Times New Roman"/>
                <w:b w:val="false"/>
                <w:i w:val="false"/>
                <w:color w:val="000000"/>
                <w:sz w:val="20"/>
              </w:rPr>
              <w:t>
Основание: свидетельство о браке, рождении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246"/>
    <w:p>
      <w:pPr>
        <w:spacing w:after="0"/>
        <w:ind w:left="0"/>
        <w:jc w:val="both"/>
      </w:pPr>
      <w:r>
        <w:rPr>
          <w:rFonts w:ascii="Times New Roman"/>
          <w:b w:val="false"/>
          <w:i w:val="false"/>
          <w:color w:val="000000"/>
          <w:sz w:val="28"/>
        </w:rPr>
        <w:t>
      18. Қызметкердің отбасының мекен-жайы.</w:t>
      </w:r>
    </w:p>
    <w:bookmarkEnd w:id="246"/>
    <w:p>
      <w:pPr>
        <w:spacing w:after="0"/>
        <w:ind w:left="0"/>
        <w:jc w:val="both"/>
      </w:pPr>
      <w:r>
        <w:rPr>
          <w:rFonts w:ascii="Times New Roman"/>
          <w:b w:val="false"/>
          <w:i w:val="false"/>
          <w:color w:val="000000"/>
          <w:sz w:val="28"/>
        </w:rPr>
        <w:t>
      Адрес семьи служащего.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өткеру тізімі 20__ж. "___"___________________жасалды.</w:t>
      </w:r>
    </w:p>
    <w:p>
      <w:pPr>
        <w:spacing w:after="0"/>
        <w:ind w:left="0"/>
        <w:jc w:val="both"/>
      </w:pPr>
      <w:r>
        <w:rPr>
          <w:rFonts w:ascii="Times New Roman"/>
          <w:b w:val="false"/>
          <w:i w:val="false"/>
          <w:color w:val="000000"/>
          <w:sz w:val="28"/>
        </w:rPr>
        <w:t>
      Послужной список составлен "___"_________________20___г.</w:t>
      </w:r>
    </w:p>
    <w:p>
      <w:pPr>
        <w:spacing w:after="0"/>
        <w:ind w:left="0"/>
        <w:jc w:val="both"/>
      </w:pPr>
      <w:r>
        <w:rPr>
          <w:rFonts w:ascii="Times New Roman"/>
          <w:b w:val="false"/>
          <w:i w:val="false"/>
          <w:color w:val="000000"/>
          <w:sz w:val="28"/>
        </w:rPr>
        <w:t>
      Кадр бөлімшесінің бастығы     _________________________________</w:t>
      </w:r>
    </w:p>
    <w:p>
      <w:pPr>
        <w:spacing w:after="0"/>
        <w:ind w:left="0"/>
        <w:jc w:val="both"/>
      </w:pPr>
      <w:r>
        <w:rPr>
          <w:rFonts w:ascii="Times New Roman"/>
          <w:b w:val="false"/>
          <w:i w:val="false"/>
          <w:color w:val="000000"/>
          <w:sz w:val="28"/>
        </w:rPr>
        <w:t>
      Руководитель кадрового службы   (органы мен тегі көрсетіледі)</w:t>
      </w:r>
    </w:p>
    <w:p>
      <w:pPr>
        <w:spacing w:after="0"/>
        <w:ind w:left="0"/>
        <w:jc w:val="both"/>
      </w:pPr>
      <w:r>
        <w:rPr>
          <w:rFonts w:ascii="Times New Roman"/>
          <w:b w:val="false"/>
          <w:i w:val="false"/>
          <w:color w:val="000000"/>
          <w:sz w:val="28"/>
        </w:rPr>
        <w:t>
                                               (указать орган и фамилию)</w:t>
      </w:r>
    </w:p>
    <w:p>
      <w:pPr>
        <w:spacing w:after="0"/>
        <w:ind w:left="0"/>
        <w:jc w:val="both"/>
      </w:pPr>
      <w:r>
        <w:rPr>
          <w:rFonts w:ascii="Times New Roman"/>
          <w:b w:val="false"/>
          <w:i w:val="false"/>
          <w:color w:val="000000"/>
          <w:sz w:val="28"/>
        </w:rPr>
        <w:t>
      Жазылған мәліметтердің            "___"_________________ 20___ж. (г.)</w:t>
      </w:r>
    </w:p>
    <w:p>
      <w:pPr>
        <w:spacing w:after="0"/>
        <w:ind w:left="0"/>
        <w:jc w:val="both"/>
      </w:pPr>
      <w:r>
        <w:rPr>
          <w:rFonts w:ascii="Times New Roman"/>
          <w:b w:val="false"/>
          <w:i w:val="false"/>
          <w:color w:val="000000"/>
          <w:sz w:val="28"/>
        </w:rPr>
        <w:t xml:space="preserve">
      растығын дәлелдейтін қол </w:t>
      </w:r>
    </w:p>
    <w:p>
      <w:pPr>
        <w:spacing w:after="0"/>
        <w:ind w:left="0"/>
        <w:jc w:val="both"/>
      </w:pPr>
      <w:r>
        <w:rPr>
          <w:rFonts w:ascii="Times New Roman"/>
          <w:b w:val="false"/>
          <w:i w:val="false"/>
          <w:color w:val="000000"/>
          <w:sz w:val="28"/>
        </w:rPr>
        <w:t>
      "___"_________________ 20___ж. (г.)</w:t>
      </w:r>
    </w:p>
    <w:p>
      <w:pPr>
        <w:spacing w:after="0"/>
        <w:ind w:left="0"/>
        <w:jc w:val="both"/>
      </w:pPr>
      <w:r>
        <w:rPr>
          <w:rFonts w:ascii="Times New Roman"/>
          <w:b w:val="false"/>
          <w:i w:val="false"/>
          <w:color w:val="000000"/>
          <w:sz w:val="28"/>
        </w:rPr>
        <w:t>
      Расписка в подтверждении          "___"_________________ 20___ж. (г.)</w:t>
      </w:r>
    </w:p>
    <w:p>
      <w:pPr>
        <w:spacing w:after="0"/>
        <w:ind w:left="0"/>
        <w:jc w:val="both"/>
      </w:pPr>
      <w:r>
        <w:rPr>
          <w:rFonts w:ascii="Times New Roman"/>
          <w:b w:val="false"/>
          <w:i w:val="false"/>
          <w:color w:val="000000"/>
          <w:sz w:val="28"/>
        </w:rPr>
        <w:t>
      Правильности записанных сведений  "___"_________________ 20___ж.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МІНДЕТТЕМЕ</w:t>
      </w:r>
    </w:p>
    <w:p>
      <w:pPr>
        <w:spacing w:after="0"/>
        <w:ind w:left="0"/>
        <w:jc w:val="both"/>
      </w:pPr>
      <w:r>
        <w:rPr>
          <w:rFonts w:ascii="Times New Roman"/>
          <w:b w:val="false"/>
          <w:i w:val="false"/>
          <w:color w:val="ff0000"/>
          <w:sz w:val="28"/>
        </w:rPr>
        <w:t xml:space="preserve">
      Ескерту. Қағида 3-1-қосымшамен толықтырылды - ҚР Қаржы министрінің 27.09.2017 </w:t>
      </w:r>
      <w:r>
        <w:rPr>
          <w:rFonts w:ascii="Times New Roman"/>
          <w:b w:val="false"/>
          <w:i w:val="false"/>
          <w:color w:val="ff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бұйрықтарымен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Қазақстан Республикасы қаржы мониторингі органдарына қызметке орналаса отырып,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p>
      <w:pPr>
        <w:spacing w:after="0"/>
        <w:ind w:left="0"/>
        <w:jc w:val="both"/>
      </w:pPr>
      <w:r>
        <w:rPr>
          <w:rFonts w:ascii="Times New Roman"/>
          <w:b w:val="false"/>
          <w:i w:val="false"/>
          <w:color w:val="000000"/>
          <w:sz w:val="28"/>
        </w:rPr>
        <w:t>
      заңмен көзделген тәртіп пен мерзімде жеке және тұлғалардың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өздеріне берілген құқықтар шегінде және лауазымдық міндеттеріне сәйкес өкілеттігін жүзеге асыруға;</w:t>
      </w:r>
    </w:p>
    <w:p>
      <w:pPr>
        <w:spacing w:after="0"/>
        <w:ind w:left="0"/>
        <w:jc w:val="both"/>
      </w:pPr>
      <w:r>
        <w:rPr>
          <w:rFonts w:ascii="Times New Roman"/>
          <w:b w:val="false"/>
          <w:i w:val="false"/>
          <w:color w:val="000000"/>
          <w:sz w:val="28"/>
        </w:rPr>
        <w:t>
      қызметтік және еңбек тәртібін сақтауға;</w:t>
      </w:r>
    </w:p>
    <w:p>
      <w:pPr>
        <w:spacing w:after="0"/>
        <w:ind w:left="0"/>
        <w:jc w:val="both"/>
      </w:pPr>
      <w:r>
        <w:rPr>
          <w:rFonts w:ascii="Times New Roman"/>
          <w:b w:val="false"/>
          <w:i w:val="false"/>
          <w:color w:val="000000"/>
          <w:sz w:val="28"/>
        </w:rPr>
        <w:t>
      Қазақстан Республикасы Заңнамаларымен белгіленген қызметтік әдеп нормаларын сақтауға;</w:t>
      </w:r>
    </w:p>
    <w:p>
      <w:pPr>
        <w:spacing w:after="0"/>
        <w:ind w:left="0"/>
        <w:jc w:val="both"/>
      </w:pPr>
      <w:r>
        <w:rPr>
          <w:rFonts w:ascii="Times New Roman"/>
          <w:b w:val="false"/>
          <w:i w:val="false"/>
          <w:color w:val="000000"/>
          <w:sz w:val="28"/>
        </w:rPr>
        <w:t>
      барлық автобиографиялық өзгерістерді жеке іске көрсетілген өзгерістер енгізу үшін кадр қызметіне уақытылы хабарлауға;</w:t>
      </w:r>
    </w:p>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p>
      <w:pPr>
        <w:spacing w:after="0"/>
        <w:ind w:left="0"/>
        <w:jc w:val="both"/>
      </w:pPr>
      <w:r>
        <w:rPr>
          <w:rFonts w:ascii="Times New Roman"/>
          <w:b w:val="false"/>
          <w:i w:val="false"/>
          <w:color w:val="000000"/>
          <w:sz w:val="28"/>
        </w:rPr>
        <w:t>
      мемлекеттік мүліктің сақталуын қамтамасыз етуге;</w:t>
      </w:r>
    </w:p>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p>
      <w:pPr>
        <w:spacing w:after="0"/>
        <w:ind w:left="0"/>
        <w:jc w:val="both"/>
      </w:pPr>
      <w:r>
        <w:rPr>
          <w:rFonts w:ascii="Times New Roman"/>
          <w:b w:val="false"/>
          <w:i w:val="false"/>
          <w:color w:val="000000"/>
          <w:sz w:val="28"/>
        </w:rPr>
        <w:t>
      өзінің кәсіптік деңгейі мен біліктілігін арттыруға;</w:t>
      </w:r>
    </w:p>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оны берген күні өзінің тікелей басшысына хабарлауға;</w:t>
      </w:r>
    </w:p>
    <w:p>
      <w:pPr>
        <w:spacing w:after="0"/>
        <w:ind w:left="0"/>
        <w:jc w:val="both"/>
      </w:pPr>
      <w:r>
        <w:rPr>
          <w:rFonts w:ascii="Times New Roman"/>
          <w:b w:val="false"/>
          <w:i w:val="false"/>
          <w:color w:val="000000"/>
          <w:sz w:val="28"/>
        </w:rPr>
        <w:t>
      өз өкілеттіктерін орындау кезеңінде жыл сайын, сондай-ақ олардың жұбайлары (зайыптары) тұрғылықты жеріндегі мемлекеттік кіріс органына Қазақстан Республикасының салық заңнамасында белгіленген тәртіппен кірістері мен Қазақстан Республикасы аумағында және одан тыс жерлердегі мүлкі туралы декларацияны табыс етуге;</w:t>
      </w:r>
    </w:p>
    <w:p>
      <w:pPr>
        <w:spacing w:after="0"/>
        <w:ind w:left="0"/>
        <w:jc w:val="both"/>
      </w:pPr>
      <w:r>
        <w:rPr>
          <w:rFonts w:ascii="Times New Roman"/>
          <w:b w:val="false"/>
          <w:i w:val="false"/>
          <w:color w:val="000000"/>
          <w:sz w:val="28"/>
        </w:rPr>
        <w:t>
      құқық қорғау қызметінен теріс себептер бойынша босатылған жағдайда өзіме және менің жұбайыма (зайып) үш жыл бойы тұрғылықты жеріндегі мемлекеттік кіріс органына Қазақстан Республикасының салық заңнамасында белгіленген тәртіппен кірістері мен мүлкі туралы декларацияны табыс етуге мiндеттенемiн.</w:t>
      </w:r>
    </w:p>
    <w:p>
      <w:pPr>
        <w:spacing w:after="0"/>
        <w:ind w:left="0"/>
        <w:jc w:val="both"/>
      </w:pPr>
      <w:r>
        <w:rPr>
          <w:rFonts w:ascii="Times New Roman"/>
          <w:b w:val="false"/>
          <w:i w:val="false"/>
          <w:color w:val="000000"/>
          <w:sz w:val="28"/>
        </w:rPr>
        <w:t xml:space="preserve">
      20 __ жылғы "___" ___________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СЫБАЙЛАС ЖЕМҚОРЛЫҚҚА ҚАРСЫ ШЕКТЕУЛЕР</w:t>
      </w:r>
    </w:p>
    <w:p>
      <w:pPr>
        <w:spacing w:after="0"/>
        <w:ind w:left="0"/>
        <w:jc w:val="both"/>
      </w:pPr>
      <w:r>
        <w:rPr>
          <w:rFonts w:ascii="Times New Roman"/>
          <w:b w:val="false"/>
          <w:i w:val="false"/>
          <w:color w:val="ff0000"/>
          <w:sz w:val="28"/>
        </w:rPr>
        <w:t xml:space="preserve">
      Ескерту. Қағида 3-2-қосымшамен толықтырылды - ҚР Қаржы министрінің 27.09.2017 </w:t>
      </w:r>
      <w:r>
        <w:rPr>
          <w:rFonts w:ascii="Times New Roman"/>
          <w:b w:val="false"/>
          <w:i w:val="false"/>
          <w:color w:val="ff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бұйрықтарымен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Қазақстан Республикасы қаржы мониторингі органдарына қызметке орналаса отырып, Қазақстан Республикасының 2011 жылғы 6 қаңтардағы "</w:t>
      </w:r>
      <w:r>
        <w:rPr>
          <w:rFonts w:ascii="Times New Roman"/>
          <w:b w:val="false"/>
          <w:i w:val="false"/>
          <w:color w:val="000000"/>
          <w:sz w:val="28"/>
        </w:rPr>
        <w:t>Құқық қорғау қызметі туралы</w:t>
      </w:r>
      <w:r>
        <w:rPr>
          <w:rFonts w:ascii="Times New Roman"/>
          <w:b w:val="false"/>
          <w:i w:val="false"/>
          <w:color w:val="000000"/>
          <w:sz w:val="28"/>
        </w:rPr>
        <w:t>" және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Заңдарына сәйкес мәртебесін және оған негізделген беделді, қызметтік өкілеттіктер мен жеке, топтық және өзге де қызмет мүддесіндегі емес қызығушылықтарды пайдалануға алып келетін іс-әрекеттерге жол бермеу мақсатында, құқық қорғау қызметіне келуіме байланысты шектеулерді қабылдаймын.</w:t>
      </w:r>
    </w:p>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1)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p>
      <w:pPr>
        <w:spacing w:after="0"/>
        <w:ind w:left="0"/>
        <w:jc w:val="both"/>
      </w:pPr>
      <w:r>
        <w:rPr>
          <w:rFonts w:ascii="Times New Roman"/>
          <w:b w:val="false"/>
          <w:i w:val="false"/>
          <w:color w:val="000000"/>
          <w:sz w:val="28"/>
        </w:rPr>
        <w:t>
      2) педагогтiк, ғылыми және өзге де шығармашылық қызметтердi қоспағанда, басқа да ақылы қызметпен айналысуға;</w:t>
      </w:r>
    </w:p>
    <w:p>
      <w:pPr>
        <w:spacing w:after="0"/>
        <w:ind w:left="0"/>
        <w:jc w:val="both"/>
      </w:pPr>
      <w:r>
        <w:rPr>
          <w:rFonts w:ascii="Times New Roman"/>
          <w:b w:val="false"/>
          <w:i w:val="false"/>
          <w:color w:val="000000"/>
          <w:sz w:val="28"/>
        </w:rPr>
        <w:t>
      3) кәсiпкерлiк қызметпен айналысуға, оның iшiнде оның ұйымдық-құқықтық нысанына қарамастан, коммерциялық ұйымды басқаруға қатысуға;</w:t>
      </w:r>
    </w:p>
    <w:p>
      <w:pPr>
        <w:spacing w:after="0"/>
        <w:ind w:left="0"/>
        <w:jc w:val="both"/>
      </w:pPr>
      <w:r>
        <w:rPr>
          <w:rFonts w:ascii="Times New Roman"/>
          <w:b w:val="false"/>
          <w:i w:val="false"/>
          <w:color w:val="000000"/>
          <w:sz w:val="28"/>
        </w:rPr>
        <w:t>
      4) заңдарда көзделген жағдайларды қоспағанда, үшiншi тұлғалардың істерi бойынша уәкiл болуға;</w:t>
      </w:r>
    </w:p>
    <w:p>
      <w:pPr>
        <w:spacing w:after="0"/>
        <w:ind w:left="0"/>
        <w:jc w:val="both"/>
      </w:pPr>
      <w:r>
        <w:rPr>
          <w:rFonts w:ascii="Times New Roman"/>
          <w:b w:val="false"/>
          <w:i w:val="false"/>
          <w:color w:val="000000"/>
          <w:sz w:val="28"/>
        </w:rPr>
        <w:t>
      5)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p>
      <w:pPr>
        <w:spacing w:after="0"/>
        <w:ind w:left="0"/>
        <w:jc w:val="both"/>
      </w:pP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p>
      <w:pPr>
        <w:spacing w:after="0"/>
        <w:ind w:left="0"/>
        <w:jc w:val="both"/>
      </w:pPr>
      <w:r>
        <w:rPr>
          <w:rFonts w:ascii="Times New Roman"/>
          <w:b w:val="false"/>
          <w:i w:val="false"/>
          <w:color w:val="000000"/>
          <w:sz w:val="28"/>
        </w:rPr>
        <w:t>
      7) лауазымдық өкiлеттiктерін атқаруға байланысты жеке және заңды тұлғалардың қызметiн жеке мақсатында пайдалануға;</w:t>
      </w:r>
    </w:p>
    <w:p>
      <w:pPr>
        <w:spacing w:after="0"/>
        <w:ind w:left="0"/>
        <w:jc w:val="both"/>
      </w:pPr>
      <w:r>
        <w:rPr>
          <w:rFonts w:ascii="Times New Roman"/>
          <w:b w:val="false"/>
          <w:i w:val="false"/>
          <w:color w:val="000000"/>
          <w:sz w:val="28"/>
        </w:rPr>
        <w:t>
      8) пайдакүнемдiк мақсатта, оның ішінде лауазымды немесе өзге де адамдармен сөз байласу арқылы қызмет бабын пайдалануға;</w:t>
      </w:r>
    </w:p>
    <w:p>
      <w:pPr>
        <w:spacing w:after="0"/>
        <w:ind w:left="0"/>
        <w:jc w:val="both"/>
      </w:pPr>
      <w:r>
        <w:rPr>
          <w:rFonts w:ascii="Times New Roman"/>
          <w:b w:val="false"/>
          <w:i w:val="false"/>
          <w:color w:val="000000"/>
          <w:sz w:val="28"/>
        </w:rPr>
        <w:t>
      9)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pPr>
        <w:spacing w:after="0"/>
        <w:ind w:left="0"/>
        <w:jc w:val="both"/>
      </w:pPr>
      <w:r>
        <w:rPr>
          <w:rFonts w:ascii="Times New Roman"/>
          <w:b w:val="false"/>
          <w:i w:val="false"/>
          <w:color w:val="000000"/>
          <w:sz w:val="28"/>
        </w:rPr>
        <w:t>
      10)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pPr>
        <w:spacing w:after="0"/>
        <w:ind w:left="0"/>
        <w:jc w:val="both"/>
      </w:pPr>
      <w:r>
        <w:rPr>
          <w:rFonts w:ascii="Times New Roman"/>
          <w:b w:val="false"/>
          <w:i w:val="false"/>
          <w:color w:val="000000"/>
          <w:sz w:val="28"/>
        </w:rPr>
        <w:t xml:space="preserve">
      11) өз атынан емес бөгде адамдар атынан, жасырын, бүркеншiк атпен және басқаша да азаматтық-құқықтық мәмiлелер жасауға </w:t>
      </w:r>
    </w:p>
    <w:p>
      <w:pPr>
        <w:spacing w:after="0"/>
        <w:ind w:left="0"/>
        <w:jc w:val="both"/>
      </w:pPr>
      <w:r>
        <w:rPr>
          <w:rFonts w:ascii="Times New Roman"/>
          <w:b w:val="false"/>
          <w:i w:val="false"/>
          <w:color w:val="000000"/>
          <w:sz w:val="28"/>
        </w:rPr>
        <w:t>
      12)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сонымен қатар жақындары атқаратын қызметіне тікелей бағынысты лауазымды атқаруға;</w:t>
      </w:r>
    </w:p>
    <w:p>
      <w:pPr>
        <w:spacing w:after="0"/>
        <w:ind w:left="0"/>
        <w:jc w:val="both"/>
      </w:pPr>
      <w:r>
        <w:rPr>
          <w:rFonts w:ascii="Times New Roman"/>
          <w:b w:val="false"/>
          <w:i w:val="false"/>
          <w:color w:val="000000"/>
          <w:sz w:val="28"/>
        </w:rPr>
        <w:t>
      13)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пайдалануға;</w:t>
      </w:r>
    </w:p>
    <w:p>
      <w:pPr>
        <w:spacing w:after="0"/>
        <w:ind w:left="0"/>
        <w:jc w:val="both"/>
      </w:pPr>
      <w:r>
        <w:rPr>
          <w:rFonts w:ascii="Times New Roman"/>
          <w:b w:val="false"/>
          <w:i w:val="false"/>
          <w:color w:val="000000"/>
          <w:sz w:val="28"/>
        </w:rPr>
        <w:t>
      14) Қазақстан Республикасының заңнамасына сәйкес қызметтік өкілеттіктерін орындауына байланысты сыйлықтар қабылдауға құқығым жоқ.</w:t>
      </w:r>
    </w:p>
    <w:p>
      <w:pPr>
        <w:spacing w:after="0"/>
        <w:ind w:left="0"/>
        <w:jc w:val="both"/>
      </w:pPr>
      <w:r>
        <w:rPr>
          <w:rFonts w:ascii="Times New Roman"/>
          <w:b w:val="false"/>
          <w:i w:val="false"/>
          <w:color w:val="000000"/>
          <w:sz w:val="28"/>
        </w:rPr>
        <w:t xml:space="preserve">
      2. Лауазымға кіріскеннен кейін бір ай ішінде құқық қорғау қызметін өту уақытына меншігімдегі коммерциялық ұйымдардың акцияларды (жарғылық капиталға қатысу үлесі) және ақшаны, облигацияларды, заңды түрде маған тиесілі ашық және аралық инвестициялық пай қорларының пайларын қоспағанда, кірістер алуға әкелетін өзге мүлікті, сондай-ақ нотариалдық расталған мүліктік жалдауға берілген басқа да мүліктерді сенімгерлік басқаруға беруге міндеттелемін. </w:t>
      </w:r>
    </w:p>
    <w:p>
      <w:pPr>
        <w:spacing w:after="0"/>
        <w:ind w:left="0"/>
        <w:jc w:val="both"/>
      </w:pPr>
      <w:r>
        <w:rPr>
          <w:rFonts w:ascii="Times New Roman"/>
          <w:b w:val="false"/>
          <w:i w:val="false"/>
          <w:color w:val="000000"/>
          <w:sz w:val="28"/>
        </w:rPr>
        <w:t>
      3. Көрсетілген шектеулерді қабылдамаған жағдайда жұмысқа қабылдаудан бас тартуға немесе лауазымнан шығаруға (лауазымнан босату) әкелетініне ескертілдім.</w:t>
      </w:r>
    </w:p>
    <w:p>
      <w:pPr>
        <w:spacing w:after="0"/>
        <w:ind w:left="0"/>
        <w:jc w:val="both"/>
      </w:pPr>
      <w:r>
        <w:rPr>
          <w:rFonts w:ascii="Times New Roman"/>
          <w:b w:val="false"/>
          <w:i w:val="false"/>
          <w:color w:val="000000"/>
          <w:sz w:val="28"/>
        </w:rPr>
        <w:t xml:space="preserve">
      20 __ жылғы "___" ____________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3-3-қосымшаның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Кепілхат</w:t>
      </w:r>
    </w:p>
    <w:p>
      <w:pPr>
        <w:spacing w:after="0"/>
        <w:ind w:left="0"/>
        <w:jc w:val="both"/>
      </w:pPr>
      <w:r>
        <w:rPr>
          <w:rFonts w:ascii="Times New Roman"/>
          <w:b w:val="false"/>
          <w:i w:val="false"/>
          <w:color w:val="ff0000"/>
          <w:sz w:val="28"/>
        </w:rPr>
        <w:t xml:space="preserve">
      Ескерту. Қағида 3-3-қосымшамен толықтырылды - ҚР Қаржы министрінің 27.09.2017 </w:t>
      </w:r>
      <w:r>
        <w:rPr>
          <w:rFonts w:ascii="Times New Roman"/>
          <w:b w:val="false"/>
          <w:i w:val="false"/>
          <w:color w:val="ff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құпияларға рұқсат етілген немесе бұрын рұқсат етілген лауазымды адамы немесе азаматы өзінің құқықтары жөнінен уақытша 5 жыл (мемлекеттік құпия болып табылатын мәліметтермен жұмыс аяқталғаннан кейін) мерзімге республикадан тыс жерлерге шығу құқығына шектелетінім туралы;</w:t>
      </w:r>
    </w:p>
    <w:p>
      <w:pPr>
        <w:spacing w:after="0"/>
        <w:ind w:left="0"/>
        <w:jc w:val="both"/>
      </w:pPr>
      <w:r>
        <w:rPr>
          <w:rFonts w:ascii="Times New Roman"/>
          <w:b w:val="false"/>
          <w:i w:val="false"/>
          <w:color w:val="000000"/>
          <w:sz w:val="28"/>
        </w:rPr>
        <w:t>
      мемлекеттік құпиялар туралы заңдарды бұзғаным үшін және осындай мәліміттерден тұратын құжаттарды жоғалту және басқа да құпиялылық тәртібін бұзғаным үшін Қазақстан Республикасының заңдарына сәйкес жауап беретіндігім туралы ескертілді.</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16-бабы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p>
      <w:pPr>
        <w:spacing w:after="0"/>
        <w:ind w:left="0"/>
        <w:jc w:val="both"/>
      </w:pPr>
      <w:r>
        <w:rPr>
          <w:rFonts w:ascii="Times New Roman"/>
          <w:b w:val="false"/>
          <w:i w:val="false"/>
          <w:color w:val="000000"/>
          <w:sz w:val="28"/>
        </w:rPr>
        <w:t>
      20 __ жылғы "____"_____________ қолы _____________________________</w:t>
      </w:r>
    </w:p>
    <w:p>
      <w:pPr>
        <w:spacing w:after="0"/>
        <w:ind w:left="0"/>
        <w:jc w:val="both"/>
      </w:pPr>
      <w:r>
        <w:rPr>
          <w:rFonts w:ascii="Times New Roman"/>
          <w:b w:val="false"/>
          <w:i w:val="false"/>
          <w:color w:val="000000"/>
          <w:sz w:val="28"/>
        </w:rPr>
        <w:t>
      Кадр қызметінің қызметкері (жұмыскері)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 __ жылғы "____" _____________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ff0000"/>
          <w:sz w:val="28"/>
        </w:rPr>
        <w:t xml:space="preserve">
      Ескерту. 3-4-қосымшаның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мемлекеттік қызметшілерінің Әдеп кодексін (Мемлекеттік қызметшілердің әдеп қағидалары) сақтауы жөніндегі міндеттеме </w:t>
      </w:r>
    </w:p>
    <w:p>
      <w:pPr>
        <w:spacing w:after="0"/>
        <w:ind w:left="0"/>
        <w:jc w:val="both"/>
      </w:pPr>
      <w:r>
        <w:rPr>
          <w:rFonts w:ascii="Times New Roman"/>
          <w:b w:val="false"/>
          <w:i w:val="false"/>
          <w:color w:val="ff0000"/>
          <w:sz w:val="28"/>
        </w:rPr>
        <w:t xml:space="preserve">
      Ескерту. Қағида 3-4-қосымшамен толықтырылды - ҚР Қаржы министрінің 27.09.2017 </w:t>
      </w:r>
      <w:r>
        <w:rPr>
          <w:rFonts w:ascii="Times New Roman"/>
          <w:b w:val="false"/>
          <w:i w:val="false"/>
          <w:color w:val="ff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Экономикалық тергеу қызметі қызметкері болып,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кодексімен (мемлекеттік қызметшiлерiнiң қызметтік әдеп қағидалары) таныстым және онда көрсетілген міндеттемелерді қабылдап, Қазақстан Республикасы мемлекеттік қызметшілерінің әдеп кодексімен қөзделген талаптарды бұзғаным үшін Қазақстан Республикасы заңнамасында қөрсетілген тәртіппен жауапкершілікке тартылатындығым туралы ескертілді.</w:t>
      </w:r>
    </w:p>
    <w:p>
      <w:pPr>
        <w:spacing w:after="0"/>
        <w:ind w:left="0"/>
        <w:jc w:val="both"/>
      </w:pPr>
      <w:r>
        <w:rPr>
          <w:rFonts w:ascii="Times New Roman"/>
          <w:b w:val="false"/>
          <w:i w:val="false"/>
          <w:color w:val="000000"/>
          <w:sz w:val="28"/>
        </w:rPr>
        <w:t>
      20 __ жылғы "____"_______________ Қолы __________________________</w:t>
      </w:r>
    </w:p>
    <w:p>
      <w:pPr>
        <w:spacing w:after="0"/>
        <w:ind w:left="0"/>
        <w:jc w:val="both"/>
      </w:pPr>
      <w:r>
        <w:rPr>
          <w:rFonts w:ascii="Times New Roman"/>
          <w:b w:val="false"/>
          <w:i w:val="false"/>
          <w:color w:val="000000"/>
          <w:sz w:val="28"/>
        </w:rPr>
        <w:t>
      Кадр қызметінің жұмыскері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 __ жылғы "____"_______________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4-қосымша жаңа редакцияда - ҚР Қаржы министрінің 27.09.2017 </w:t>
      </w:r>
      <w:r>
        <w:rPr>
          <w:rFonts w:ascii="Times New Roman"/>
          <w:b w:val="false"/>
          <w:i w:val="false"/>
          <w:color w:val="000000"/>
          <w:sz w:val="28"/>
        </w:rPr>
        <w:t>№ 582</w:t>
      </w:r>
      <w:r>
        <w:rPr>
          <w:rFonts w:ascii="Times New Roman"/>
          <w:b w:val="false"/>
          <w:i w:val="false"/>
          <w:color w:val="000000"/>
          <w:sz w:val="28"/>
        </w:rPr>
        <w:t xml:space="preserve"> (алғаш ресми жарияланғаннан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Кадр есебі жөніндегі жеке І С П А Р А Ғ Ы Л И Ч Н Ы Й Л И С Т О К по учету кадров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(4х6)</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Тегі___________________________________________________________________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аты______________________________________________________________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тегіңізді, атыңызды, әкеңіздің атын өзгерткен болсаңыз, қашан, қайда және </w:t>
      </w:r>
    </w:p>
    <w:p>
      <w:pPr>
        <w:spacing w:after="0"/>
        <w:ind w:left="0"/>
        <w:jc w:val="both"/>
      </w:pPr>
      <w:r>
        <w:rPr>
          <w:rFonts w:ascii="Times New Roman"/>
          <w:b w:val="false"/>
          <w:i w:val="false"/>
          <w:color w:val="000000"/>
          <w:sz w:val="28"/>
        </w:rPr>
        <w:t>
      қандай себеппен өзгерткеніңізді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если изменяли фамилию, имя или отчество, то укажите их, а также когда, где и </w:t>
      </w:r>
    </w:p>
    <w:p>
      <w:pPr>
        <w:spacing w:after="0"/>
        <w:ind w:left="0"/>
        <w:jc w:val="both"/>
      </w:pPr>
      <w:r>
        <w:rPr>
          <w:rFonts w:ascii="Times New Roman"/>
          <w:b w:val="false"/>
          <w:i w:val="false"/>
          <w:color w:val="000000"/>
          <w:sz w:val="28"/>
        </w:rPr>
        <w:t>
      по какой причине изменяли</w:t>
      </w:r>
    </w:p>
    <w:p>
      <w:pPr>
        <w:spacing w:after="0"/>
        <w:ind w:left="0"/>
        <w:jc w:val="both"/>
      </w:pPr>
      <w:r>
        <w:rPr>
          <w:rFonts w:ascii="Times New Roman"/>
          <w:b w:val="false"/>
          <w:i w:val="false"/>
          <w:color w:val="000000"/>
          <w:sz w:val="28"/>
        </w:rPr>
        <w:t>
      3. Жынысы________________ 4. Туған күні, айы және жылы______________________</w:t>
      </w:r>
    </w:p>
    <w:p>
      <w:pPr>
        <w:spacing w:after="0"/>
        <w:ind w:left="0"/>
        <w:jc w:val="both"/>
      </w:pPr>
      <w:r>
        <w:rPr>
          <w:rFonts w:ascii="Times New Roman"/>
          <w:b w:val="false"/>
          <w:i w:val="false"/>
          <w:color w:val="000000"/>
          <w:sz w:val="28"/>
        </w:rPr>
        <w:t>
      Пол                              Год, число и месяц рождения</w:t>
      </w:r>
    </w:p>
    <w:p>
      <w:pPr>
        <w:spacing w:after="0"/>
        <w:ind w:left="0"/>
        <w:jc w:val="both"/>
      </w:pPr>
      <w:r>
        <w:rPr>
          <w:rFonts w:ascii="Times New Roman"/>
          <w:b w:val="false"/>
          <w:i w:val="false"/>
          <w:color w:val="000000"/>
          <w:sz w:val="28"/>
        </w:rPr>
        <w:t>
      5. Туған жері _____________________________________________________________</w:t>
      </w:r>
    </w:p>
    <w:p>
      <w:pPr>
        <w:spacing w:after="0"/>
        <w:ind w:left="0"/>
        <w:jc w:val="both"/>
      </w:pPr>
      <w:r>
        <w:rPr>
          <w:rFonts w:ascii="Times New Roman"/>
          <w:b w:val="false"/>
          <w:i w:val="false"/>
          <w:color w:val="000000"/>
          <w:sz w:val="28"/>
        </w:rPr>
        <w:t>
      Место рождения                   (село, ауыл, қала, аудан, облыс, өлке, республика)</w:t>
      </w:r>
    </w:p>
    <w:p>
      <w:pPr>
        <w:spacing w:after="0"/>
        <w:ind w:left="0"/>
        <w:jc w:val="both"/>
      </w:pPr>
      <w:r>
        <w:rPr>
          <w:rFonts w:ascii="Times New Roman"/>
          <w:b w:val="false"/>
          <w:i w:val="false"/>
          <w:color w:val="000000"/>
          <w:sz w:val="28"/>
        </w:rPr>
        <w:t>
      (село, деревня, город, район, область, край, республика)</w:t>
      </w:r>
    </w:p>
    <w:p>
      <w:pPr>
        <w:spacing w:after="0"/>
        <w:ind w:left="0"/>
        <w:jc w:val="both"/>
      </w:pPr>
      <w:r>
        <w:rPr>
          <w:rFonts w:ascii="Times New Roman"/>
          <w:b w:val="false"/>
          <w:i w:val="false"/>
          <w:color w:val="000000"/>
          <w:sz w:val="28"/>
        </w:rPr>
        <w:t>
      6.Ұлты_____________________________ 7. Азаматтық___________________________</w:t>
      </w:r>
    </w:p>
    <w:p>
      <w:pPr>
        <w:spacing w:after="0"/>
        <w:ind w:left="0"/>
        <w:jc w:val="both"/>
      </w:pPr>
      <w:r>
        <w:rPr>
          <w:rFonts w:ascii="Times New Roman"/>
          <w:b w:val="false"/>
          <w:i w:val="false"/>
          <w:color w:val="000000"/>
          <w:sz w:val="28"/>
        </w:rPr>
        <w:t>
      Национальность                        Гражданство</w:t>
      </w:r>
    </w:p>
    <w:p>
      <w:pPr>
        <w:spacing w:after="0"/>
        <w:ind w:left="0"/>
        <w:jc w:val="both"/>
      </w:pPr>
      <w:r>
        <w:rPr>
          <w:rFonts w:ascii="Times New Roman"/>
          <w:b w:val="false"/>
          <w:i w:val="false"/>
          <w:color w:val="000000"/>
          <w:sz w:val="28"/>
        </w:rPr>
        <w:t>
      Білімі 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w:t>
            </w:r>
          </w:p>
          <w:p>
            <w:pPr>
              <w:spacing w:after="20"/>
              <w:ind w:left="20"/>
              <w:jc w:val="both"/>
            </w:pPr>
            <w:r>
              <w:rPr>
                <w:rFonts w:ascii="Times New Roman"/>
                <w:b w:val="false"/>
                <w:i w:val="false"/>
                <w:color w:val="000000"/>
                <w:sz w:val="20"/>
              </w:rPr>
              <w:t>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Қандай шетел тілдерін және ТМД халықтарының тілдерін білесіз </w:t>
      </w:r>
    </w:p>
    <w:p>
      <w:pPr>
        <w:spacing w:after="0"/>
        <w:ind w:left="0"/>
        <w:jc w:val="both"/>
      </w:pPr>
      <w:r>
        <w:rPr>
          <w:rFonts w:ascii="Times New Roman"/>
          <w:b w:val="false"/>
          <w:i w:val="false"/>
          <w:color w:val="000000"/>
          <w:sz w:val="28"/>
        </w:rPr>
        <w:t>
      Какими иностранными языками и языками народов СНГ владеете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(оқи аласыз ба, әлде сөздікпен аудара аласыз ба, оқи аласыз ба,</w:t>
      </w:r>
    </w:p>
    <w:p>
      <w:pPr>
        <w:spacing w:after="0"/>
        <w:ind w:left="0"/>
        <w:jc w:val="both"/>
      </w:pPr>
      <w:r>
        <w:rPr>
          <w:rFonts w:ascii="Times New Roman"/>
          <w:b w:val="false"/>
          <w:i w:val="false"/>
          <w:color w:val="000000"/>
          <w:sz w:val="28"/>
        </w:rPr>
        <w:t>
      (читаете и переводите со словарем , читаете и можете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әлде түсінісе аласыз ба, еркін сөйлейсіз бе)</w:t>
      </w:r>
    </w:p>
    <w:p>
      <w:pPr>
        <w:spacing w:after="0"/>
        <w:ind w:left="0"/>
        <w:jc w:val="both"/>
      </w:pPr>
      <w:r>
        <w:rPr>
          <w:rFonts w:ascii="Times New Roman"/>
          <w:b w:val="false"/>
          <w:i w:val="false"/>
          <w:color w:val="000000"/>
          <w:sz w:val="28"/>
        </w:rPr>
        <w:t>
      объясняться, владеете свободно)</w:t>
      </w:r>
    </w:p>
    <w:p>
      <w:pPr>
        <w:spacing w:after="0"/>
        <w:ind w:left="0"/>
        <w:jc w:val="both"/>
      </w:pPr>
      <w:r>
        <w:rPr>
          <w:rFonts w:ascii="Times New Roman"/>
          <w:b w:val="false"/>
          <w:i w:val="false"/>
          <w:color w:val="000000"/>
          <w:sz w:val="28"/>
        </w:rPr>
        <w:t>
      10. Ғылыми дәрежеңіз, ғылыми атағыңыз _______________________________________</w:t>
      </w:r>
    </w:p>
    <w:p>
      <w:pPr>
        <w:spacing w:after="0"/>
        <w:ind w:left="0"/>
        <w:jc w:val="both"/>
      </w:pPr>
      <w:r>
        <w:rPr>
          <w:rFonts w:ascii="Times New Roman"/>
          <w:b w:val="false"/>
          <w:i w:val="false"/>
          <w:color w:val="000000"/>
          <w:sz w:val="28"/>
        </w:rPr>
        <w:t>
      Ученая степень, ученое звание             (қашан берілген, дипломдарыңыздың нөмірі)</w:t>
      </w:r>
    </w:p>
    <w:p>
      <w:pPr>
        <w:spacing w:after="0"/>
        <w:ind w:left="0"/>
        <w:jc w:val="both"/>
      </w:pPr>
      <w:r>
        <w:rPr>
          <w:rFonts w:ascii="Times New Roman"/>
          <w:b w:val="false"/>
          <w:i w:val="false"/>
          <w:color w:val="000000"/>
          <w:sz w:val="28"/>
        </w:rPr>
        <w:t>
                                                 (когда присвоены, номера дипломов)</w:t>
      </w:r>
    </w:p>
    <w:p>
      <w:pPr>
        <w:spacing w:after="0"/>
        <w:ind w:left="0"/>
        <w:jc w:val="both"/>
      </w:pPr>
      <w:r>
        <w:rPr>
          <w:rFonts w:ascii="Times New Roman"/>
          <w:b w:val="false"/>
          <w:i w:val="false"/>
          <w:color w:val="000000"/>
          <w:sz w:val="28"/>
        </w:rPr>
        <w:t>
      11. Қандай ғылыми еңбектеріңіз бен жетістіктеріңіз бар __________________________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Еңбек жолыңыз (жоғары және арнаулы орта оқуорындарында оқыған жылдарыңыз, </w:t>
      </w:r>
    </w:p>
    <w:p>
      <w:pPr>
        <w:spacing w:after="0"/>
        <w:ind w:left="0"/>
        <w:jc w:val="both"/>
      </w:pPr>
      <w:r>
        <w:rPr>
          <w:rFonts w:ascii="Times New Roman"/>
          <w:b w:val="false"/>
          <w:i w:val="false"/>
          <w:color w:val="000000"/>
          <w:sz w:val="28"/>
        </w:rPr>
        <w:t>
      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Бұл тармақты толтырғанда мекемелер мен кәсіпорындар кезінде қалай аталса, сол </w:t>
      </w:r>
    </w:p>
    <w:p>
      <w:pPr>
        <w:spacing w:after="0"/>
        <w:ind w:left="0"/>
        <w:jc w:val="both"/>
      </w:pPr>
      <w:r>
        <w:rPr>
          <w:rFonts w:ascii="Times New Roman"/>
          <w:b w:val="false"/>
          <w:i w:val="false"/>
          <w:color w:val="000000"/>
          <w:sz w:val="28"/>
        </w:rPr>
        <w:t>
      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 xml:space="preserve">
      Трудовая деятельность (включая учебу в высших и средних специальных учебных </w:t>
      </w:r>
    </w:p>
    <w:p>
      <w:pPr>
        <w:spacing w:after="0"/>
        <w:ind w:left="0"/>
        <w:jc w:val="both"/>
      </w:pPr>
      <w:r>
        <w:rPr>
          <w:rFonts w:ascii="Times New Roman"/>
          <w:b w:val="false"/>
          <w:i w:val="false"/>
          <w:color w:val="000000"/>
          <w:sz w:val="28"/>
        </w:rPr>
        <w:t xml:space="preserve">
      заведениях, военную службу, работу по совместительству, предпринимательскую </w:t>
      </w:r>
    </w:p>
    <w:p>
      <w:pPr>
        <w:spacing w:after="0"/>
        <w:ind w:left="0"/>
        <w:jc w:val="both"/>
      </w:pPr>
      <w:r>
        <w:rPr>
          <w:rFonts w:ascii="Times New Roman"/>
          <w:b w:val="false"/>
          <w:i w:val="false"/>
          <w:color w:val="000000"/>
          <w:sz w:val="28"/>
        </w:rPr>
        <w:t>
      деятельность и т.п.)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При заполнении данного пункта учреждения организации и предприятия необходимо </w:t>
      </w:r>
    </w:p>
    <w:p>
      <w:pPr>
        <w:spacing w:after="0"/>
        <w:ind w:left="0"/>
        <w:jc w:val="both"/>
      </w:pPr>
      <w:r>
        <w:rPr>
          <w:rFonts w:ascii="Times New Roman"/>
          <w:b w:val="false"/>
          <w:i w:val="false"/>
          <w:color w:val="000000"/>
          <w:sz w:val="28"/>
        </w:rPr>
        <w:t xml:space="preserve">
      именовать так, как они назывались в свое время, военную службу записывать с </w:t>
      </w:r>
    </w:p>
    <w:p>
      <w:pPr>
        <w:spacing w:after="0"/>
        <w:ind w:left="0"/>
        <w:jc w:val="both"/>
      </w:pPr>
      <w:r>
        <w:rPr>
          <w:rFonts w:ascii="Times New Roman"/>
          <w:b w:val="false"/>
          <w:i w:val="false"/>
          <w:color w:val="000000"/>
          <w:sz w:val="28"/>
        </w:rPr>
        <w:t>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 Жақын туыстарыңыз (әкеңіз, шешеңіз, бауырларыңыз, апа-қарындастарыңыз және </w:t>
      </w:r>
    </w:p>
    <w:p>
      <w:pPr>
        <w:spacing w:after="0"/>
        <w:ind w:left="0"/>
        <w:jc w:val="both"/>
      </w:pPr>
      <w:r>
        <w:rPr>
          <w:rFonts w:ascii="Times New Roman"/>
          <w:b w:val="false"/>
          <w:i w:val="false"/>
          <w:color w:val="000000"/>
          <w:sz w:val="28"/>
        </w:rPr>
        <w:t>
      балаларыңыз), сондай-ақ жұбайыңыз (зайыбыңыз):</w:t>
      </w:r>
    </w:p>
    <w:p>
      <w:pPr>
        <w:spacing w:after="0"/>
        <w:ind w:left="0"/>
        <w:jc w:val="both"/>
      </w:pPr>
      <w:r>
        <w:rPr>
          <w:rFonts w:ascii="Times New Roman"/>
          <w:b w:val="false"/>
          <w:i w:val="false"/>
          <w:color w:val="000000"/>
          <w:sz w:val="28"/>
        </w:rPr>
        <w:t>
      Ваши близкие родственники (отец, мать, братья, сестры и дети),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Егер туысқандарыңыз фамилиясын, атын, әкесінің атын өзгерткен болса, олардың </w:t>
      </w:r>
    </w:p>
    <w:p>
      <w:pPr>
        <w:spacing w:after="0"/>
        <w:ind w:left="0"/>
        <w:jc w:val="both"/>
      </w:pPr>
      <w:r>
        <w:rPr>
          <w:rFonts w:ascii="Times New Roman"/>
          <w:b w:val="false"/>
          <w:i w:val="false"/>
          <w:color w:val="000000"/>
          <w:sz w:val="28"/>
        </w:rPr>
        <w:t>
      бұрынғы тегін, атын, әкесінің атын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w:t>
      </w:r>
    </w:p>
    <w:p>
      <w:pPr>
        <w:spacing w:after="0"/>
        <w:ind w:left="0"/>
        <w:jc w:val="both"/>
      </w:pPr>
      <w:r>
        <w:rPr>
          <w:rFonts w:ascii="Times New Roman"/>
          <w:b w:val="false"/>
          <w:i w:val="false"/>
          <w:color w:val="000000"/>
          <w:sz w:val="28"/>
        </w:rPr>
        <w:t>
       прежние фамилию, имя, отчество</w:t>
      </w:r>
    </w:p>
    <w:p>
      <w:pPr>
        <w:spacing w:after="0"/>
        <w:ind w:left="0"/>
        <w:jc w:val="both"/>
      </w:pPr>
      <w:r>
        <w:rPr>
          <w:rFonts w:ascii="Times New Roman"/>
          <w:b w:val="false"/>
          <w:i w:val="false"/>
          <w:color w:val="000000"/>
          <w:sz w:val="28"/>
        </w:rPr>
        <w:t>
      14. Қандай мемлекеттік және өзге марапаттарыңыз бар____________________________</w:t>
      </w:r>
    </w:p>
    <w:p>
      <w:pPr>
        <w:spacing w:after="0"/>
        <w:ind w:left="0"/>
        <w:jc w:val="both"/>
      </w:pPr>
      <w:r>
        <w:rPr>
          <w:rFonts w:ascii="Times New Roman"/>
          <w:b w:val="false"/>
          <w:i w:val="false"/>
          <w:color w:val="000000"/>
          <w:sz w:val="28"/>
        </w:rPr>
        <w:t>
      Какие имеете государственные и другие награды (қашан, немен марапатталдыңыз)</w:t>
      </w:r>
    </w:p>
    <w:p>
      <w:pPr>
        <w:spacing w:after="0"/>
        <w:ind w:left="0"/>
        <w:jc w:val="both"/>
      </w:pPr>
      <w:r>
        <w:rPr>
          <w:rFonts w:ascii="Times New Roman"/>
          <w:b w:val="false"/>
          <w:i w:val="false"/>
          <w:color w:val="000000"/>
          <w:sz w:val="28"/>
        </w:rPr>
        <w:t>
                                           (когда и чем награждены)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атағыңыз___________________________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Құрамы_______________________________________________ Әскер түрі__________</w:t>
      </w:r>
    </w:p>
    <w:p>
      <w:pPr>
        <w:spacing w:after="0"/>
        <w:ind w:left="0"/>
        <w:jc w:val="both"/>
      </w:pPr>
      <w:r>
        <w:rPr>
          <w:rFonts w:ascii="Times New Roman"/>
          <w:b w:val="false"/>
          <w:i w:val="false"/>
          <w:color w:val="000000"/>
          <w:sz w:val="28"/>
        </w:rPr>
        <w:t>
      Состав (командалық, саяси, әкімшілік, техникалық және т.б.)      Род войск</w:t>
      </w:r>
    </w:p>
    <w:p>
      <w:pPr>
        <w:spacing w:after="0"/>
        <w:ind w:left="0"/>
        <w:jc w:val="both"/>
      </w:pPr>
      <w:r>
        <w:rPr>
          <w:rFonts w:ascii="Times New Roman"/>
          <w:b w:val="false"/>
          <w:i w:val="false"/>
          <w:color w:val="000000"/>
          <w:sz w:val="28"/>
        </w:rPr>
        <w:t>
      (командный, политический, административный, технический и т.д.)</w:t>
      </w:r>
    </w:p>
    <w:p>
      <w:pPr>
        <w:spacing w:after="0"/>
        <w:ind w:left="0"/>
        <w:jc w:val="both"/>
      </w:pPr>
      <w:r>
        <w:rPr>
          <w:rFonts w:ascii="Times New Roman"/>
          <w:b w:val="false"/>
          <w:i w:val="false"/>
          <w:color w:val="000000"/>
          <w:sz w:val="28"/>
        </w:rPr>
        <w:t>
      16. Мекен-жайыңыз бен телефоныңыз__________________________________________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"_____"_______________________20_____ж/г. Өзінің қолы______________________</w:t>
      </w:r>
    </w:p>
    <w:p>
      <w:pPr>
        <w:spacing w:after="0"/>
        <w:ind w:left="0"/>
        <w:jc w:val="both"/>
      </w:pPr>
      <w:r>
        <w:rPr>
          <w:rFonts w:ascii="Times New Roman"/>
          <w:b w:val="false"/>
          <w:i w:val="false"/>
          <w:color w:val="000000"/>
          <w:sz w:val="28"/>
        </w:rPr>
        <w:t>
      (толтырылған мезгілі)                        Личная подпись</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xml:space="preserve">
      (Жеке іс парағын толтырушы қызметкер кейінгі өзгерістер туралы (білімі, ғылыми </w:t>
      </w:r>
    </w:p>
    <w:p>
      <w:pPr>
        <w:spacing w:after="0"/>
        <w:ind w:left="0"/>
        <w:jc w:val="both"/>
      </w:pPr>
      <w:r>
        <w:rPr>
          <w:rFonts w:ascii="Times New Roman"/>
          <w:b w:val="false"/>
          <w:i w:val="false"/>
          <w:color w:val="000000"/>
          <w:sz w:val="28"/>
        </w:rPr>
        <w:t xml:space="preserve">
      дәреже, атақ алуы т.с.с.) қызмет орнына хабарлауға міндетті. Бұл мағлұматтар жеке іс </w:t>
      </w:r>
    </w:p>
    <w:p>
      <w:pPr>
        <w:spacing w:after="0"/>
        <w:ind w:left="0"/>
        <w:jc w:val="both"/>
      </w:pPr>
      <w:r>
        <w:rPr>
          <w:rFonts w:ascii="Times New Roman"/>
          <w:b w:val="false"/>
          <w:i w:val="false"/>
          <w:color w:val="000000"/>
          <w:sz w:val="28"/>
        </w:rPr>
        <w:t>
      қағазына енгізіледі).</w:t>
      </w:r>
    </w:p>
    <w:p>
      <w:pPr>
        <w:spacing w:after="0"/>
        <w:ind w:left="0"/>
        <w:jc w:val="both"/>
      </w:pPr>
      <w:r>
        <w:rPr>
          <w:rFonts w:ascii="Times New Roman"/>
          <w:b w:val="false"/>
          <w:i w:val="false"/>
          <w:color w:val="000000"/>
          <w:sz w:val="28"/>
        </w:rPr>
        <w:t xml:space="preserve">
      (Работник, заполняющий личный листок, обязан о всех последующих изменениях </w:t>
      </w:r>
    </w:p>
    <w:p>
      <w:pPr>
        <w:spacing w:after="0"/>
        <w:ind w:left="0"/>
        <w:jc w:val="both"/>
      </w:pPr>
      <w:r>
        <w:rPr>
          <w:rFonts w:ascii="Times New Roman"/>
          <w:b w:val="false"/>
          <w:i w:val="false"/>
          <w:color w:val="000000"/>
          <w:sz w:val="28"/>
        </w:rPr>
        <w:t xml:space="preserve">
      (образовании, присвоении ученой степени, ученого звания и т.п.) сообщать по месту </w:t>
      </w:r>
    </w:p>
    <w:p>
      <w:pPr>
        <w:spacing w:after="0"/>
        <w:ind w:left="0"/>
        <w:jc w:val="both"/>
      </w:pPr>
      <w:r>
        <w:rPr>
          <w:rFonts w:ascii="Times New Roman"/>
          <w:b w:val="false"/>
          <w:i w:val="false"/>
          <w:color w:val="000000"/>
          <w:sz w:val="28"/>
        </w:rPr>
        <w:t>
      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Түсінікті, ұқыпты жазуыңызды өтінеміз</w:t>
      </w:r>
    </w:p>
    <w:p>
      <w:pPr>
        <w:spacing w:after="0"/>
        <w:ind w:left="0"/>
        <w:jc w:val="both"/>
      </w:pPr>
      <w:r>
        <w:rPr>
          <w:rFonts w:ascii="Times New Roman"/>
          <w:b w:val="false"/>
          <w:i w:val="false"/>
          <w:color w:val="000000"/>
          <w:sz w:val="28"/>
        </w:rPr>
        <w:t>
      Просьба: писать разборчиво, аккуратно</w:t>
      </w:r>
    </w:p>
    <w:p>
      <w:pPr>
        <w:spacing w:after="0"/>
        <w:ind w:left="0"/>
        <w:jc w:val="both"/>
      </w:pPr>
      <w:r>
        <w:rPr>
          <w:rFonts w:ascii="Times New Roman"/>
          <w:b w:val="false"/>
          <w:i w:val="false"/>
          <w:color w:val="ff0000"/>
          <w:sz w:val="28"/>
        </w:rPr>
        <w:t xml:space="preserve">
      Ескерту. 5-қосымша жаңа редакцияда - ҚР Қаржы министрінің 27.09.2017 </w:t>
      </w:r>
      <w:r>
        <w:rPr>
          <w:rFonts w:ascii="Times New Roman"/>
          <w:b w:val="false"/>
          <w:i w:val="false"/>
          <w:color w:val="ff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 М І Р Б А Я Н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xml:space="preserve">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"____"______________20 ____ жыл/ год</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bookmarkStart w:name="z136" w:id="247"/>
    <w:p>
      <w:pPr>
        <w:spacing w:after="0"/>
        <w:ind w:left="0"/>
        <w:jc w:val="left"/>
      </w:pPr>
      <w:r>
        <w:rPr>
          <w:rFonts w:ascii="Times New Roman"/>
          <w:b/>
          <w:i w:val="false"/>
          <w:color w:val="000000"/>
        </w:rPr>
        <w:t xml:space="preserve"> Қаржы мониторингі органдарының экономикалық тергеу қызметі қызметкерлерінің жеке істерін тіркеу бақылау журналы (Түгендеу кітабы)</w:t>
      </w:r>
    </w:p>
    <w:bookmarkEnd w:id="247"/>
    <w:p>
      <w:pPr>
        <w:spacing w:after="0"/>
        <w:ind w:left="0"/>
        <w:jc w:val="both"/>
      </w:pPr>
      <w:r>
        <w:rPr>
          <w:rFonts w:ascii="Times New Roman"/>
          <w:b w:val="false"/>
          <w:i w:val="false"/>
          <w:color w:val="ff0000"/>
          <w:sz w:val="28"/>
        </w:rPr>
        <w:t xml:space="preserve">
      Ескерту. 6-қосымшаның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w:t>
            </w:r>
          </w:p>
          <w:p>
            <w:pPr>
              <w:spacing w:after="20"/>
              <w:ind w:left="20"/>
              <w:jc w:val="both"/>
            </w:pPr>
            <w:r>
              <w:rPr>
                <w:rFonts w:ascii="Times New Roman"/>
                <w:b w:val="false"/>
                <w:i w:val="false"/>
                <w:color w:val="000000"/>
                <w:sz w:val="20"/>
              </w:rPr>
              <w:t>
№ личных 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p>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берілген күні</w:t>
            </w:r>
          </w:p>
          <w:p>
            <w:pPr>
              <w:spacing w:after="20"/>
              <w:ind w:left="20"/>
              <w:jc w:val="both"/>
            </w:pPr>
            <w:r>
              <w:rPr>
                <w:rFonts w:ascii="Times New Roman"/>
                <w:b w:val="false"/>
                <w:i w:val="false"/>
                <w:color w:val="000000"/>
                <w:sz w:val="20"/>
              </w:rPr>
              <w:t>
Дата выдачи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іс берілген</w:t>
            </w:r>
          </w:p>
          <w:p>
            <w:pPr>
              <w:spacing w:after="20"/>
              <w:ind w:left="20"/>
              <w:jc w:val="both"/>
            </w:pPr>
            <w:r>
              <w:rPr>
                <w:rFonts w:ascii="Times New Roman"/>
                <w:b w:val="false"/>
                <w:i w:val="false"/>
                <w:color w:val="000000"/>
                <w:sz w:val="20"/>
              </w:rPr>
              <w:t>
Кому выдано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алуында қолхат</w:t>
            </w:r>
          </w:p>
          <w:p>
            <w:pPr>
              <w:spacing w:after="20"/>
              <w:ind w:left="20"/>
              <w:jc w:val="both"/>
            </w:pPr>
            <w:r>
              <w:rPr>
                <w:rFonts w:ascii="Times New Roman"/>
                <w:b w:val="false"/>
                <w:i w:val="false"/>
                <w:color w:val="000000"/>
                <w:sz w:val="20"/>
              </w:rPr>
              <w:t>
(ілеспе хатының №)</w:t>
            </w:r>
          </w:p>
          <w:p>
            <w:pPr>
              <w:spacing w:after="20"/>
              <w:ind w:left="20"/>
              <w:jc w:val="both"/>
            </w:pPr>
            <w:r>
              <w:rPr>
                <w:rFonts w:ascii="Times New Roman"/>
                <w:b w:val="false"/>
                <w:i w:val="false"/>
                <w:color w:val="000000"/>
                <w:sz w:val="20"/>
              </w:rPr>
              <w:t>
Расписка в получении дела (№ сопроводительного письма)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қайтару күні</w:t>
            </w:r>
          </w:p>
          <w:p>
            <w:pPr>
              <w:spacing w:after="20"/>
              <w:ind w:left="20"/>
              <w:jc w:val="both"/>
            </w:pPr>
            <w:r>
              <w:rPr>
                <w:rFonts w:ascii="Times New Roman"/>
                <w:b w:val="false"/>
                <w:i w:val="false"/>
                <w:color w:val="000000"/>
                <w:sz w:val="20"/>
              </w:rPr>
              <w:t>
Дата возврата 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ӘЛІПБИЛІК КАРТОЧКА</w:t>
            </w:r>
          </w:p>
          <w:p>
            <w:pPr>
              <w:spacing w:after="20"/>
              <w:ind w:left="20"/>
              <w:jc w:val="both"/>
            </w:pPr>
            <w:r>
              <w:rPr>
                <w:rFonts w:ascii="Times New Roman"/>
                <w:b w:val="false"/>
                <w:i w:val="false"/>
                <w:color w:val="000000"/>
                <w:sz w:val="20"/>
              </w:rPr>
              <w:t>
АЛФАВИТНАЯ КАРТОЧКА</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 _____________________________________  |   Жеке іс №</w:t>
            </w:r>
          </w:p>
          <w:p>
            <w:pPr>
              <w:spacing w:after="20"/>
              <w:ind w:left="20"/>
              <w:jc w:val="both"/>
            </w:pPr>
            <w:r>
              <w:rPr>
                <w:rFonts w:ascii="Times New Roman"/>
                <w:b w:val="false"/>
                <w:i w:val="false"/>
                <w:color w:val="000000"/>
                <w:sz w:val="20"/>
              </w:rPr>
              <w:t>
Фамилия                                     | №   личного дела_____</w:t>
            </w:r>
          </w:p>
          <w:p>
            <w:pPr>
              <w:spacing w:after="20"/>
              <w:ind w:left="20"/>
              <w:jc w:val="both"/>
            </w:pPr>
            <w:r>
              <w:rPr>
                <w:rFonts w:ascii="Times New Roman"/>
                <w:b w:val="false"/>
                <w:i w:val="false"/>
                <w:color w:val="000000"/>
                <w:sz w:val="20"/>
              </w:rPr>
              <w:t>
Аты __________________________ Әкесінің аты_______________________</w:t>
            </w:r>
          </w:p>
          <w:p>
            <w:pPr>
              <w:spacing w:after="20"/>
              <w:ind w:left="20"/>
              <w:jc w:val="both"/>
            </w:pPr>
            <w:r>
              <w:rPr>
                <w:rFonts w:ascii="Times New Roman"/>
                <w:b w:val="false"/>
                <w:i w:val="false"/>
                <w:color w:val="000000"/>
                <w:sz w:val="20"/>
              </w:rPr>
              <w:t>
Имя                            Отчество</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 ______________ 20 ___ ж./ г.</w:t>
            </w:r>
          </w:p>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ff0000"/>
          <w:sz w:val="28"/>
        </w:rPr>
        <w:t xml:space="preserve">
      Ескерту. 7-1-қосымшаның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мониторингі органдарының экономикалық тергеу қызметі қызметкерлерінің жеке істерін тіркеу бақылау журналы (Түгендеу кітабы)</w:t>
      </w:r>
    </w:p>
    <w:p>
      <w:pPr>
        <w:spacing w:after="0"/>
        <w:ind w:left="0"/>
        <w:jc w:val="both"/>
      </w:pPr>
      <w:r>
        <w:rPr>
          <w:rFonts w:ascii="Times New Roman"/>
          <w:b w:val="false"/>
          <w:i w:val="false"/>
          <w:color w:val="ff0000"/>
          <w:sz w:val="28"/>
        </w:rPr>
        <w:t xml:space="preserve">
      Ескерту. 7-1-қосымшаның тақырыбы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Қағида 7-1-қосымшамен толықтырылды - ҚР Қаржы министрінің 27.09.2017 </w:t>
      </w:r>
      <w:r>
        <w:rPr>
          <w:rFonts w:ascii="Times New Roman"/>
          <w:b w:val="false"/>
          <w:i w:val="false"/>
          <w:color w:val="000000"/>
          <w:sz w:val="28"/>
        </w:rPr>
        <w:t>№ 582</w:t>
      </w:r>
      <w:r>
        <w:rPr>
          <w:rFonts w:ascii="Times New Roman"/>
          <w:b w:val="false"/>
          <w:i w:val="false"/>
          <w:color w:val="000000"/>
          <w:sz w:val="28"/>
        </w:rPr>
        <w:t xml:space="preserve"> (алғаш ресми жарияланғаннан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w:t>
            </w:r>
          </w:p>
          <w:p>
            <w:pPr>
              <w:spacing w:after="20"/>
              <w:ind w:left="20"/>
              <w:jc w:val="both"/>
            </w:pPr>
            <w:r>
              <w:rPr>
                <w:rFonts w:ascii="Times New Roman"/>
                <w:b w:val="false"/>
                <w:i w:val="false"/>
                <w:color w:val="000000"/>
                <w:sz w:val="20"/>
              </w:rPr>
              <w:t>
№ личных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іс берілген</w:t>
            </w:r>
          </w:p>
          <w:p>
            <w:pPr>
              <w:spacing w:after="20"/>
              <w:ind w:left="20"/>
              <w:jc w:val="both"/>
            </w:pPr>
            <w:r>
              <w:rPr>
                <w:rFonts w:ascii="Times New Roman"/>
                <w:b w:val="false"/>
                <w:i w:val="false"/>
                <w:color w:val="000000"/>
                <w:sz w:val="20"/>
              </w:rPr>
              <w:t>
Кому выдано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КАРТОЧКАСЫ</w:t>
            </w:r>
          </w:p>
          <w:p>
            <w:pPr>
              <w:spacing w:after="20"/>
              <w:ind w:left="20"/>
              <w:jc w:val="both"/>
            </w:pPr>
            <w:r>
              <w:rPr>
                <w:rFonts w:ascii="Times New Roman"/>
                <w:b w:val="false"/>
                <w:i w:val="false"/>
                <w:color w:val="000000"/>
                <w:sz w:val="20"/>
              </w:rPr>
              <w:t>
КОНТРОЛЬНАЯ КАРТОЧКА</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 _____________________________________  |   Жеке іс №</w:t>
            </w:r>
          </w:p>
          <w:p>
            <w:pPr>
              <w:spacing w:after="20"/>
              <w:ind w:left="20"/>
              <w:jc w:val="both"/>
            </w:pPr>
            <w:r>
              <w:rPr>
                <w:rFonts w:ascii="Times New Roman"/>
                <w:b w:val="false"/>
                <w:i w:val="false"/>
                <w:color w:val="000000"/>
                <w:sz w:val="20"/>
              </w:rPr>
              <w:t>
Фамилия                                     | №   личного дела_____</w:t>
            </w:r>
          </w:p>
          <w:p>
            <w:pPr>
              <w:spacing w:after="20"/>
              <w:ind w:left="20"/>
              <w:jc w:val="both"/>
            </w:pPr>
            <w:r>
              <w:rPr>
                <w:rFonts w:ascii="Times New Roman"/>
                <w:b w:val="false"/>
                <w:i w:val="false"/>
                <w:color w:val="000000"/>
                <w:sz w:val="20"/>
              </w:rPr>
              <w:t>
Аты __________________________ Әкесінің аты_______________________</w:t>
            </w:r>
          </w:p>
          <w:p>
            <w:pPr>
              <w:spacing w:after="20"/>
              <w:ind w:left="20"/>
              <w:jc w:val="both"/>
            </w:pPr>
            <w:r>
              <w:rPr>
                <w:rFonts w:ascii="Times New Roman"/>
                <w:b w:val="false"/>
                <w:i w:val="false"/>
                <w:color w:val="000000"/>
                <w:sz w:val="20"/>
              </w:rPr>
              <w:t>
Имя                            Отчество</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Жеке істің берілуі туралы белгілер</w:t>
            </w:r>
          </w:p>
          <w:p>
            <w:pPr>
              <w:spacing w:after="20"/>
              <w:ind w:left="20"/>
              <w:jc w:val="both"/>
            </w:pPr>
            <w:r>
              <w:rPr>
                <w:rFonts w:ascii="Times New Roman"/>
                <w:b w:val="false"/>
                <w:i w:val="false"/>
                <w:color w:val="000000"/>
                <w:sz w:val="20"/>
              </w:rPr>
              <w:t>
Отметки о выдаче личного дела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Кому выдано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Расписка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күні</w:t>
                  </w:r>
                </w:p>
                <w:p>
                  <w:pPr>
                    <w:spacing w:after="20"/>
                    <w:ind w:left="20"/>
                    <w:jc w:val="both"/>
                  </w:pPr>
                  <w:r>
                    <w:rPr>
                      <w:rFonts w:ascii="Times New Roman"/>
                      <w:b w:val="false"/>
                      <w:i w:val="false"/>
                      <w:color w:val="000000"/>
                      <w:sz w:val="20"/>
                    </w:rPr>
                    <w:t>
Дата возврата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248"/>
    <w:p>
      <w:pPr>
        <w:spacing w:after="0"/>
        <w:ind w:left="0"/>
        <w:jc w:val="left"/>
      </w:pPr>
      <w:r>
        <w:rPr>
          <w:rFonts w:ascii="Times New Roman"/>
          <w:b/>
          <w:i w:val="false"/>
          <w:color w:val="000000"/>
        </w:rPr>
        <w:t xml:space="preserve"> Істі куәландыратын парақ Лист-заверитель дела</w:t>
      </w:r>
    </w:p>
    <w:bookmarkEnd w:id="248"/>
    <w:p>
      <w:pPr>
        <w:spacing w:after="0"/>
        <w:ind w:left="0"/>
        <w:jc w:val="both"/>
      </w:pPr>
      <w:r>
        <w:rPr>
          <w:rFonts w:ascii="Times New Roman"/>
          <w:b w:val="false"/>
          <w:i w:val="false"/>
          <w:color w:val="ff0000"/>
          <w:sz w:val="28"/>
        </w:rPr>
        <w:t xml:space="preserve">
      Ескерту. 9-қосымша жаңа редакцияда - ҚР Қаржы министрінің 27.09.2017 </w:t>
      </w:r>
      <w:r>
        <w:rPr>
          <w:rFonts w:ascii="Times New Roman"/>
          <w:b w:val="false"/>
          <w:i w:val="false"/>
          <w:color w:val="ff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Қор № _____             Тізімдеме № ________       Іс № _____</w:t>
      </w:r>
    </w:p>
    <w:p>
      <w:pPr>
        <w:spacing w:after="0"/>
        <w:ind w:left="0"/>
        <w:jc w:val="both"/>
      </w:pPr>
      <w:r>
        <w:rPr>
          <w:rFonts w:ascii="Times New Roman"/>
          <w:b w:val="false"/>
          <w:i w:val="false"/>
          <w:color w:val="000000"/>
          <w:sz w:val="28"/>
        </w:rPr>
        <w:t xml:space="preserve">
      Фонд №             Опись №                   Дело № </w:t>
      </w:r>
    </w:p>
    <w:p>
      <w:pPr>
        <w:spacing w:after="0"/>
        <w:ind w:left="0"/>
        <w:jc w:val="both"/>
      </w:pPr>
      <w:r>
        <w:rPr>
          <w:rFonts w:ascii="Times New Roman"/>
          <w:b w:val="false"/>
          <w:i w:val="false"/>
          <w:color w:val="000000"/>
          <w:sz w:val="28"/>
        </w:rPr>
        <w:t>
      Істе тігілді және нөмірленді ___________________ парақ, оның ішінде:</w:t>
      </w:r>
    </w:p>
    <w:p>
      <w:pPr>
        <w:spacing w:after="0"/>
        <w:ind w:left="0"/>
        <w:jc w:val="both"/>
      </w:pPr>
      <w:r>
        <w:rPr>
          <w:rFonts w:ascii="Times New Roman"/>
          <w:b w:val="false"/>
          <w:i w:val="false"/>
          <w:color w:val="000000"/>
          <w:sz w:val="28"/>
        </w:rPr>
        <w:t>
      В дело подшито и пронумеровано лист(ов), в том числе:</w:t>
      </w:r>
    </w:p>
    <w:p>
      <w:pPr>
        <w:spacing w:after="0"/>
        <w:ind w:left="0"/>
        <w:jc w:val="both"/>
      </w:pPr>
      <w:r>
        <w:rPr>
          <w:rFonts w:ascii="Times New Roman"/>
          <w:b w:val="false"/>
          <w:i w:val="false"/>
          <w:color w:val="000000"/>
          <w:sz w:val="28"/>
        </w:rPr>
        <w:t>
      литерлі №№ парақ __________________________________________________</w:t>
      </w:r>
    </w:p>
    <w:p>
      <w:pPr>
        <w:spacing w:after="0"/>
        <w:ind w:left="0"/>
        <w:jc w:val="both"/>
      </w:pPr>
      <w:r>
        <w:rPr>
          <w:rFonts w:ascii="Times New Roman"/>
          <w:b w:val="false"/>
          <w:i w:val="false"/>
          <w:color w:val="000000"/>
          <w:sz w:val="28"/>
        </w:rPr>
        <w:t>
      литерные №№ листов</w:t>
      </w:r>
    </w:p>
    <w:p>
      <w:pPr>
        <w:spacing w:after="0"/>
        <w:ind w:left="0"/>
        <w:jc w:val="both"/>
      </w:pPr>
      <w:r>
        <w:rPr>
          <w:rFonts w:ascii="Times New Roman"/>
          <w:b w:val="false"/>
          <w:i w:val="false"/>
          <w:color w:val="000000"/>
          <w:sz w:val="28"/>
        </w:rPr>
        <w:t>
      өткізілген №№ парақ ________________________________________________</w:t>
      </w:r>
    </w:p>
    <w:p>
      <w:pPr>
        <w:spacing w:after="0"/>
        <w:ind w:left="0"/>
        <w:jc w:val="both"/>
      </w:pPr>
      <w:r>
        <w:rPr>
          <w:rFonts w:ascii="Times New Roman"/>
          <w:b w:val="false"/>
          <w:i w:val="false"/>
          <w:color w:val="000000"/>
          <w:sz w:val="28"/>
        </w:rPr>
        <w:t>
      пропущенные №№ листов</w:t>
      </w:r>
    </w:p>
    <w:p>
      <w:pPr>
        <w:spacing w:after="0"/>
        <w:ind w:left="0"/>
        <w:jc w:val="both"/>
      </w:pPr>
      <w:r>
        <w:rPr>
          <w:rFonts w:ascii="Times New Roman"/>
          <w:b w:val="false"/>
          <w:i w:val="false"/>
          <w:color w:val="000000"/>
          <w:sz w:val="28"/>
        </w:rPr>
        <w:t>
      нөмірленген таза парақтар ___________________________________________</w:t>
      </w:r>
    </w:p>
    <w:p>
      <w:pPr>
        <w:spacing w:after="0"/>
        <w:ind w:left="0"/>
        <w:jc w:val="both"/>
      </w:pPr>
      <w:r>
        <w:rPr>
          <w:rFonts w:ascii="Times New Roman"/>
          <w:b w:val="false"/>
          <w:i w:val="false"/>
          <w:color w:val="000000"/>
          <w:sz w:val="28"/>
        </w:rPr>
        <w:t>
      пронумерованные чистые листы</w:t>
      </w:r>
    </w:p>
    <w:p>
      <w:pPr>
        <w:spacing w:after="0"/>
        <w:ind w:left="0"/>
        <w:jc w:val="both"/>
      </w:pPr>
      <w:r>
        <w:rPr>
          <w:rFonts w:ascii="Times New Roman"/>
          <w:b w:val="false"/>
          <w:i w:val="false"/>
          <w:color w:val="000000"/>
          <w:sz w:val="28"/>
        </w:rPr>
        <w:t>
      + ішкі тізімдеме парағы ______________________________________________</w:t>
      </w:r>
    </w:p>
    <w:p>
      <w:pPr>
        <w:spacing w:after="0"/>
        <w:ind w:left="0"/>
        <w:jc w:val="both"/>
      </w:pPr>
      <w:r>
        <w:rPr>
          <w:rFonts w:ascii="Times New Roman"/>
          <w:b w:val="false"/>
          <w:i w:val="false"/>
          <w:color w:val="000000"/>
          <w:sz w:val="28"/>
        </w:rPr>
        <w:t>
      + листов внутренней описи</w:t>
      </w:r>
    </w:p>
    <w:p>
      <w:pPr>
        <w:spacing w:after="0"/>
        <w:ind w:left="0"/>
        <w:jc w:val="both"/>
      </w:pPr>
      <w:r>
        <w:rPr>
          <w:rFonts w:ascii="Times New Roman"/>
          <w:b w:val="false"/>
          <w:i w:val="false"/>
          <w:color w:val="000000"/>
          <w:sz w:val="28"/>
        </w:rPr>
        <w:t>
      Нөмірлеуге жатпайтын ішіне салынған және қосымша құжаттар ескерілген</w:t>
      </w:r>
    </w:p>
    <w:p>
      <w:pPr>
        <w:spacing w:after="0"/>
        <w:ind w:left="0"/>
        <w:jc w:val="both"/>
      </w:pPr>
      <w:r>
        <w:rPr>
          <w:rFonts w:ascii="Times New Roman"/>
          <w:b w:val="false"/>
          <w:i w:val="false"/>
          <w:color w:val="000000"/>
          <w:sz w:val="28"/>
        </w:rPr>
        <w:t>
      Учтено документов в виде вложений и приложений, не подлежащих нумерации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(құжаттардың әртүрлілігі мен олардың саны)</w:t>
      </w:r>
    </w:p>
    <w:p>
      <w:pPr>
        <w:spacing w:after="0"/>
        <w:ind w:left="0"/>
        <w:jc w:val="both"/>
      </w:pPr>
      <w:r>
        <w:rPr>
          <w:rFonts w:ascii="Times New Roman"/>
          <w:b w:val="false"/>
          <w:i w:val="false"/>
          <w:color w:val="000000"/>
          <w:sz w:val="28"/>
        </w:rPr>
        <w:t>
      (разновидности документов и их количество)</w:t>
      </w:r>
    </w:p>
    <w:p>
      <w:pPr>
        <w:spacing w:after="0"/>
        <w:ind w:left="0"/>
        <w:jc w:val="both"/>
      </w:pPr>
      <w:r>
        <w:rPr>
          <w:rFonts w:ascii="Times New Roman"/>
          <w:b w:val="false"/>
          <w:i w:val="false"/>
          <w:color w:val="000000"/>
          <w:sz w:val="28"/>
        </w:rPr>
        <w:t>
      Істі куәландыратын парақты толтырған</w:t>
      </w:r>
    </w:p>
    <w:p>
      <w:pPr>
        <w:spacing w:after="0"/>
        <w:ind w:left="0"/>
        <w:jc w:val="both"/>
      </w:pPr>
      <w:r>
        <w:rPr>
          <w:rFonts w:ascii="Times New Roman"/>
          <w:b w:val="false"/>
          <w:i w:val="false"/>
          <w:color w:val="000000"/>
          <w:sz w:val="28"/>
        </w:rPr>
        <w:t>
      Лауазымды тұлғаның атауы             ___________             Қолдың мағынасы</w:t>
      </w:r>
    </w:p>
    <w:p>
      <w:pPr>
        <w:spacing w:after="0"/>
        <w:ind w:left="0"/>
        <w:jc w:val="both"/>
      </w:pPr>
      <w:r>
        <w:rPr>
          <w:rFonts w:ascii="Times New Roman"/>
          <w:b w:val="false"/>
          <w:i w:val="false"/>
          <w:color w:val="000000"/>
          <w:sz w:val="28"/>
        </w:rPr>
        <w:t>
      Наименование должности лица,             (жеке қолы)             Расшифровка подписи</w:t>
      </w:r>
    </w:p>
    <w:p>
      <w:pPr>
        <w:spacing w:after="0"/>
        <w:ind w:left="0"/>
        <w:jc w:val="both"/>
      </w:pPr>
      <w:r>
        <w:rPr>
          <w:rFonts w:ascii="Times New Roman"/>
          <w:b w:val="false"/>
          <w:i w:val="false"/>
          <w:color w:val="000000"/>
          <w:sz w:val="28"/>
        </w:rPr>
        <w:t xml:space="preserve">
      заполнившего лист-заверитель дела       (личная подпись) </w:t>
      </w:r>
    </w:p>
    <w:p>
      <w:pPr>
        <w:spacing w:after="0"/>
        <w:ind w:left="0"/>
        <w:jc w:val="both"/>
      </w:pPr>
      <w:r>
        <w:rPr>
          <w:rFonts w:ascii="Times New Roman"/>
          <w:b w:val="false"/>
          <w:i w:val="false"/>
          <w:color w:val="000000"/>
          <w:sz w:val="28"/>
        </w:rPr>
        <w:t>
      Күні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56 бұйрығына</w:t>
            </w:r>
            <w:r>
              <w:br/>
            </w:r>
            <w:r>
              <w:rPr>
                <w:rFonts w:ascii="Times New Roman"/>
                <w:b w:val="false"/>
                <w:i w:val="false"/>
                <w:color w:val="000000"/>
                <w:sz w:val="20"/>
              </w:rPr>
              <w:t>7-қосымша</w:t>
            </w:r>
          </w:p>
        </w:tc>
      </w:tr>
    </w:tbl>
    <w:bookmarkStart w:name="z149" w:id="249"/>
    <w:p>
      <w:pPr>
        <w:spacing w:after="0"/>
        <w:ind w:left="0"/>
        <w:jc w:val="left"/>
      </w:pPr>
      <w:r>
        <w:rPr>
          <w:rFonts w:ascii="Times New Roman"/>
          <w:b/>
          <w:i w:val="false"/>
          <w:color w:val="000000"/>
        </w:rPr>
        <w:t xml:space="preserve"> Қызметтік куәліктердің сипаттамасы, сондай-ақ оларды қаржы мониторингі органдарының экономикалық тергеу қызметінің қызметкерлеріне беру қағидалары</w:t>
      </w:r>
    </w:p>
    <w:bookmarkEnd w:id="249"/>
    <w:p>
      <w:pPr>
        <w:spacing w:after="0"/>
        <w:ind w:left="0"/>
        <w:jc w:val="both"/>
      </w:pPr>
      <w:r>
        <w:rPr>
          <w:rFonts w:ascii="Times New Roman"/>
          <w:b w:val="false"/>
          <w:i w:val="false"/>
          <w:color w:val="ff0000"/>
          <w:sz w:val="28"/>
        </w:rPr>
        <w:t xml:space="preserve">
      Ескерту. 7-қосымша жаңа редакцияда – ҚР Премьер-Министрінің Бірінші орынбасары – ҚР Қаржы министрінің 12.11.2019 </w:t>
      </w:r>
      <w:r>
        <w:rPr>
          <w:rFonts w:ascii="Times New Roman"/>
          <w:b w:val="false"/>
          <w:i w:val="false"/>
          <w:color w:val="ff0000"/>
          <w:sz w:val="28"/>
        </w:rPr>
        <w:t>№ 1250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8" w:id="250"/>
    <w:p>
      <w:pPr>
        <w:spacing w:after="0"/>
        <w:ind w:left="0"/>
        <w:jc w:val="left"/>
      </w:pPr>
      <w:r>
        <w:rPr>
          <w:rFonts w:ascii="Times New Roman"/>
          <w:b/>
          <w:i w:val="false"/>
          <w:color w:val="000000"/>
        </w:rPr>
        <w:t xml:space="preserve"> 1-тарау. Жалпы ережелер</w:t>
      </w:r>
    </w:p>
    <w:bookmarkEnd w:id="250"/>
    <w:bookmarkStart w:name="z949" w:id="251"/>
    <w:p>
      <w:pPr>
        <w:spacing w:after="0"/>
        <w:ind w:left="0"/>
        <w:jc w:val="both"/>
      </w:pPr>
      <w:r>
        <w:rPr>
          <w:rFonts w:ascii="Times New Roman"/>
          <w:b w:val="false"/>
          <w:i w:val="false"/>
          <w:color w:val="000000"/>
          <w:sz w:val="28"/>
        </w:rPr>
        <w:t xml:space="preserve">
      1. Осы қызметтік куәліктердің сипаттамасы, сондай-ақ оларды экономикалық тергеу қызметінің қызметкерлеріне беру қағидасы "Құқық қорғау қызметі туралы" Қазақстан Республикасының 2011 жылғы 6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әзірленді.</w:t>
      </w:r>
    </w:p>
    <w:bookmarkEnd w:id="251"/>
    <w:bookmarkStart w:name="z950" w:id="252"/>
    <w:p>
      <w:pPr>
        <w:spacing w:after="0"/>
        <w:ind w:left="0"/>
        <w:jc w:val="both"/>
      </w:pPr>
      <w:r>
        <w:rPr>
          <w:rFonts w:ascii="Times New Roman"/>
          <w:b w:val="false"/>
          <w:i w:val="false"/>
          <w:color w:val="000000"/>
          <w:sz w:val="28"/>
        </w:rPr>
        <w:t>
      2. Қазақстан Республикасы Қаржы министрлігі Қаржы мониторингі комитетінің Экономикалық тергеу қызметі (бұдан әрі – ЭТҚ) қызметкерінің қызметтік куәлігі тұлғаның ЭТҚ-ға тиесілігін, оның лауазымын, атыс қаруын, арнаулы құралдарды алып жүру және сақтау құқығын, қызметкерге Қазақстан Республикасының заңнамасына сәйкес берілген өзге де өкілеттіктерді растайтын ресми құжат болып табылады.</w:t>
      </w:r>
    </w:p>
    <w:bookmarkEnd w:id="252"/>
    <w:bookmarkStart w:name="z951" w:id="253"/>
    <w:p>
      <w:pPr>
        <w:spacing w:after="0"/>
        <w:ind w:left="0"/>
        <w:jc w:val="both"/>
      </w:pPr>
      <w:r>
        <w:rPr>
          <w:rFonts w:ascii="Times New Roman"/>
          <w:b w:val="false"/>
          <w:i w:val="false"/>
          <w:color w:val="000000"/>
          <w:sz w:val="28"/>
        </w:rPr>
        <w:t>
      3. Тиісті ресімделмеген, сақтау мерзімі өтіп кеткен, түзетілген немесе өшірілген қызметтік куәлік жарамсыз деп саналады.</w:t>
      </w:r>
    </w:p>
    <w:bookmarkEnd w:id="253"/>
    <w:bookmarkStart w:name="z952" w:id="254"/>
    <w:p>
      <w:pPr>
        <w:spacing w:after="0"/>
        <w:ind w:left="0"/>
        <w:jc w:val="left"/>
      </w:pPr>
      <w:r>
        <w:rPr>
          <w:rFonts w:ascii="Times New Roman"/>
          <w:b/>
          <w:i w:val="false"/>
          <w:color w:val="000000"/>
        </w:rPr>
        <w:t xml:space="preserve"> 2-тарау. Қаржы мониторингі органдарының экономикалық тергеу қызметі қызметкерлерінің қызметтік куәліктерінің сипаттамасы</w:t>
      </w:r>
    </w:p>
    <w:bookmarkEnd w:id="254"/>
    <w:bookmarkStart w:name="z953" w:id="255"/>
    <w:p>
      <w:pPr>
        <w:spacing w:after="0"/>
        <w:ind w:left="0"/>
        <w:jc w:val="both"/>
      </w:pPr>
      <w:r>
        <w:rPr>
          <w:rFonts w:ascii="Times New Roman"/>
          <w:b w:val="false"/>
          <w:i w:val="false"/>
          <w:color w:val="000000"/>
          <w:sz w:val="28"/>
        </w:rPr>
        <w:t>
      4. Қызметкерлердің қызметтік куәліктерінің мұқабасы қара-көк түсті былғарыдан жасалады, ашық түрде қызметтік куәліктің көлемі 65 миллиметр х 190 миллиметр болады.</w:t>
      </w:r>
    </w:p>
    <w:bookmarkEnd w:id="255"/>
    <w:bookmarkStart w:name="z954" w:id="256"/>
    <w:p>
      <w:pPr>
        <w:spacing w:after="0"/>
        <w:ind w:left="0"/>
        <w:jc w:val="both"/>
      </w:pPr>
      <w:r>
        <w:rPr>
          <w:rFonts w:ascii="Times New Roman"/>
          <w:b w:val="false"/>
          <w:i w:val="false"/>
          <w:color w:val="000000"/>
          <w:sz w:val="28"/>
        </w:rPr>
        <w:t>
      5. Қызметтік куәліктің бет жағында, ортасында Қазақстан Республикасы Мемлекеттік Елтаңбасының алтын түсті бейнесі орналасқан, көрсетілген бейнеден төмен баспаханалық шрифтпен "QAZAQSTAN RESPÝBLIKASYNYŃ EKONOMIKALYQ TERGEÝ QYZMETİ" деген жазу жазылған.</w:t>
      </w:r>
    </w:p>
    <w:bookmarkEnd w:id="256"/>
    <w:bookmarkStart w:name="z955" w:id="257"/>
    <w:p>
      <w:pPr>
        <w:spacing w:after="0"/>
        <w:ind w:left="0"/>
        <w:jc w:val="both"/>
      </w:pPr>
      <w:r>
        <w:rPr>
          <w:rFonts w:ascii="Times New Roman"/>
          <w:b w:val="false"/>
          <w:i w:val="false"/>
          <w:color w:val="000000"/>
          <w:sz w:val="28"/>
        </w:rPr>
        <w:t xml:space="preserve">
      6. Қызметтік куәліктердің сол және оң жақ ішкі бөлігі қаржы мониторингі органдарының логотипін фондық бейнелеумен графикалық стильде жасалған. </w:t>
      </w:r>
    </w:p>
    <w:bookmarkEnd w:id="257"/>
    <w:bookmarkStart w:name="z956" w:id="258"/>
    <w:p>
      <w:pPr>
        <w:spacing w:after="0"/>
        <w:ind w:left="0"/>
        <w:jc w:val="both"/>
      </w:pPr>
      <w:r>
        <w:rPr>
          <w:rFonts w:ascii="Times New Roman"/>
          <w:b w:val="false"/>
          <w:i w:val="false"/>
          <w:color w:val="000000"/>
          <w:sz w:val="28"/>
        </w:rPr>
        <w:t>
      7. Қызметтік куәліктің сол жақ ішкі бөлігінде:</w:t>
      </w:r>
    </w:p>
    <w:bookmarkEnd w:id="258"/>
    <w:p>
      <w:pPr>
        <w:spacing w:after="0"/>
        <w:ind w:left="0"/>
        <w:jc w:val="both"/>
      </w:pPr>
      <w:r>
        <w:rPr>
          <w:rFonts w:ascii="Times New Roman"/>
          <w:b w:val="false"/>
          <w:i w:val="false"/>
          <w:color w:val="000000"/>
          <w:sz w:val="28"/>
        </w:rPr>
        <w:t>
      жоғарғы бөлігінде көгілдір түсте жазылған "QAZAQSTAN RESPÝBLIKASY QARJY MINISTRLİGİ QARJY MONITORIŃGİ KOMITETİNİŃ EKONOMIKALYQ TERGEÝ QYZMETİ" деген жазу орналасқан;</w:t>
      </w:r>
    </w:p>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(бұдан әрі - Комитет) аумақтық органы қызметкерінің қызметтік куәлігінде шағын мәтіннің астында тиісті аумақтық органның "oblysy/qalasy boıynsha Ekonomıkalyq tergeý departamenti" деген көгілдір түсте жазылған қысқартылған атауы орналастырылады;</w:t>
      </w:r>
    </w:p>
    <w:p>
      <w:pPr>
        <w:spacing w:after="0"/>
        <w:ind w:left="0"/>
        <w:jc w:val="both"/>
      </w:pPr>
      <w:r>
        <w:rPr>
          <w:rFonts w:ascii="Times New Roman"/>
          <w:b w:val="false"/>
          <w:i w:val="false"/>
          <w:color w:val="000000"/>
          <w:sz w:val="28"/>
        </w:rPr>
        <w:t>
      куәліктің сол жақ бөлігінде көгілдір түсте жазылған "№____KÝÁLİK" деген жазу орналасқан, оның астында ақ түсте жазылған біліктілік сыныбы, көгілдір түсте жазылған қызметкердің тегі, аты, әкесінің аты (ол болған жағдайда) және ақ түсте жазылған атқаратын лауазымы қазақ тілінде көрсетіледі. Қызметтік куәліктің нөмірі көгілдір түсте басылады;</w:t>
      </w:r>
    </w:p>
    <w:p>
      <w:pPr>
        <w:spacing w:after="0"/>
        <w:ind w:left="0"/>
        <w:jc w:val="both"/>
      </w:pPr>
      <w:r>
        <w:rPr>
          <w:rFonts w:ascii="Times New Roman"/>
          <w:b w:val="false"/>
          <w:i w:val="false"/>
          <w:color w:val="000000"/>
          <w:sz w:val="28"/>
        </w:rPr>
        <w:t>
      төменгі жағында ақ түсте жазылған қызметтік куәлік бланкісінің нөмірі мен қызметтік куәліктің қолданылу мерзімі көрсетіледі, одан төмен қызыл түсте жазылған "OQ-DÁRİMEN ATYLATYN QARÝDY SAQTAÝǴA JÁNE ALYP JÚRÝGE RUQSAT ETİLGEN" деген жазу орналастырылады;</w:t>
      </w:r>
    </w:p>
    <w:p>
      <w:pPr>
        <w:spacing w:after="0"/>
        <w:ind w:left="0"/>
        <w:jc w:val="both"/>
      </w:pPr>
      <w:r>
        <w:rPr>
          <w:rFonts w:ascii="Times New Roman"/>
          <w:b w:val="false"/>
          <w:i w:val="false"/>
          <w:color w:val="000000"/>
          <w:sz w:val="28"/>
        </w:rPr>
        <w:t>
      оң жақ бөлігінде қаржы мониторингі органдарының логотипі бейнеленген, оның астында көгілдір түсте жазылған "QARJY MONITORIŃGİ KOMITETİ" деген жазу, одан төмен көк түсте жазылған "QAZAQSTAN RESPÝBLIKASY QARJY MINISTRLİGİ" деген жазу орналастырылады.</w:t>
      </w:r>
    </w:p>
    <w:bookmarkStart w:name="z957" w:id="259"/>
    <w:p>
      <w:pPr>
        <w:spacing w:after="0"/>
        <w:ind w:left="0"/>
        <w:jc w:val="both"/>
      </w:pPr>
      <w:r>
        <w:rPr>
          <w:rFonts w:ascii="Times New Roman"/>
          <w:b w:val="false"/>
          <w:i w:val="false"/>
          <w:color w:val="000000"/>
          <w:sz w:val="28"/>
        </w:rPr>
        <w:t>
      8. Қызметтік куәліктің оң жақ бөлігінде:</w:t>
      </w:r>
    </w:p>
    <w:bookmarkEnd w:id="259"/>
    <w:p>
      <w:pPr>
        <w:spacing w:after="0"/>
        <w:ind w:left="0"/>
        <w:jc w:val="both"/>
      </w:pPr>
      <w:r>
        <w:rPr>
          <w:rFonts w:ascii="Times New Roman"/>
          <w:b w:val="false"/>
          <w:i w:val="false"/>
          <w:color w:val="000000"/>
          <w:sz w:val="28"/>
        </w:rPr>
        <w:t>
      жоғары бөлігінде көгілдір түсте жазылған "СЛУЖБА ЭКОНОМИЧЕСКИХ РАССЛЕДОВАНИЙ КОМИТЕТА ПО ФИНАНСОВОМУ МОНИТОРИНГУ МИНИСТЕРСТВА ФИНАНСОВ РЕСПУБЛИКИ КАЗАХСТАН" деген жазу орналасқан;</w:t>
      </w:r>
    </w:p>
    <w:p>
      <w:pPr>
        <w:spacing w:after="0"/>
        <w:ind w:left="0"/>
        <w:jc w:val="both"/>
      </w:pPr>
      <w:r>
        <w:rPr>
          <w:rFonts w:ascii="Times New Roman"/>
          <w:b w:val="false"/>
          <w:i w:val="false"/>
          <w:color w:val="000000"/>
          <w:sz w:val="28"/>
        </w:rPr>
        <w:t xml:space="preserve">
      Комитеттің аумақтық органы қызметкерінің қызметтік куәлігінде шағын мәтіннің астында тиісті аумақтық органның көгілдір түсте жазылған "Департамент экономических расследований по городу________/_______ области" деген қысқартылған атауы орналастырылады; </w:t>
      </w:r>
    </w:p>
    <w:p>
      <w:pPr>
        <w:spacing w:after="0"/>
        <w:ind w:left="0"/>
        <w:jc w:val="both"/>
      </w:pPr>
      <w:r>
        <w:rPr>
          <w:rFonts w:ascii="Times New Roman"/>
          <w:b w:val="false"/>
          <w:i w:val="false"/>
          <w:color w:val="000000"/>
          <w:sz w:val="28"/>
        </w:rPr>
        <w:t>
      оң жақ бөлігінде көгілдір түсте жазылған "УДОСТОВЕРЕНИЕ № __" деген жазу орналасқан, оның астында ақ түсте жазылған біліктілік сыныбы, көгілдір түсте жазылған қызметкердің тегі, аты, әкесінің аты (ол болған жағдайда) және ақ түсте жазылған атқаратын лауазымы орыс тілінде көрсетіледі. Қызметтік куәліктің нөмірі көгілдір түсте басылады;</w:t>
      </w:r>
    </w:p>
    <w:p>
      <w:pPr>
        <w:spacing w:after="0"/>
        <w:ind w:left="0"/>
        <w:jc w:val="both"/>
      </w:pPr>
      <w:r>
        <w:rPr>
          <w:rFonts w:ascii="Times New Roman"/>
          <w:b w:val="false"/>
          <w:i w:val="false"/>
          <w:color w:val="000000"/>
          <w:sz w:val="28"/>
        </w:rPr>
        <w:t>
      төменгі жағында қызметтік куәлік бланкісінің нөмірі мен қызметтік куәліктің қолданылу мерзімі ақ түсте көрсетіледі, одан төмен қызыл түсте жазылған "РАЗРЕШЕНО ХРАНЕНИЕ И НОШЕНИЕ ОГНЕСТРЕЛЬНОГО ОРУЖИЯ" деген орыс тілінде жазу орналастырылады;</w:t>
      </w:r>
    </w:p>
    <w:p>
      <w:pPr>
        <w:spacing w:after="0"/>
        <w:ind w:left="0"/>
        <w:jc w:val="both"/>
      </w:pPr>
      <w:r>
        <w:rPr>
          <w:rFonts w:ascii="Times New Roman"/>
          <w:b w:val="false"/>
          <w:i w:val="false"/>
          <w:color w:val="000000"/>
          <w:sz w:val="28"/>
        </w:rPr>
        <w:t>
      сол жақ бұрышында қызметкердің 3 сантиметр х 4 сантиметр көлеміндегі түрлі-түсті фотосуреті (анфас) орналастырылады. Қызметкер бас киімсіз ақ түсті фонда іскерлік киім стилінде суретке түседі.</w:t>
      </w:r>
    </w:p>
    <w:bookmarkStart w:name="z958" w:id="260"/>
    <w:p>
      <w:pPr>
        <w:spacing w:after="0"/>
        <w:ind w:left="0"/>
        <w:jc w:val="left"/>
      </w:pPr>
      <w:r>
        <w:rPr>
          <w:rFonts w:ascii="Times New Roman"/>
          <w:b/>
          <w:i w:val="false"/>
          <w:color w:val="000000"/>
        </w:rPr>
        <w:t xml:space="preserve"> 3-тарау. Қызметтік куәліктерді беру тәртібі</w:t>
      </w:r>
    </w:p>
    <w:bookmarkEnd w:id="260"/>
    <w:bookmarkStart w:name="z959" w:id="261"/>
    <w:p>
      <w:pPr>
        <w:spacing w:after="0"/>
        <w:ind w:left="0"/>
        <w:jc w:val="both"/>
      </w:pPr>
      <w:r>
        <w:rPr>
          <w:rFonts w:ascii="Times New Roman"/>
          <w:b w:val="false"/>
          <w:i w:val="false"/>
          <w:color w:val="000000"/>
          <w:sz w:val="28"/>
        </w:rPr>
        <w:t>
      9. Қызметтік куәліктер қызметкерлерге лауазымға тағайындау, қызмет бабында ауыстыру кезінде, жоғалуына және бүлінуіне байланысты, сондай-ақ бұрын берілген қызметтік куәліктің қолданылу мерзімі өткеннен кейін беріледі.</w:t>
      </w:r>
    </w:p>
    <w:bookmarkEnd w:id="261"/>
    <w:bookmarkStart w:name="z960" w:id="262"/>
    <w:p>
      <w:pPr>
        <w:spacing w:after="0"/>
        <w:ind w:left="0"/>
        <w:jc w:val="both"/>
      </w:pPr>
      <w:r>
        <w:rPr>
          <w:rFonts w:ascii="Times New Roman"/>
          <w:b w:val="false"/>
          <w:i w:val="false"/>
          <w:color w:val="000000"/>
          <w:sz w:val="28"/>
        </w:rPr>
        <w:t>
      10. Қызметтік куәліктер үш жыл мерзімге беріледі:</w:t>
      </w:r>
    </w:p>
    <w:bookmarkEnd w:id="262"/>
    <w:p>
      <w:pPr>
        <w:spacing w:after="0"/>
        <w:ind w:left="0"/>
        <w:jc w:val="both"/>
      </w:pPr>
      <w:r>
        <w:rPr>
          <w:rFonts w:ascii="Times New Roman"/>
          <w:b w:val="false"/>
          <w:i w:val="false"/>
          <w:color w:val="000000"/>
          <w:sz w:val="28"/>
        </w:rPr>
        <w:t>
      Комитет төрағасының қолы қойылған – Комитеттің орталық аппаратының қызметкерлеріне, қаржы мониторингі аумақтық органдарының басшылары мен басшыларының орынбасарларына;</w:t>
      </w:r>
    </w:p>
    <w:p>
      <w:pPr>
        <w:spacing w:after="0"/>
        <w:ind w:left="0"/>
        <w:jc w:val="both"/>
      </w:pPr>
      <w:r>
        <w:rPr>
          <w:rFonts w:ascii="Times New Roman"/>
          <w:b w:val="false"/>
          <w:i w:val="false"/>
          <w:color w:val="000000"/>
          <w:sz w:val="28"/>
        </w:rPr>
        <w:t>
      аумақтық орган басшысының қолы қойылған – Комитеттің тиісті аумақтық органының ЭТҚ қызметкерлеріне.</w:t>
      </w:r>
    </w:p>
    <w:bookmarkStart w:name="z961" w:id="263"/>
    <w:p>
      <w:pPr>
        <w:spacing w:after="0"/>
        <w:ind w:left="0"/>
        <w:jc w:val="both"/>
      </w:pPr>
      <w:r>
        <w:rPr>
          <w:rFonts w:ascii="Times New Roman"/>
          <w:b w:val="false"/>
          <w:i w:val="false"/>
          <w:color w:val="000000"/>
          <w:sz w:val="28"/>
        </w:rPr>
        <w:t>
      11. Қаржы мониторингі органдарына құқық қорғау қызметіне алғашқы рет қабылданған қызметкерге қызметтік куәлікті тапсырған кезде кадр қызметі оны пайдалану және сақтау жөнінде нұсқама өткізеді. Кейіннен қызмет бабында ауыстыру кезінде және қолданылу мерзімі өткеннен кейін бұрын берілген қызметтік куәлік оны алған жері бойынша кадр қызметіне қайтарылады.</w:t>
      </w:r>
    </w:p>
    <w:bookmarkEnd w:id="263"/>
    <w:bookmarkStart w:name="z962" w:id="264"/>
    <w:p>
      <w:pPr>
        <w:spacing w:after="0"/>
        <w:ind w:left="0"/>
        <w:jc w:val="both"/>
      </w:pPr>
      <w:r>
        <w:rPr>
          <w:rFonts w:ascii="Times New Roman"/>
          <w:b w:val="false"/>
          <w:i w:val="false"/>
          <w:color w:val="000000"/>
          <w:sz w:val="28"/>
        </w:rPr>
        <w:t>
      12. Қызметтік куәлік жоғалған немесе бүлінген жағдайда қызметкер болған жай туралы тікелей басшыға дереу жазбаша нысанда баяндайды және бұл туралы кадр қызметіне хабарлайды.</w:t>
      </w:r>
    </w:p>
    <w:bookmarkEnd w:id="264"/>
    <w:p>
      <w:pPr>
        <w:spacing w:after="0"/>
        <w:ind w:left="0"/>
        <w:jc w:val="both"/>
      </w:pPr>
      <w:r>
        <w:rPr>
          <w:rFonts w:ascii="Times New Roman"/>
          <w:b w:val="false"/>
          <w:i w:val="false"/>
          <w:color w:val="000000"/>
          <w:sz w:val="28"/>
        </w:rPr>
        <w:t>
      Қызметтік куәлікті жоғалтудың, бүлдірудің, басқа адамдарға берудің, оны пайдакүнемдік немесе өзге де заңсыз мақсаттарда пайдаланудың әрбір фактісі бойынша ішкі қауіпсіздік бөлімшесі күнтізбелік 10 күн ішінде қызметтік тексеру (тергеу) жүргізеді, жоғалған қызметтік куәлікті іздеуге, оқиғаға ықпал еткен себептер мен жағдайларды жоюға шаралар қабылдайды.</w:t>
      </w:r>
    </w:p>
    <w:bookmarkStart w:name="z963" w:id="265"/>
    <w:p>
      <w:pPr>
        <w:spacing w:after="0"/>
        <w:ind w:left="0"/>
        <w:jc w:val="both"/>
      </w:pPr>
      <w:r>
        <w:rPr>
          <w:rFonts w:ascii="Times New Roman"/>
          <w:b w:val="false"/>
          <w:i w:val="false"/>
          <w:color w:val="000000"/>
          <w:sz w:val="28"/>
        </w:rPr>
        <w:t>
      13. Қызметтік куәліктің жоғалу фактілерін жасыруды болдырмау үшін қаржы мониторингі органдарының кадрлық қызметтерінің қызметкерлері тоқсан сайын қызметтік куәліктердің болуын тексереді.</w:t>
      </w:r>
    </w:p>
    <w:bookmarkEnd w:id="265"/>
    <w:p>
      <w:pPr>
        <w:spacing w:after="0"/>
        <w:ind w:left="0"/>
        <w:jc w:val="both"/>
      </w:pPr>
      <w:r>
        <w:rPr>
          <w:rFonts w:ascii="Times New Roman"/>
          <w:b w:val="false"/>
          <w:i w:val="false"/>
          <w:color w:val="000000"/>
          <w:sz w:val="28"/>
        </w:rPr>
        <w:t>
      Тексеру кезінде қызметтік куәлік болмаған жағдайда кадрлық қызметтің қызметкерлері қызметтік куәліктің болмауы туралы акт жасайды және жоғалту немесе бүліну фактісі анықталған жағдайда материал одан әрі 12 тармақта көрсетілген шаралар қабылдау үшін ішкі қауіпсіздік бөлімшесіне жіберіледі.</w:t>
      </w:r>
    </w:p>
    <w:bookmarkStart w:name="z964" w:id="266"/>
    <w:p>
      <w:pPr>
        <w:spacing w:after="0"/>
        <w:ind w:left="0"/>
        <w:jc w:val="both"/>
      </w:pPr>
      <w:r>
        <w:rPr>
          <w:rFonts w:ascii="Times New Roman"/>
          <w:b w:val="false"/>
          <w:i w:val="false"/>
          <w:color w:val="000000"/>
          <w:sz w:val="28"/>
        </w:rPr>
        <w:t>
      14. Экономикалық тергеу қызметі қызметкерінің тегі, аты, әкесінің аты (ол болған жағдайда) немесе лауазымы өзгерген кезде қызметтік куәлік ауыстыруға жатады.</w:t>
      </w:r>
    </w:p>
    <w:bookmarkEnd w:id="266"/>
    <w:bookmarkStart w:name="z965" w:id="267"/>
    <w:p>
      <w:pPr>
        <w:spacing w:after="0"/>
        <w:ind w:left="0"/>
        <w:jc w:val="both"/>
      </w:pPr>
      <w:r>
        <w:rPr>
          <w:rFonts w:ascii="Times New Roman"/>
          <w:b w:val="false"/>
          <w:i w:val="false"/>
          <w:color w:val="000000"/>
          <w:sz w:val="28"/>
        </w:rPr>
        <w:t>
      15. Жұмыстан босатылған, сондай-ақ басқа құқық қорғау органдарының қарамағына іссапарға жіберілген кезде қызметкерлер қызметтік куәлігін алған жердегі кадрлық қызметке тапсырады.</w:t>
      </w:r>
    </w:p>
    <w:bookmarkEnd w:id="267"/>
    <w:bookmarkStart w:name="z966" w:id="268"/>
    <w:p>
      <w:pPr>
        <w:spacing w:after="0"/>
        <w:ind w:left="0"/>
        <w:jc w:val="both"/>
      </w:pPr>
      <w:r>
        <w:rPr>
          <w:rFonts w:ascii="Times New Roman"/>
          <w:b w:val="false"/>
          <w:i w:val="false"/>
          <w:color w:val="000000"/>
          <w:sz w:val="28"/>
        </w:rPr>
        <w:t>
      16. Қызметтік куәліктерді, сондай-ақ оған тиісті материалдарды дайындау қаржы мониторингі органдарының қаржы бөлімшесіне жүктеледі.</w:t>
      </w:r>
    </w:p>
    <w:bookmarkEnd w:id="268"/>
    <w:bookmarkStart w:name="z967" w:id="269"/>
    <w:p>
      <w:pPr>
        <w:spacing w:after="0"/>
        <w:ind w:left="0"/>
        <w:jc w:val="both"/>
      </w:pPr>
      <w:r>
        <w:rPr>
          <w:rFonts w:ascii="Times New Roman"/>
          <w:b w:val="false"/>
          <w:i w:val="false"/>
          <w:color w:val="000000"/>
          <w:sz w:val="28"/>
        </w:rPr>
        <w:t xml:space="preserve">
      17. Қызметтік куәліктер белгіленген сипаттамаға сәйкес, сондай-ақ осы Сипаттаманың </w:t>
      </w:r>
      <w:r>
        <w:rPr>
          <w:rFonts w:ascii="Times New Roman"/>
          <w:b w:val="false"/>
          <w:i w:val="false"/>
          <w:color w:val="000000"/>
          <w:sz w:val="28"/>
        </w:rPr>
        <w:t>1-қосымшасындағы</w:t>
      </w:r>
      <w:r>
        <w:rPr>
          <w:rFonts w:ascii="Times New Roman"/>
          <w:b w:val="false"/>
          <w:i w:val="false"/>
          <w:color w:val="000000"/>
          <w:sz w:val="28"/>
        </w:rPr>
        <w:t xml:space="preserve"> серияларға сәйкес дайындалады.</w:t>
      </w:r>
    </w:p>
    <w:bookmarkEnd w:id="269"/>
    <w:bookmarkStart w:name="z968" w:id="270"/>
    <w:p>
      <w:pPr>
        <w:spacing w:after="0"/>
        <w:ind w:left="0"/>
        <w:jc w:val="both"/>
      </w:pPr>
      <w:r>
        <w:rPr>
          <w:rFonts w:ascii="Times New Roman"/>
          <w:b w:val="false"/>
          <w:i w:val="false"/>
          <w:color w:val="000000"/>
          <w:sz w:val="28"/>
        </w:rPr>
        <w:t xml:space="preserve">
      18. Қызметтік куәліктерді есепке алуды және беруді кадр қызметі қызметтік куәліктерді есепке алу және беру кітабында осы Сипаттаманың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 бойынша жүргізеді.</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 xml:space="preserve">тергеу қызметінің </w:t>
            </w:r>
            <w:r>
              <w:br/>
            </w:r>
            <w:r>
              <w:rPr>
                <w:rFonts w:ascii="Times New Roman"/>
                <w:b w:val="false"/>
                <w:i w:val="false"/>
                <w:color w:val="000000"/>
                <w:sz w:val="20"/>
              </w:rPr>
              <w:t>қызметкерлеріне Қызметтік</w:t>
            </w:r>
            <w:r>
              <w:br/>
            </w:r>
            <w:r>
              <w:rPr>
                <w:rFonts w:ascii="Times New Roman"/>
                <w:b w:val="false"/>
                <w:i w:val="false"/>
                <w:color w:val="000000"/>
                <w:sz w:val="20"/>
              </w:rPr>
              <w:t>куәліктердің, сондай-ақ оларды</w:t>
            </w:r>
            <w:r>
              <w:br/>
            </w:r>
            <w:r>
              <w:rPr>
                <w:rFonts w:ascii="Times New Roman"/>
                <w:b w:val="false"/>
                <w:i w:val="false"/>
                <w:color w:val="000000"/>
                <w:sz w:val="20"/>
              </w:rPr>
              <w:t>беру тәртібінің сипаттамасына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Қаржы мониторингі органдарының экономикалық тергеу қызметінің қызметкерлеріне берілетін қызметтік куәліктердің сериясы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бойынша Экономикалық тергеу департаменті (бұдан әрі –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ЭТД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органдарының экономикалық </w:t>
            </w:r>
            <w:r>
              <w:br/>
            </w:r>
            <w:r>
              <w:rPr>
                <w:rFonts w:ascii="Times New Roman"/>
                <w:b w:val="false"/>
                <w:i w:val="false"/>
                <w:color w:val="000000"/>
                <w:sz w:val="20"/>
              </w:rPr>
              <w:t>тергеу қызметінің</w:t>
            </w:r>
            <w:r>
              <w:br/>
            </w:r>
            <w:r>
              <w:rPr>
                <w:rFonts w:ascii="Times New Roman"/>
                <w:b w:val="false"/>
                <w:i w:val="false"/>
                <w:color w:val="000000"/>
                <w:sz w:val="20"/>
              </w:rPr>
              <w:t xml:space="preserve">қызметкерлеріне қызметтік </w:t>
            </w:r>
            <w:r>
              <w:br/>
            </w:r>
            <w:r>
              <w:rPr>
                <w:rFonts w:ascii="Times New Roman"/>
                <w:b w:val="false"/>
                <w:i w:val="false"/>
                <w:color w:val="000000"/>
                <w:sz w:val="20"/>
              </w:rPr>
              <w:t xml:space="preserve">куәліктің, сондай-ақ оларды </w:t>
            </w:r>
            <w:r>
              <w:br/>
            </w:r>
            <w:r>
              <w:rPr>
                <w:rFonts w:ascii="Times New Roman"/>
                <w:b w:val="false"/>
                <w:i w:val="false"/>
                <w:color w:val="000000"/>
                <w:sz w:val="20"/>
              </w:rPr>
              <w:t>беру тәртібінің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куәліктерді есепке алу және беру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өткізу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56 бұйрығына</w:t>
            </w:r>
            <w:r>
              <w:br/>
            </w:r>
            <w:r>
              <w:rPr>
                <w:rFonts w:ascii="Times New Roman"/>
                <w:b w:val="false"/>
                <w:i w:val="false"/>
                <w:color w:val="000000"/>
                <w:sz w:val="20"/>
              </w:rPr>
              <w:t>10-қосымша</w:t>
            </w:r>
          </w:p>
        </w:tc>
      </w:tr>
    </w:tbl>
    <w:bookmarkStart w:name="z152" w:id="271"/>
    <w:p>
      <w:pPr>
        <w:spacing w:after="0"/>
        <w:ind w:left="0"/>
        <w:jc w:val="left"/>
      </w:pPr>
      <w:r>
        <w:rPr>
          <w:rFonts w:ascii="Times New Roman"/>
          <w:b/>
          <w:i w:val="false"/>
          <w:color w:val="000000"/>
        </w:rPr>
        <w:t xml:space="preserve"> Мемлекеттік кірістер органдарының экономикалық тергеу қызметі қызметкерлерінің қызметтік куәлігін беру нұсқаулығы</w:t>
      </w:r>
    </w:p>
    <w:bookmarkEnd w:id="271"/>
    <w:p>
      <w:pPr>
        <w:spacing w:after="0"/>
        <w:ind w:left="0"/>
        <w:jc w:val="both"/>
      </w:pPr>
      <w:r>
        <w:rPr>
          <w:rFonts w:ascii="Times New Roman"/>
          <w:b w:val="false"/>
          <w:i w:val="false"/>
          <w:color w:val="ff0000"/>
          <w:sz w:val="28"/>
        </w:rPr>
        <w:t xml:space="preserve">
      Ескерту. 10-қосымша алып тасталды – ҚР Қаржы министрінің 27.09.2017 </w:t>
      </w:r>
      <w:r>
        <w:rPr>
          <w:rFonts w:ascii="Times New Roman"/>
          <w:b w:val="false"/>
          <w:i w:val="false"/>
          <w:color w:val="ff0000"/>
          <w:sz w:val="28"/>
        </w:rPr>
        <w:t>№ 582</w:t>
      </w:r>
      <w:r>
        <w:rPr>
          <w:rFonts w:ascii="Times New Roman"/>
          <w:b w:val="false"/>
          <w:i w:val="false"/>
          <w:color w:val="ff0000"/>
          <w:sz w:val="28"/>
        </w:rPr>
        <w:t xml:space="preserve"> (алғаш ресми жарияланғаннан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56 бұйрығына</w:t>
            </w:r>
            <w:r>
              <w:br/>
            </w:r>
            <w:r>
              <w:rPr>
                <w:rFonts w:ascii="Times New Roman"/>
                <w:b w:val="false"/>
                <w:i w:val="false"/>
                <w:color w:val="000000"/>
                <w:sz w:val="20"/>
              </w:rPr>
              <w:t>11-қосымша</w:t>
            </w:r>
          </w:p>
        </w:tc>
      </w:tr>
    </w:tbl>
    <w:bookmarkStart w:name="z167" w:id="272"/>
    <w:p>
      <w:pPr>
        <w:spacing w:after="0"/>
        <w:ind w:left="0"/>
        <w:jc w:val="left"/>
      </w:pPr>
      <w:r>
        <w:rPr>
          <w:rFonts w:ascii="Times New Roman"/>
          <w:b/>
          <w:i w:val="false"/>
          <w:color w:val="000000"/>
        </w:rPr>
        <w:t xml:space="preserve"> Күшін жойған нормативтік-құқықтық актілердің тізбесі</w:t>
      </w:r>
    </w:p>
    <w:bookmarkEnd w:id="272"/>
    <w:bookmarkStart w:name="z168" w:id="273"/>
    <w:p>
      <w:pPr>
        <w:spacing w:after="0"/>
        <w:ind w:left="0"/>
        <w:jc w:val="both"/>
      </w:pPr>
      <w:r>
        <w:rPr>
          <w:rFonts w:ascii="Times New Roman"/>
          <w:b w:val="false"/>
          <w:i w:val="false"/>
          <w:color w:val="000000"/>
          <w:sz w:val="28"/>
        </w:rPr>
        <w:t xml:space="preserve">
      1. "Қазақстан Республикасының кеден органдарында қызмет өткерудің кейбір мәселелері туралы" 2012 жылғы 23 қаңтардағы № 468 Қазақстан Республикасы Қаржы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тізбесінде 2012 жылы 6 желтоқсанда № 8128 тіркелді, "Казахстанская правда", "Егемен Қазақстан" газеттерінде 2013 жылғы 26 қаңтарында жарияланған (27304-27305);</w:t>
      </w:r>
    </w:p>
    <w:bookmarkEnd w:id="273"/>
    <w:bookmarkStart w:name="z35" w:id="274"/>
    <w:p>
      <w:pPr>
        <w:spacing w:after="0"/>
        <w:ind w:left="0"/>
        <w:jc w:val="both"/>
      </w:pPr>
      <w:r>
        <w:rPr>
          <w:rFonts w:ascii="Times New Roman"/>
          <w:b w:val="false"/>
          <w:i w:val="false"/>
          <w:color w:val="000000"/>
          <w:sz w:val="28"/>
        </w:rPr>
        <w:t xml:space="preserve">
      2. "Қазақстан Республикасының кеден органдарында қызмет өткерудің кейбір мәселелері туралы" Қазақстан Республикасы Қаржы министрінің бұйрығына өзгерістер енгізу туралы" 2013 жылғы 27 тамыздағы Қазақстан Республикасы Қаржы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тізбесінде 2012 жылы 6 желтоқсанда № 8787 тіркелді, "Казахстанская правда", "Егемен Қазақстан" газеттерінде 2013 жылғы 28 қарашасында № 325 жарияланған (27599)).</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