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ec4e" w14:textId="ec1e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 маусымдағы № 124 қаулысы. Жамбыл облысы Әділет департаментінде 2015 жылғы 3 шілдеде № 2689 болып тіркелді. Күші жойылды - Жамбыл облысы әкімдігінің 2020 жылғы 20 тамыздағы № 189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1. Қоса беріліп отырған:</w:t>
      </w:r>
    </w:p>
    <w:bookmarkEnd w:id="2"/>
    <w:bookmarkStart w:name="z7" w:id="3"/>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8"/>
    <w:bookmarkStart w:name="z13"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Мыналардың күші жойылды деп танылсын:</w:t>
      </w:r>
    </w:p>
    <w:bookmarkEnd w:id="10"/>
    <w:bookmarkStart w:name="z15" w:id="11"/>
    <w:p>
      <w:pPr>
        <w:spacing w:after="0"/>
        <w:ind w:left="0"/>
        <w:jc w:val="both"/>
      </w:pPr>
      <w:r>
        <w:rPr>
          <w:rFonts w:ascii="Times New Roman"/>
          <w:b w:val="false"/>
          <w:i w:val="false"/>
          <w:color w:val="000000"/>
          <w:sz w:val="28"/>
        </w:rPr>
        <w:t xml:space="preserve">
      1) "Жергілікті атқарушы органдар көрсететін мектепке дейінгі және орта білім беру саласындағы мемлекеттік көрсетілетін қызметтердің регламенттерін бекіту туралы" Жамбыл облысы әкімдігінің 2014 жылғы 19 маусымдағы </w:t>
      </w:r>
      <w:r>
        <w:rPr>
          <w:rFonts w:ascii="Times New Roman"/>
          <w:b w:val="false"/>
          <w:i w:val="false"/>
          <w:color w:val="000000"/>
          <w:sz w:val="28"/>
        </w:rPr>
        <w:t>№ 175</w:t>
      </w:r>
      <w:r>
        <w:rPr>
          <w:rFonts w:ascii="Times New Roman"/>
          <w:b w:val="false"/>
          <w:i w:val="false"/>
          <w:color w:val="000000"/>
          <w:sz w:val="28"/>
        </w:rPr>
        <w:t xml:space="preserve"> қаулысының </w:t>
      </w:r>
      <w:r>
        <w:rPr>
          <w:rFonts w:ascii="Times New Roman"/>
          <w:b w:val="false"/>
          <w:i w:val="false"/>
          <w:color w:val="000000"/>
          <w:sz w:val="28"/>
        </w:rPr>
        <w:t>1 тармағының</w:t>
      </w:r>
      <w:r>
        <w:rPr>
          <w:rFonts w:ascii="Times New Roman"/>
          <w:b w:val="false"/>
          <w:i w:val="false"/>
          <w:color w:val="000000"/>
          <w:sz w:val="28"/>
        </w:rPr>
        <w:t xml:space="preserve"> 2) және 3) тармақшалары (Нормативтік құқықтық актілерді мемлекеттік тіркеу тізілімінде </w:t>
      </w:r>
      <w:r>
        <w:rPr>
          <w:rFonts w:ascii="Times New Roman"/>
          <w:b w:val="false"/>
          <w:i w:val="false"/>
          <w:color w:val="000000"/>
          <w:sz w:val="28"/>
        </w:rPr>
        <w:t>№ 2282</w:t>
      </w:r>
      <w:r>
        <w:rPr>
          <w:rFonts w:ascii="Times New Roman"/>
          <w:b w:val="false"/>
          <w:i w:val="false"/>
          <w:color w:val="000000"/>
          <w:sz w:val="28"/>
        </w:rPr>
        <w:t xml:space="preserve"> болып тіркелген, 2014 жылғы 2 тамыздағы №112 (17969) "Ақ жол" газетінде жарияланған);</w:t>
      </w:r>
    </w:p>
    <w:bookmarkEnd w:id="11"/>
    <w:bookmarkStart w:name="z16" w:id="12"/>
    <w:p>
      <w:pPr>
        <w:spacing w:after="0"/>
        <w:ind w:left="0"/>
        <w:jc w:val="both"/>
      </w:pPr>
      <w:r>
        <w:rPr>
          <w:rFonts w:ascii="Times New Roman"/>
          <w:b w:val="false"/>
          <w:i w:val="false"/>
          <w:color w:val="000000"/>
          <w:sz w:val="28"/>
        </w:rPr>
        <w:t xml:space="preserve">
      2) "Мектепке дейінгі және орта білім беру саласындағы мемлекеттік көрсетілетін қызметтердің регламенттерін бекіту туралы" Жамбыл облысы әкімдігінің 2014 жылғы 16 шілдедегі </w:t>
      </w:r>
      <w:r>
        <w:rPr>
          <w:rFonts w:ascii="Times New Roman"/>
          <w:b w:val="false"/>
          <w:i w:val="false"/>
          <w:color w:val="000000"/>
          <w:sz w:val="28"/>
        </w:rPr>
        <w:t>№ 199</w:t>
      </w:r>
      <w:r>
        <w:rPr>
          <w:rFonts w:ascii="Times New Roman"/>
          <w:b w:val="false"/>
          <w:i w:val="false"/>
          <w:color w:val="000000"/>
          <w:sz w:val="28"/>
        </w:rPr>
        <w:t xml:space="preserve"> қаулысының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 (Нормативтік құқықтық актілерді мемлекеттік тіркеу тізілімінде </w:t>
      </w:r>
      <w:r>
        <w:rPr>
          <w:rFonts w:ascii="Times New Roman"/>
          <w:b w:val="false"/>
          <w:i w:val="false"/>
          <w:color w:val="000000"/>
          <w:sz w:val="28"/>
        </w:rPr>
        <w:t>№ 2304</w:t>
      </w:r>
      <w:r>
        <w:rPr>
          <w:rFonts w:ascii="Times New Roman"/>
          <w:b w:val="false"/>
          <w:i w:val="false"/>
          <w:color w:val="000000"/>
          <w:sz w:val="28"/>
        </w:rPr>
        <w:t xml:space="preserve"> болып тіркелген, 2014 жылғы 9 қыркүйектегі №127 (17984) "Ақ жол" газетінде жарияланған).</w:t>
      </w:r>
    </w:p>
    <w:bookmarkEnd w:id="12"/>
    <w:bookmarkStart w:name="z17" w:id="13"/>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Е.Манжуовқа жүктелсін. </w:t>
      </w:r>
    </w:p>
    <w:bookmarkEnd w:id="13"/>
    <w:bookmarkStart w:name="z18" w:id="14"/>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2015 жылғы 3 маусымдағы</w:t>
            </w:r>
            <w:r>
              <w:br/>
            </w:r>
            <w:r>
              <w:rPr>
                <w:rFonts w:ascii="Times New Roman"/>
                <w:b w:val="false"/>
                <w:i w:val="false"/>
                <w:color w:val="000000"/>
                <w:sz w:val="20"/>
              </w:rPr>
              <w:t>№124 қаулысымен бекiтiлген</w:t>
            </w:r>
          </w:p>
        </w:tc>
      </w:tr>
    </w:tbl>
    <w:bookmarkStart w:name="z21" w:id="15"/>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15"/>
    <w:bookmarkStart w:name="z22" w:id="16"/>
    <w:p>
      <w:pPr>
        <w:spacing w:after="0"/>
        <w:ind w:left="0"/>
        <w:jc w:val="left"/>
      </w:pPr>
      <w:r>
        <w:rPr>
          <w:rFonts w:ascii="Times New Roman"/>
          <w:b/>
          <w:i w:val="false"/>
          <w:color w:val="000000"/>
        </w:rPr>
        <w:t xml:space="preserve"> 1. Жалпы ережелер</w:t>
      </w:r>
    </w:p>
    <w:bookmarkEnd w:id="16"/>
    <w:bookmarkStart w:name="z23" w:id="17"/>
    <w:p>
      <w:pPr>
        <w:spacing w:after="0"/>
        <w:ind w:left="0"/>
        <w:jc w:val="both"/>
      </w:pPr>
      <w:r>
        <w:rPr>
          <w:rFonts w:ascii="Times New Roman"/>
          <w:b w:val="false"/>
          <w:i w:val="false"/>
          <w:color w:val="000000"/>
          <w:sz w:val="28"/>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 (бұдан әрі – мемлекеттік көрсетілетін қызмет) Қазақстан Республикасы Білім және ғылым министрінің 2015 жылғы 8 сәуірдегі </w:t>
      </w:r>
      <w:r>
        <w:rPr>
          <w:rFonts w:ascii="Times New Roman"/>
          <w:b w:val="false"/>
          <w:i w:val="false"/>
          <w:color w:val="000000"/>
          <w:sz w:val="28"/>
          <w:u w:val="single"/>
        </w:rPr>
        <w:t xml:space="preserve">№ </w:t>
      </w:r>
      <w:r>
        <w:rPr>
          <w:rFonts w:ascii="Times New Roman"/>
          <w:b w:val="false"/>
          <w:i w:val="false"/>
          <w:color w:val="000000"/>
          <w:sz w:val="28"/>
        </w:rPr>
        <w:t>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(нормативтік құқықтық актілерін мемлекеттік тіркеу тізілімінде 2015 жылдың 15 мамырында </w:t>
      </w:r>
      <w:r>
        <w:rPr>
          <w:rFonts w:ascii="Times New Roman"/>
          <w:b w:val="false"/>
          <w:i w:val="false"/>
          <w:color w:val="000000"/>
          <w:sz w:val="28"/>
        </w:rPr>
        <w:t>№ 11057</w:t>
      </w:r>
      <w:r>
        <w:rPr>
          <w:rFonts w:ascii="Times New Roman"/>
          <w:b w:val="false"/>
          <w:i w:val="false"/>
          <w:color w:val="000000"/>
          <w:sz w:val="28"/>
        </w:rPr>
        <w:t xml:space="preserve"> тіркелген) бұйрығымен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стандартына (бұдан әрі - стандарт) сәйкес Жамбыл облысының бастауыш, негізгі орта және жалпы орта білім беру ұйымдарымен (бұдан әрі – көрсетілетін қызметті беруші) көрсетіледі.</w:t>
      </w:r>
    </w:p>
    <w:bookmarkEnd w:id="17"/>
    <w:bookmarkStart w:name="z24" w:id="18"/>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w:t>
      </w:r>
    </w:p>
    <w:bookmarkEnd w:id="18"/>
    <w:bookmarkStart w:name="z25" w:id="19"/>
    <w:p>
      <w:pPr>
        <w:spacing w:after="0"/>
        <w:ind w:left="0"/>
        <w:jc w:val="both"/>
      </w:pPr>
      <w:r>
        <w:rPr>
          <w:rFonts w:ascii="Times New Roman"/>
          <w:b w:val="false"/>
          <w:i w:val="false"/>
          <w:color w:val="000000"/>
          <w:sz w:val="28"/>
        </w:rPr>
        <w:t>
      1) көрсетілетін қызметті берушінің кеңсесі;</w:t>
      </w:r>
    </w:p>
    <w:bookmarkEnd w:id="19"/>
    <w:bookmarkStart w:name="z26" w:id="2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0"/>
    <w:bookmarkStart w:name="z27" w:id="21"/>
    <w:p>
      <w:pPr>
        <w:spacing w:after="0"/>
        <w:ind w:left="0"/>
        <w:jc w:val="both"/>
      </w:pPr>
      <w:r>
        <w:rPr>
          <w:rFonts w:ascii="Times New Roman"/>
          <w:b w:val="false"/>
          <w:i w:val="false"/>
          <w:color w:val="000000"/>
          <w:sz w:val="28"/>
        </w:rPr>
        <w:t>
      2. Мемлекеттік қызмет көрсету нысаны: электронды, қағаз түрінде.</w:t>
      </w:r>
    </w:p>
    <w:bookmarkEnd w:id="21"/>
    <w:bookmarkStart w:name="z28"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2"/>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Жамбыл облысы әкімдігінің 24.05.2018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3"/>
    <w:bookmarkStart w:name="z33" w:id="24"/>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бастауға негіздеме болып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мен мемлекеттік қызметті көрсету үшін қажетті құжаттары (бұдан әрі - құжаттар ) болып табылады.</w:t>
      </w:r>
    </w:p>
    <w:bookmarkEnd w:id="24"/>
    <w:bookmarkStart w:name="z34"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25"/>
    <w:bookmarkStart w:name="z35" w:id="26"/>
    <w:p>
      <w:pPr>
        <w:spacing w:after="0"/>
        <w:ind w:left="0"/>
        <w:jc w:val="both"/>
      </w:pPr>
      <w:r>
        <w:rPr>
          <w:rFonts w:ascii="Times New Roman"/>
          <w:b w:val="false"/>
          <w:i w:val="false"/>
          <w:color w:val="000000"/>
          <w:sz w:val="28"/>
        </w:rPr>
        <w:t>
      1) көрсетілетін қызметті алушының құжаттарын қабылдау, тіркеу және құжаттардың қабылданғаны туралы қолхат беру – 15 минуттан аспайды;</w:t>
      </w:r>
    </w:p>
    <w:bookmarkEnd w:id="26"/>
    <w:p>
      <w:pPr>
        <w:spacing w:after="0"/>
        <w:ind w:left="0"/>
        <w:jc w:val="both"/>
      </w:pPr>
      <w:r>
        <w:rPr>
          <w:rFonts w:ascii="Times New Roman"/>
          <w:b w:val="false"/>
          <w:i w:val="false"/>
          <w:color w:val="000000"/>
          <w:sz w:val="28"/>
        </w:rPr>
        <w:t>
      көрсетілетін қызметті алушы стандартта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bookmarkStart w:name="z36" w:id="27"/>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жұмыс күнінен аспайды;</w:t>
      </w:r>
    </w:p>
    <w:bookmarkEnd w:id="27"/>
    <w:bookmarkStart w:name="z37" w:id="28"/>
    <w:p>
      <w:pPr>
        <w:spacing w:after="0"/>
        <w:ind w:left="0"/>
        <w:jc w:val="both"/>
      </w:pPr>
      <w:r>
        <w:rPr>
          <w:rFonts w:ascii="Times New Roman"/>
          <w:b w:val="false"/>
          <w:i w:val="false"/>
          <w:color w:val="000000"/>
          <w:sz w:val="28"/>
        </w:rPr>
        <w:t>
      3) көрсетілетін қызметті алушының құжаттарын ұсынылған талаптарға сәйкес келуін қарау және мемлекеттік көрсетілетін қызмет нәтижесін дайындау – 3 жұмыс күні ішінде;</w:t>
      </w:r>
    </w:p>
    <w:bookmarkEnd w:id="28"/>
    <w:bookmarkStart w:name="z38" w:id="29"/>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1 жұмыс күнінен аспайды;</w:t>
      </w:r>
    </w:p>
    <w:bookmarkEnd w:id="29"/>
    <w:bookmarkStart w:name="z39" w:id="30"/>
    <w:p>
      <w:pPr>
        <w:spacing w:after="0"/>
        <w:ind w:left="0"/>
        <w:jc w:val="both"/>
      </w:pPr>
      <w:r>
        <w:rPr>
          <w:rFonts w:ascii="Times New Roman"/>
          <w:b w:val="false"/>
          <w:i w:val="false"/>
          <w:color w:val="000000"/>
          <w:sz w:val="28"/>
        </w:rPr>
        <w:t>
      5) көрсетілетін қызметті алушыға мемлекеттік көрсетілетін қызмет нәтижесін беру– 15 минуттан аспайды.</w:t>
      </w:r>
    </w:p>
    <w:bookmarkEnd w:id="30"/>
    <w:bookmarkStart w:name="z40" w:id="31"/>
    <w:p>
      <w:pPr>
        <w:spacing w:after="0"/>
        <w:ind w:left="0"/>
        <w:jc w:val="both"/>
      </w:pPr>
      <w:r>
        <w:rPr>
          <w:rFonts w:ascii="Times New Roman"/>
          <w:b w:val="false"/>
          <w:i w:val="false"/>
          <w:color w:val="000000"/>
          <w:sz w:val="28"/>
        </w:rPr>
        <w:t xml:space="preserve">
      Бастауыш, негізгі орта, жалпы орта білім беру ұйымына қабылдау үшін: </w:t>
      </w:r>
    </w:p>
    <w:bookmarkEnd w:id="31"/>
    <w:bookmarkStart w:name="z41" w:id="32"/>
    <w:p>
      <w:pPr>
        <w:spacing w:after="0"/>
        <w:ind w:left="0"/>
        <w:jc w:val="both"/>
      </w:pPr>
      <w:r>
        <w:rPr>
          <w:rFonts w:ascii="Times New Roman"/>
          <w:b w:val="false"/>
          <w:i w:val="false"/>
          <w:color w:val="000000"/>
          <w:sz w:val="28"/>
        </w:rPr>
        <w:t>
      оқудың күндізгі және кешкі нысанына – 30 тамыздан кешіктірмей;</w:t>
      </w:r>
    </w:p>
    <w:bookmarkEnd w:id="32"/>
    <w:bookmarkStart w:name="z42" w:id="33"/>
    <w:p>
      <w:pPr>
        <w:spacing w:after="0"/>
        <w:ind w:left="0"/>
        <w:jc w:val="both"/>
      </w:pPr>
      <w:r>
        <w:rPr>
          <w:rFonts w:ascii="Times New Roman"/>
          <w:b w:val="false"/>
          <w:i w:val="false"/>
          <w:color w:val="000000"/>
          <w:sz w:val="28"/>
        </w:rPr>
        <w:t>
      бірінші сыныпқа – 1 маусым мен 30 тамыз аралығында.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Жамбыл облысы әкімдігінің 24.05.2018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34"/>
    <w:bookmarkStart w:name="z44" w:id="35"/>
    <w:p>
      <w:pPr>
        <w:spacing w:after="0"/>
        <w:ind w:left="0"/>
        <w:jc w:val="both"/>
      </w:pPr>
      <w:r>
        <w:rPr>
          <w:rFonts w:ascii="Times New Roman"/>
          <w:b w:val="false"/>
          <w:i w:val="false"/>
          <w:color w:val="000000"/>
          <w:sz w:val="28"/>
        </w:rPr>
        <w:t>
      1) құжаттардың қабылданғаны туралы қолхат;</w:t>
      </w:r>
    </w:p>
    <w:bookmarkEnd w:id="35"/>
    <w:bookmarkStart w:name="z45" w:id="36"/>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6"/>
    <w:bookmarkStart w:name="z46" w:id="37"/>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37"/>
    <w:bookmarkStart w:name="z47" w:id="38"/>
    <w:p>
      <w:pPr>
        <w:spacing w:after="0"/>
        <w:ind w:left="0"/>
        <w:jc w:val="both"/>
      </w:pPr>
      <w:r>
        <w:rPr>
          <w:rFonts w:ascii="Times New Roman"/>
          <w:b w:val="false"/>
          <w:i w:val="false"/>
          <w:color w:val="000000"/>
          <w:sz w:val="28"/>
        </w:rPr>
        <w:t>
      4) мемлекеттік көрсетілетін қызмет нәтижесі;</w:t>
      </w:r>
    </w:p>
    <w:bookmarkEnd w:id="38"/>
    <w:bookmarkStart w:name="z48" w:id="39"/>
    <w:p>
      <w:pPr>
        <w:spacing w:after="0"/>
        <w:ind w:left="0"/>
        <w:jc w:val="both"/>
      </w:pPr>
      <w:r>
        <w:rPr>
          <w:rFonts w:ascii="Times New Roman"/>
          <w:b w:val="false"/>
          <w:i w:val="false"/>
          <w:color w:val="000000"/>
          <w:sz w:val="28"/>
        </w:rPr>
        <w:t>
      5) мемлекеттік көрсетілетін қызмет нәтижесін беру.</w:t>
      </w:r>
    </w:p>
    <w:bookmarkEnd w:id="39"/>
    <w:bookmarkStart w:name="z49" w:id="4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0"/>
    <w:bookmarkStart w:name="z50" w:id="4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1"/>
    <w:bookmarkStart w:name="z51" w:id="42"/>
    <w:p>
      <w:pPr>
        <w:spacing w:after="0"/>
        <w:ind w:left="0"/>
        <w:jc w:val="both"/>
      </w:pPr>
      <w:r>
        <w:rPr>
          <w:rFonts w:ascii="Times New Roman"/>
          <w:b w:val="false"/>
          <w:i w:val="false"/>
          <w:color w:val="000000"/>
          <w:sz w:val="28"/>
        </w:rPr>
        <w:t>
      1) көрсетілетін қызметті берушінің кеңсе қызметкері;</w:t>
      </w:r>
    </w:p>
    <w:bookmarkEnd w:id="42"/>
    <w:bookmarkStart w:name="z52" w:id="43"/>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3"/>
    <w:bookmarkStart w:name="z53" w:id="44"/>
    <w:p>
      <w:pPr>
        <w:spacing w:after="0"/>
        <w:ind w:left="0"/>
        <w:jc w:val="both"/>
      </w:pPr>
      <w:r>
        <w:rPr>
          <w:rFonts w:ascii="Times New Roman"/>
          <w:b w:val="false"/>
          <w:i w:val="false"/>
          <w:color w:val="000000"/>
          <w:sz w:val="28"/>
        </w:rPr>
        <w:t>
      3) көрсетілетін қызметті берушінің басшысы.</w:t>
      </w:r>
    </w:p>
    <w:bookmarkEnd w:id="44"/>
    <w:bookmarkStart w:name="z54" w:id="4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45"/>
    <w:bookmarkStart w:name="z55"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 өтініш түскен сәттен бастап құжаттарды тіркейді және көрсетілетін қызметті беруші басшысының қарауына енгізеді (15 минут ішінде).</w:t>
      </w:r>
    </w:p>
    <w:bookmarkEnd w:id="46"/>
    <w:p>
      <w:pPr>
        <w:spacing w:after="0"/>
        <w:ind w:left="0"/>
        <w:jc w:val="both"/>
      </w:pPr>
      <w:r>
        <w:rPr>
          <w:rFonts w:ascii="Times New Roman"/>
          <w:b w:val="false"/>
          <w:i w:val="false"/>
          <w:color w:val="000000"/>
          <w:sz w:val="28"/>
        </w:rPr>
        <w:t xml:space="preserve">
      Мемлекеттік қызмет көрсетуге құжаттарды тапсырған кезде көрсетілетін кызметті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 – есеп жолданады.</w:t>
      </w:r>
    </w:p>
    <w:p>
      <w:pPr>
        <w:spacing w:after="0"/>
        <w:ind w:left="0"/>
        <w:jc w:val="both"/>
      </w:pPr>
      <w:r>
        <w:rPr>
          <w:rFonts w:ascii="Times New Roman"/>
          <w:b w:val="false"/>
          <w:i w:val="false"/>
          <w:color w:val="000000"/>
          <w:sz w:val="28"/>
        </w:rPr>
        <w:t>
      Көрсетілетін қызметті алушы стандартта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орындаушысына орындауға жолдайды (1 жұмыс күн ішінде);</w:t>
      </w:r>
    </w:p>
    <w:bookmarkStart w:name="z59" w:id="47"/>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ұсынылған талаптарға сәйкес келуін қарайды және мемлекеттік көрсетілетін қызмет нәтижесін дайындап басшыға жолдайды(3 жұмыс күн ішінде);</w:t>
      </w:r>
    </w:p>
    <w:bookmarkEnd w:id="47"/>
    <w:bookmarkStart w:name="z60" w:id="48"/>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қойып, оны көрсетілетін қызметті алушыға беру үшін көрсетілетін қызметті берушінің кеңсе қызметкеріне жолдайды (1 жұмыс күн ішінде);</w:t>
      </w:r>
    </w:p>
    <w:bookmarkEnd w:id="48"/>
    <w:bookmarkStart w:name="z61" w:id="49"/>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көрсетілетін қызмет нәтижесін береді (15 минуттан аспайды).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 Жамбыл облысы әкімдігінің 24.05.2018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50"/>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0"/>
    <w:bookmarkStart w:name="z63" w:id="51"/>
    <w:p>
      <w:pPr>
        <w:spacing w:after="0"/>
        <w:ind w:left="0"/>
        <w:jc w:val="both"/>
      </w:pPr>
      <w:r>
        <w:rPr>
          <w:rFonts w:ascii="Times New Roman"/>
          <w:b w:val="false"/>
          <w:i w:val="false"/>
          <w:color w:val="000000"/>
          <w:sz w:val="28"/>
        </w:rPr>
        <w:t>
      9. Осы мемлекеттік көрсетілетін қызмет регламентінің 1-қосымшасына сәйкес мемлекеттік қызмет көрсетуге тартылған графикалық нысандағы ақпараттық жүйелердің функционалдық өзара іс-қимыл диаграммасын қоса,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(іс-қимылдардың) реттілігі тәртібінің сипаттамасы:</w:t>
      </w:r>
    </w:p>
    <w:bookmarkEnd w:id="51"/>
    <w:bookmarkStart w:name="z64" w:id="52"/>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 тіркеу куәлігінің көмегімен порталда тіркеуді жүзеге асырады;</w:t>
      </w:r>
    </w:p>
    <w:bookmarkEnd w:id="52"/>
    <w:bookmarkStart w:name="z65" w:id="53"/>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интернет-браузеріне электрондық цифрлық қолтаңба тіркеу куәлігін бекіту, мемлекеттік қызметті алу үшін порталға көрсетілетін қызметті алушы құпия сөзін енгізу үдерісі;</w:t>
      </w:r>
    </w:p>
    <w:bookmarkEnd w:id="53"/>
    <w:bookmarkStart w:name="z66" w:id="54"/>
    <w:p>
      <w:pPr>
        <w:spacing w:after="0"/>
        <w:ind w:left="0"/>
        <w:jc w:val="both"/>
      </w:pPr>
      <w:r>
        <w:rPr>
          <w:rFonts w:ascii="Times New Roman"/>
          <w:b w:val="false"/>
          <w:i w:val="false"/>
          <w:color w:val="000000"/>
          <w:sz w:val="28"/>
        </w:rPr>
        <w:t>
      3) 1-шарт – порталда логин (жеке сәйкестендіру нөмірі) және құпия сөз арқылы тіркелген алушы туралы деректердің нақтылығын тексеру;</w:t>
      </w:r>
    </w:p>
    <w:bookmarkEnd w:id="54"/>
    <w:bookmarkStart w:name="z67" w:id="55"/>
    <w:p>
      <w:pPr>
        <w:spacing w:after="0"/>
        <w:ind w:left="0"/>
        <w:jc w:val="both"/>
      </w:pPr>
      <w:r>
        <w:rPr>
          <w:rFonts w:ascii="Times New Roman"/>
          <w:b w:val="false"/>
          <w:i w:val="false"/>
          <w:color w:val="000000"/>
          <w:sz w:val="28"/>
        </w:rPr>
        <w:t>
      4) 2-үдеріс – порталдың көрсетілетін қызметті алушы деректерінде бұзушылықтардың болуына байланысты авторландырудан бас тарту туралы хабарламасын қалыптастыру;</w:t>
      </w:r>
    </w:p>
    <w:bookmarkEnd w:id="55"/>
    <w:bookmarkStart w:name="z68" w:id="56"/>
    <w:p>
      <w:pPr>
        <w:spacing w:after="0"/>
        <w:ind w:left="0"/>
        <w:jc w:val="both"/>
      </w:pPr>
      <w:r>
        <w:rPr>
          <w:rFonts w:ascii="Times New Roman"/>
          <w:b w:val="false"/>
          <w:i w:val="false"/>
          <w:color w:val="000000"/>
          <w:sz w:val="28"/>
        </w:rPr>
        <w:t>
      5) 3-үдеріс – көрсетілетін қызметті алушының осы мемлекеттік көрсетілетін қызмет регламентінде көрсетілген қызметті таңдауы, мемлекеттік қызмет көрсету үшін сұраным нысанын экранға шығару және оның құрылымы мен нысандық талаптарын ескере отырып сұраным нысанына қажетті құжаттарды электрондық түрде бекіте отырып көрсетілетін қызметті алушының нысанды толтыруы (деректерді енгізу);</w:t>
      </w:r>
    </w:p>
    <w:bookmarkEnd w:id="56"/>
    <w:bookmarkStart w:name="z69" w:id="57"/>
    <w:p>
      <w:pPr>
        <w:spacing w:after="0"/>
        <w:ind w:left="0"/>
        <w:jc w:val="both"/>
      </w:pPr>
      <w:r>
        <w:rPr>
          <w:rFonts w:ascii="Times New Roman"/>
          <w:b w:val="false"/>
          <w:i w:val="false"/>
          <w:color w:val="000000"/>
          <w:sz w:val="28"/>
        </w:rPr>
        <w:t>
      6) 4-үдеріс - сұранымды куәландыру (қол қою) үшін көрсетілетін қызметті алушының электрондық цифрлық қолтаңба тіркеу куәлігін таңдауы;</w:t>
      </w:r>
    </w:p>
    <w:bookmarkEnd w:id="57"/>
    <w:bookmarkStart w:name="z70" w:id="58"/>
    <w:p>
      <w:pPr>
        <w:spacing w:after="0"/>
        <w:ind w:left="0"/>
        <w:jc w:val="both"/>
      </w:pPr>
      <w:r>
        <w:rPr>
          <w:rFonts w:ascii="Times New Roman"/>
          <w:b w:val="false"/>
          <w:i w:val="false"/>
          <w:color w:val="000000"/>
          <w:sz w:val="28"/>
        </w:rPr>
        <w:t>
      7) 2-шарт – порталда электрондық цифрлық қолтаңба тіркеу куәлігінің қызмет ету мерзімін және тізімде қайтарылған (күшін жойған) тіркеу куәліктерінің болмауын, сондай-ақ сұранымда көрсетілген жеке сәйкестендіру нөмірімен электрондық цифрлық қолтаңба тіркеу куәлігінде көрсетілген жеке сәйкестендіру нөмірі арасындағы сәйкестендіру деректерінің сәйкестігін тексеру;</w:t>
      </w:r>
    </w:p>
    <w:bookmarkEnd w:id="58"/>
    <w:bookmarkStart w:name="z71" w:id="59"/>
    <w:p>
      <w:pPr>
        <w:spacing w:after="0"/>
        <w:ind w:left="0"/>
        <w:jc w:val="both"/>
      </w:pPr>
      <w:r>
        <w:rPr>
          <w:rFonts w:ascii="Times New Roman"/>
          <w:b w:val="false"/>
          <w:i w:val="false"/>
          <w:color w:val="000000"/>
          <w:sz w:val="28"/>
        </w:rPr>
        <w:t>
      8) 5-үдеріс – көрсетілетін қызметті алушының электрондық цифрлық қолтаңбасының нақтылығы расталмауына байланысты мемлекеттік қызметті көрсетуден бас тарту туралы хабарламаны қалыптастыру;</w:t>
      </w:r>
    </w:p>
    <w:bookmarkEnd w:id="59"/>
    <w:bookmarkStart w:name="z72" w:id="60"/>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bookmarkEnd w:id="60"/>
    <w:bookmarkStart w:name="z73" w:id="61"/>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61"/>
    <w:bookmarkStart w:name="z74" w:id="62"/>
    <w:p>
      <w:pPr>
        <w:spacing w:after="0"/>
        <w:ind w:left="0"/>
        <w:jc w:val="both"/>
      </w:pPr>
      <w:r>
        <w:rPr>
          <w:rFonts w:ascii="Times New Roman"/>
          <w:b w:val="false"/>
          <w:i w:val="false"/>
          <w:color w:val="000000"/>
          <w:sz w:val="28"/>
        </w:rPr>
        <w:t>
      11) 7 үдеріс – көрсетiлетiн қызметтi алушы құжаттарында бұзушылықтардың болуына байланысты тапсырыс берiлген мемлекеттiк қызметтi көрсетуден бас тарту туралы хабарламаны қалыптастырылады;</w:t>
      </w:r>
    </w:p>
    <w:bookmarkEnd w:id="62"/>
    <w:bookmarkStart w:name="z75" w:id="63"/>
    <w:p>
      <w:pPr>
        <w:spacing w:after="0"/>
        <w:ind w:left="0"/>
        <w:jc w:val="both"/>
      </w:pPr>
      <w:r>
        <w:rPr>
          <w:rFonts w:ascii="Times New Roman"/>
          <w:b w:val="false"/>
          <w:i w:val="false"/>
          <w:color w:val="000000"/>
          <w:sz w:val="28"/>
        </w:rPr>
        <w:t>
      12) 8 үдеріс –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қалыптасады.</w:t>
      </w:r>
    </w:p>
    <w:bookmarkEnd w:id="63"/>
    <w:bookmarkStart w:name="z76" w:id="64"/>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1-қосымша </w:t>
            </w:r>
          </w:p>
        </w:tc>
      </w:tr>
    </w:tbl>
    <w:bookmarkStart w:name="z78" w:id="65"/>
    <w:p>
      <w:pPr>
        <w:spacing w:after="0"/>
        <w:ind w:left="0"/>
        <w:jc w:val="left"/>
      </w:pPr>
      <w:r>
        <w:rPr>
          <w:rFonts w:ascii="Times New Roman"/>
          <w:b/>
          <w:i w:val="false"/>
          <w:color w:val="000000"/>
        </w:rPr>
        <w:t xml:space="preserve"> ЭҮП арқылы мемлекеттiк қызмет көрсетуге тартылған графикалық нысандағы ақпараттық жүйелердiң функционалдық өзара әрекеттестігінің диаграммасы</w:t>
      </w:r>
    </w:p>
    <w:bookmarkEnd w:id="65"/>
    <w:bookmarkStart w:name="z7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159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2" w:id="6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8"/>
    <w:bookmarkStart w:name="z83" w:id="69"/>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bookmarkEnd w:id="69"/>
    <w:bookmarkStart w:name="z84"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1"/>
    <w:p>
      <w:pPr>
        <w:spacing w:after="0"/>
        <w:ind w:left="0"/>
        <w:jc w:val="left"/>
      </w:pPr>
      <w:r>
        <w:rPr>
          <w:rFonts w:ascii="Times New Roman"/>
          <w:b/>
          <w:i w:val="false"/>
          <w:color w:val="000000"/>
        </w:rPr>
        <w:t xml:space="preserve"> Шартты белгілер:</w:t>
      </w:r>
    </w:p>
    <w:bookmarkEnd w:id="71"/>
    <w:bookmarkStart w:name="z86"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1722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722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2015 жылғы 3 маусымдағы</w:t>
            </w:r>
            <w:r>
              <w:br/>
            </w:r>
            <w:r>
              <w:rPr>
                <w:rFonts w:ascii="Times New Roman"/>
                <w:b w:val="false"/>
                <w:i w:val="false"/>
                <w:color w:val="000000"/>
                <w:sz w:val="20"/>
              </w:rPr>
              <w:t>№124 қаулысымен бекiтiлген</w:t>
            </w:r>
          </w:p>
        </w:tc>
      </w:tr>
    </w:tbl>
    <w:bookmarkStart w:name="z88" w:id="73"/>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73"/>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31.03.2016 </w:t>
      </w:r>
      <w:r>
        <w:rPr>
          <w:rFonts w:ascii="Times New Roman"/>
          <w:b w:val="false"/>
          <w:i w:val="false"/>
          <w:color w:val="ff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"Негізгі орта, жалпы орта білім беру ұйымдарында экстернат нысанында оқытуға рұқсат беру" мемлекеттік көрсетілетін қызмет (бұдан әрі – мемлекеттік көрсетілетін қызмет)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бұйрығымен бекітілген (Нормативтік құқықтық актілерін мемлекеттік тіркеу тізілімінде 2015 жылдың 15 мамырында № 11057 тіркелген)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нысан бойынша негізгі орта, жалпы орта білім беру ұйымдарында экстернат нысанында оқуға рұқсат беру туралы бұйрықтың үзінді көшірмесі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w:t>
      </w:r>
    </w:p>
    <w:p>
      <w:pPr>
        <w:spacing w:after="0"/>
        <w:ind w:left="0"/>
        <w:jc w:val="both"/>
      </w:pPr>
      <w:r>
        <w:rPr>
          <w:rFonts w:ascii="Times New Roman"/>
          <w:b w:val="false"/>
          <w:i w:val="false"/>
          <w:color w:val="000000"/>
          <w:sz w:val="28"/>
        </w:rPr>
        <w:t>
      негіздеме көрсетілетін қызметті алушының стандарттың 9-тармағында көрсетілген құжаттарды (бұдан әрі – құжаттар) ұсынуы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көрсету үшін қажетті құжаттарды қабылдау, тіркеу – 15 (он бес) минут;</w:t>
      </w:r>
    </w:p>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(бір) жұмыс күні;</w:t>
      </w:r>
    </w:p>
    <w:p>
      <w:pPr>
        <w:spacing w:after="0"/>
        <w:ind w:left="0"/>
        <w:jc w:val="both"/>
      </w:pPr>
      <w:r>
        <w:rPr>
          <w:rFonts w:ascii="Times New Roman"/>
          <w:b w:val="false"/>
          <w:i w:val="false"/>
          <w:color w:val="000000"/>
          <w:sz w:val="28"/>
        </w:rPr>
        <w:t>
      3) көрсетілетін қызметті алушының құжаттарының ұсынылған талаптарға сәйкес келуін қарау және мемлекеттік көрсетілетін қызмет нәтижесін дайындау – 12 (он екі) жұмыс күні;</w:t>
      </w:r>
    </w:p>
    <w:p>
      <w:pPr>
        <w:spacing w:after="0"/>
        <w:ind w:left="0"/>
        <w:jc w:val="both"/>
      </w:pPr>
      <w:r>
        <w:rPr>
          <w:rFonts w:ascii="Times New Roman"/>
          <w:b w:val="false"/>
          <w:i w:val="false"/>
          <w:color w:val="000000"/>
          <w:sz w:val="28"/>
        </w:rPr>
        <w:t>
      4) мемлекеттік көрсетілетін қызмет нәтижесіне қол қою – 1 (бір) жұмыс күні;</w:t>
      </w:r>
    </w:p>
    <w:p>
      <w:pPr>
        <w:spacing w:after="0"/>
        <w:ind w:left="0"/>
        <w:jc w:val="both"/>
      </w:pPr>
      <w:r>
        <w:rPr>
          <w:rFonts w:ascii="Times New Roman"/>
          <w:b w:val="false"/>
          <w:i w:val="false"/>
          <w:color w:val="000000"/>
          <w:sz w:val="28"/>
        </w:rPr>
        <w:t>
      5) Мемлекеттік корпорацияға мемлекеттік көрсетілетін қызмет нәтижесін жолдау – 1 (бір) жұмыс күні.</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тіркелген кіріс нөмірі бар өтініш;</w:t>
      </w:r>
    </w:p>
    <w:p>
      <w:pPr>
        <w:spacing w:after="0"/>
        <w:ind w:left="0"/>
        <w:jc w:val="both"/>
      </w:pPr>
      <w:r>
        <w:rPr>
          <w:rFonts w:ascii="Times New Roman"/>
          <w:b w:val="false"/>
          <w:i w:val="false"/>
          <w:color w:val="000000"/>
          <w:sz w:val="28"/>
        </w:rPr>
        <w:t>
      2) көрсетілетін қызметті беруші басшысының қарауы;</w:t>
      </w:r>
    </w:p>
    <w:p>
      <w:pPr>
        <w:spacing w:after="0"/>
        <w:ind w:left="0"/>
        <w:jc w:val="both"/>
      </w:pPr>
      <w:r>
        <w:rPr>
          <w:rFonts w:ascii="Times New Roman"/>
          <w:b w:val="false"/>
          <w:i w:val="false"/>
          <w:color w:val="000000"/>
          <w:sz w:val="28"/>
        </w:rPr>
        <w:t>
      3) мемлекеттік көрсетілетін қызмет нәтижесінің жобасы;</w:t>
      </w:r>
    </w:p>
    <w:p>
      <w:pPr>
        <w:spacing w:after="0"/>
        <w:ind w:left="0"/>
        <w:jc w:val="both"/>
      </w:pPr>
      <w:r>
        <w:rPr>
          <w:rFonts w:ascii="Times New Roman"/>
          <w:b w:val="false"/>
          <w:i w:val="false"/>
          <w:color w:val="000000"/>
          <w:sz w:val="28"/>
        </w:rPr>
        <w:t>
      4) мемлекеттік көрсетілетін қызмет нәтижесі.</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қызметкері;</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w:t>
      </w:r>
    </w:p>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корпорациямен ұсынылған құжаттарды қабылдап, тіркейді және көрсетілетін қызметті беруші басшысының қарауына енгізеді –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жауапты қызметкеріне орындауға жолдайды - 1 (бір) жұмыс күні;</w:t>
      </w:r>
    </w:p>
    <w:p>
      <w:pPr>
        <w:spacing w:after="0"/>
        <w:ind w:left="0"/>
        <w:jc w:val="both"/>
      </w:pPr>
      <w:r>
        <w:rPr>
          <w:rFonts w:ascii="Times New Roman"/>
          <w:b w:val="false"/>
          <w:i w:val="false"/>
          <w:color w:val="000000"/>
          <w:sz w:val="28"/>
        </w:rPr>
        <w:t>
      3) көрсетілетін қызметті жауапты қызметкері көрсетілетін қызметті алушының құжаттарын ұсынылған талаптарға сәйкес келуін қарап, мемлекеттік көрсетілетін қызмет нәтижесін дайындайды және көрсетілетін қызметті берушінің басшысына қол қою үшін жолдайды - 12 (он екі) жұмыс күні;</w:t>
      </w:r>
    </w:p>
    <w:p>
      <w:pPr>
        <w:spacing w:after="0"/>
        <w:ind w:left="0"/>
        <w:jc w:val="both"/>
      </w:pPr>
      <w:r>
        <w:rPr>
          <w:rFonts w:ascii="Times New Roman"/>
          <w:b w:val="false"/>
          <w:i w:val="false"/>
          <w:color w:val="000000"/>
          <w:sz w:val="28"/>
        </w:rPr>
        <w:t xml:space="preserve">
      4) көрсетілетін қызметті берушінің басшысы мемлекеттік көрсетілетін </w:t>
      </w:r>
    </w:p>
    <w:p>
      <w:pPr>
        <w:spacing w:after="0"/>
        <w:ind w:left="0"/>
        <w:jc w:val="both"/>
      </w:pPr>
      <w:r>
        <w:rPr>
          <w:rFonts w:ascii="Times New Roman"/>
          <w:b w:val="false"/>
          <w:i w:val="false"/>
          <w:color w:val="000000"/>
          <w:sz w:val="28"/>
        </w:rPr>
        <w:t>
      қызмет нәтижесіне қол қояды және көрсетілетін қызметті берушінің кеңсе қызметкеріне жолдайды - 1 (бір) жұмыс күні;</w:t>
      </w:r>
    </w:p>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көрсетілетін қызмет нәтижесін Мемлекеттік корпорацияға жолдайды - 1 (бір) жұмыс күні. </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стандартқа сәйкестігін қарайды – 15 (он бес) минут.</w:t>
      </w:r>
    </w:p>
    <w:p>
      <w:pPr>
        <w:spacing w:after="0"/>
        <w:ind w:left="0"/>
        <w:jc w:val="both"/>
      </w:pPr>
      <w:r>
        <w:rPr>
          <w:rFonts w:ascii="Times New Roman"/>
          <w:b w:val="false"/>
          <w:i w:val="false"/>
          <w:color w:val="000000"/>
          <w:sz w:val="28"/>
        </w:rPr>
        <w:t>
      Көрсетілетін қызметті алушы (не нотариалды куәландырылған сенім хат бойынша оның өкілі) Мемлекеттік корпорацияға жүгінген кезде мемлекеттік қызмет көрсету үшін қажетті құжаттар тізбесі стандарттың 9-тармағында көрсетілген.</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pPr>
        <w:spacing w:after="0"/>
        <w:ind w:left="0"/>
        <w:jc w:val="both"/>
      </w:pPr>
      <w:r>
        <w:rPr>
          <w:rFonts w:ascii="Times New Roman"/>
          <w:b w:val="false"/>
          <w:i w:val="false"/>
          <w:color w:val="000000"/>
          <w:sz w:val="28"/>
        </w:rPr>
        <w:t>
      Стандарттың 9-тармағына сәйкес көрсетілетін қызметті алушы құжаттар пакетін толық ұсынбаған жағдайда Мемлекеттік корпорация қызметкері өтінішті қабылдаудан бас тартады және стандарттың 3-қосымшасына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үдеріс – көрсетiлетiн қызметтi алушының мемлекеттiк қызметтi алу үшiн жеке сәйкестендiру нөмiрі мен парольдi енгiзу үдерісi (авторизациялау үдерісi);</w:t>
      </w:r>
    </w:p>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p>
      <w:pPr>
        <w:spacing w:after="0"/>
        <w:ind w:left="0"/>
        <w:jc w:val="both"/>
      </w:pPr>
      <w:r>
        <w:rPr>
          <w:rFonts w:ascii="Times New Roman"/>
          <w:b w:val="false"/>
          <w:i w:val="false"/>
          <w:color w:val="000000"/>
          <w:sz w:val="28"/>
        </w:rPr>
        <w:t>
      4) 2 үдеріс – көрсетiлетiн қызметтi алушының мәлiметтерiнiң бұзылушылықтары болған жағдайда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шығаруы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 тiркеу куәлiгiн таңдауы;</w:t>
      </w:r>
    </w:p>
    <w:p>
      <w:pPr>
        <w:spacing w:after="0"/>
        <w:ind w:left="0"/>
        <w:jc w:val="both"/>
      </w:pPr>
      <w:r>
        <w:rPr>
          <w:rFonts w:ascii="Times New Roman"/>
          <w:b w:val="false"/>
          <w:i w:val="false"/>
          <w:color w:val="000000"/>
          <w:sz w:val="28"/>
        </w:rPr>
        <w:t>
      6) 2 шарт – порталда электрондық цифрлық қолтаңба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 тiркеу куәлiгiнде көрсетiлген жеке сәйкестендiру нөмiрі арасында) тексеру;</w:t>
      </w:r>
    </w:p>
    <w:p>
      <w:pPr>
        <w:spacing w:after="0"/>
        <w:ind w:left="0"/>
        <w:jc w:val="both"/>
      </w:pPr>
      <w:r>
        <w:rPr>
          <w:rFonts w:ascii="Times New Roman"/>
          <w:b w:val="false"/>
          <w:i w:val="false"/>
          <w:color w:val="000000"/>
          <w:sz w:val="28"/>
        </w:rPr>
        <w:t>
      7) 4 үдеріс –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үдеріс – көрсетiлетiн қызметтi алушының электрондық цифрлық қолтаңба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p>
      <w:pPr>
        <w:spacing w:after="0"/>
        <w:ind w:left="0"/>
        <w:jc w:val="both"/>
      </w:pP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үдеріс –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2-қосымшаға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"Негізгі орта, жалпы орта білім беру ұйымдарында экстернат нысанында оқытуға рұқсат беру" мемлекеттiк қызметін көрсетуге тартылған графикалық нысандағы ақпараттық жүйелердiң функционалдық өзара әрекеттестігінің диаграммасы</w:t>
      </w:r>
    </w:p>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6896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961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"Негізгі орта, жалпы орта білім беру ұйымдарында экстернат нысанында оқытуға рұқсат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8674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674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 маусымдағы</w:t>
            </w:r>
            <w:r>
              <w:br/>
            </w:r>
            <w:r>
              <w:rPr>
                <w:rFonts w:ascii="Times New Roman"/>
                <w:b w:val="false"/>
                <w:i w:val="false"/>
                <w:color w:val="000000"/>
                <w:sz w:val="20"/>
              </w:rPr>
              <w:t>№ 124 қаулысымен бекітілген</w:t>
            </w:r>
          </w:p>
        </w:tc>
      </w:tr>
    </w:tbl>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31.03.2016 </w:t>
      </w:r>
      <w:r>
        <w:rPr>
          <w:rFonts w:ascii="Times New Roman"/>
          <w:b w:val="false"/>
          <w:i w:val="false"/>
          <w:color w:val="ff0000"/>
          <w:sz w:val="28"/>
        </w:rPr>
        <w:t>№ 110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"Негізгі орта, жалпы орта білім туралы құжаттардың телнұсқаларын беру" мемлекеттік көрсетілетін қызмет (бұдан әрі – мемлекеттік көрсетілетін қызмет)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бұйрығымен бекітілген (Нормативтік құқықтық актілерін мемлекеттік тіркеу тізілімінде 2015 жылдың 15 мамырында </w:t>
      </w:r>
      <w:r>
        <w:rPr>
          <w:rFonts w:ascii="Times New Roman"/>
          <w:b w:val="false"/>
          <w:i w:val="false"/>
          <w:color w:val="000000"/>
          <w:sz w:val="28"/>
        </w:rPr>
        <w:t>№ 11057</w:t>
      </w:r>
      <w:r>
        <w:rPr>
          <w:rFonts w:ascii="Times New Roman"/>
          <w:b w:val="false"/>
          <w:i w:val="false"/>
          <w:color w:val="000000"/>
          <w:sz w:val="28"/>
        </w:rPr>
        <w:t xml:space="preserve"> тіркелген) "Негізгі орта, жалпы орта білім туралы құжаттардың телнұсқаларын беру" мемлекеттік көрсетілетін қызмет стандартына (бұдан әрі – стандарт) сәйкес, негізгі орта және жалпы орта білім беру ұйымдарымен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 </w:t>
      </w:r>
    </w:p>
    <w:bookmarkStart w:name="z30" w:id="7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Жамбыл облысы әкімдігінің 24.05.2018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w:t>
      </w:r>
    </w:p>
    <w:p>
      <w:pPr>
        <w:spacing w:after="0"/>
        <w:ind w:left="0"/>
        <w:jc w:val="both"/>
      </w:pPr>
      <w:r>
        <w:rPr>
          <w:rFonts w:ascii="Times New Roman"/>
          <w:b w:val="false"/>
          <w:i w:val="false"/>
          <w:color w:val="000000"/>
          <w:sz w:val="28"/>
        </w:rPr>
        <w:t xml:space="preserve">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 үшін қажетті құжаттарды қабылдау, тіркеу – 15 (он бес) минут;</w:t>
      </w:r>
    </w:p>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(бір) жұмыс күні;</w:t>
      </w:r>
    </w:p>
    <w:p>
      <w:pPr>
        <w:spacing w:after="0"/>
        <w:ind w:left="0"/>
        <w:jc w:val="both"/>
      </w:pPr>
      <w:r>
        <w:rPr>
          <w:rFonts w:ascii="Times New Roman"/>
          <w:b w:val="false"/>
          <w:i w:val="false"/>
          <w:color w:val="000000"/>
          <w:sz w:val="28"/>
        </w:rPr>
        <w:t>
      3) көрсетілетін қызметті алушының құжаттарының ұсынылған талаптарға сәйкес келуін қарау және мемлекеттік көрсетілетін қызмет нәтижесін дайындау үшін білім туралы құжат бланкісін беру туралы аудандық (қалалық) білім бөліміне сұраныс жолдау – 6 (алты) жұмыс күні;</w:t>
      </w:r>
    </w:p>
    <w:p>
      <w:pPr>
        <w:spacing w:after="0"/>
        <w:ind w:left="0"/>
        <w:jc w:val="both"/>
      </w:pPr>
      <w:r>
        <w:rPr>
          <w:rFonts w:ascii="Times New Roman"/>
          <w:b w:val="false"/>
          <w:i w:val="false"/>
          <w:color w:val="000000"/>
          <w:sz w:val="28"/>
        </w:rPr>
        <w:t>
      4) сұраныс нәтижесін (білім туралы құжат бланкісін) алу және мемлекеттік көрсетілетін қызмет нәтижесін дайындау – 6 (алты) жұмыс күні;</w:t>
      </w:r>
    </w:p>
    <w:p>
      <w:pPr>
        <w:spacing w:after="0"/>
        <w:ind w:left="0"/>
        <w:jc w:val="both"/>
      </w:pPr>
      <w:r>
        <w:rPr>
          <w:rFonts w:ascii="Times New Roman"/>
          <w:b w:val="false"/>
          <w:i w:val="false"/>
          <w:color w:val="000000"/>
          <w:sz w:val="28"/>
        </w:rPr>
        <w:t xml:space="preserve">
      5) көрсетілетін қызметті берушінің басшысының оқу жұмысы жөніндегі орынбасарының мемлекеттік көрсетілетін қызмет нәтижесіне қол қоюы – 1 (бір) жұмыс күні; </w:t>
      </w:r>
    </w:p>
    <w:p>
      <w:pPr>
        <w:spacing w:after="0"/>
        <w:ind w:left="0"/>
        <w:jc w:val="both"/>
      </w:pPr>
      <w:r>
        <w:rPr>
          <w:rFonts w:ascii="Times New Roman"/>
          <w:b w:val="false"/>
          <w:i w:val="false"/>
          <w:color w:val="000000"/>
          <w:sz w:val="28"/>
        </w:rPr>
        <w:t>
      6) көрсетілетін қызметті берушінің басшысының мемлекеттік көрсетілетін қызмет нәтижесіне қол қоюы– 1 (бір) жұмыс күні;</w:t>
      </w:r>
    </w:p>
    <w:p>
      <w:pPr>
        <w:spacing w:after="0"/>
        <w:ind w:left="0"/>
        <w:jc w:val="both"/>
      </w:pPr>
      <w:r>
        <w:rPr>
          <w:rFonts w:ascii="Times New Roman"/>
          <w:b w:val="false"/>
          <w:i w:val="false"/>
          <w:color w:val="000000"/>
          <w:sz w:val="28"/>
        </w:rPr>
        <w:t>
      7) көрсетілетін қызметті алушыға мемлекеттік көрсетілетін қызмет нәтижесін беру– 15 (он бес) минут.</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тіркелген кіріс нөмірі бар өтініш;</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білім туралы құжат бланкісін алу үшін аудандық (қалалық) білім бөліміне сұраныс;</w:t>
      </w:r>
    </w:p>
    <w:p>
      <w:pPr>
        <w:spacing w:after="0"/>
        <w:ind w:left="0"/>
        <w:jc w:val="both"/>
      </w:pPr>
      <w:r>
        <w:rPr>
          <w:rFonts w:ascii="Times New Roman"/>
          <w:b w:val="false"/>
          <w:i w:val="false"/>
          <w:color w:val="000000"/>
          <w:sz w:val="28"/>
        </w:rPr>
        <w:t>
      4) білім туралы құжат бланкісі;</w:t>
      </w:r>
    </w:p>
    <w:p>
      <w:pPr>
        <w:spacing w:after="0"/>
        <w:ind w:left="0"/>
        <w:jc w:val="both"/>
      </w:pPr>
      <w:r>
        <w:rPr>
          <w:rFonts w:ascii="Times New Roman"/>
          <w:b w:val="false"/>
          <w:i w:val="false"/>
          <w:color w:val="000000"/>
          <w:sz w:val="28"/>
        </w:rPr>
        <w:t>
      5) мемлекеттік көрсетілетін қызмет нәтижесінің жобасы;</w:t>
      </w:r>
    </w:p>
    <w:p>
      <w:pPr>
        <w:spacing w:after="0"/>
        <w:ind w:left="0"/>
        <w:jc w:val="both"/>
      </w:pPr>
      <w:r>
        <w:rPr>
          <w:rFonts w:ascii="Times New Roman"/>
          <w:b w:val="false"/>
          <w:i w:val="false"/>
          <w:color w:val="000000"/>
          <w:sz w:val="28"/>
        </w:rPr>
        <w:t>
      6) қол қойылған мемлекеттік көрсетілетін қызмет нәтижесі;</w:t>
      </w:r>
    </w:p>
    <w:p>
      <w:pPr>
        <w:spacing w:after="0"/>
        <w:ind w:left="0"/>
        <w:jc w:val="both"/>
      </w:pPr>
      <w:r>
        <w:rPr>
          <w:rFonts w:ascii="Times New Roman"/>
          <w:b w:val="false"/>
          <w:i w:val="false"/>
          <w:color w:val="000000"/>
          <w:sz w:val="28"/>
        </w:rPr>
        <w:t>
      7) көрсетілетін қызмет нәтижесін көрсетілетін қызметті алушыға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мұрағатшысы;</w:t>
      </w:r>
    </w:p>
    <w:p>
      <w:pPr>
        <w:spacing w:after="0"/>
        <w:ind w:left="0"/>
        <w:jc w:val="both"/>
      </w:pPr>
      <w:r>
        <w:rPr>
          <w:rFonts w:ascii="Times New Roman"/>
          <w:b w:val="false"/>
          <w:i w:val="false"/>
          <w:color w:val="000000"/>
          <w:sz w:val="28"/>
        </w:rPr>
        <w:t>
      3) көрсетілетін қызметті беруші басшысының оқу ісі жөніндегі орынбасары;</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w:t>
      </w:r>
    </w:p>
    <w:p>
      <w:pPr>
        <w:spacing w:after="0"/>
        <w:ind w:left="0"/>
        <w:jc w:val="both"/>
      </w:pPr>
      <w:r>
        <w:rPr>
          <w:rFonts w:ascii="Times New Roman"/>
          <w:b w:val="false"/>
          <w:i w:val="false"/>
          <w:color w:val="000000"/>
          <w:sz w:val="28"/>
        </w:rPr>
        <w:t xml:space="preserve">
      бөлімшелердің (қызметкерлердің) арасындағы рәсімдердің (іс-қимылдың) бірізділігін сипаттау: </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қабылдап, өтінішті тіркейді және көрсетілетін қызметті беруші басшысының қарауына енгізеді –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мұрағатшысына орындауға жолдайды – 1 (бір) жұмыс күні;</w:t>
      </w:r>
    </w:p>
    <w:p>
      <w:pPr>
        <w:spacing w:after="0"/>
        <w:ind w:left="0"/>
        <w:jc w:val="both"/>
      </w:pPr>
      <w:r>
        <w:rPr>
          <w:rFonts w:ascii="Times New Roman"/>
          <w:b w:val="false"/>
          <w:i w:val="false"/>
          <w:color w:val="000000"/>
          <w:sz w:val="28"/>
        </w:rPr>
        <w:t>
      3) көрсетілетін қызметті берушінің мұрағатшысы көрсетілетін қызметті алушының құжаттарын ұсынылған талаптарға сәйкес келуін қарайды және мемлекеттік көрсетілетін қызмет нәтижесін дайындау үшін білім туралы құжат бланкісін беру туралы аудандық (қалалық) білім бөліміне сұраныс жолдайды – 6 (алты) жұмыс күні;</w:t>
      </w:r>
    </w:p>
    <w:p>
      <w:pPr>
        <w:spacing w:after="0"/>
        <w:ind w:left="0"/>
        <w:jc w:val="both"/>
      </w:pPr>
      <w:r>
        <w:rPr>
          <w:rFonts w:ascii="Times New Roman"/>
          <w:b w:val="false"/>
          <w:i w:val="false"/>
          <w:color w:val="000000"/>
          <w:sz w:val="28"/>
        </w:rPr>
        <w:t>
      4) көрсетілетін қызметті берушінің мұрағатшысы аудандық (қалалық) білім бөлімінен қатаң есептегі бланкілерді алу журналына қол қойып, білім туралы құжат бланкісін алады және мемлекеттік көрсетілетін қызмет нәтижесін дайындап, көрсетілетін қызметті берушінің басшысының оқу ісі жөніндегі орынбасарына қол қоюға жолдайды – 6 (алты) жұмыс күні;</w:t>
      </w:r>
    </w:p>
    <w:p>
      <w:pPr>
        <w:spacing w:after="0"/>
        <w:ind w:left="0"/>
        <w:jc w:val="both"/>
      </w:pPr>
      <w:r>
        <w:rPr>
          <w:rFonts w:ascii="Times New Roman"/>
          <w:b w:val="false"/>
          <w:i w:val="false"/>
          <w:color w:val="000000"/>
          <w:sz w:val="28"/>
        </w:rPr>
        <w:t>
      5) көрсетілетін қызметті берушінің басшысының оқу ісі жөніндегі орынбасары мемлекеттік көрсетілетін қызмет нәтижесіне қол қойып, оны көрсетілетін қызметті берушінің басшысына қол қою үшін жолдайды – 1 (бір) жұмыс күні;</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нәтижесіне қол қойып, оны көрсетілетін қызметті алушыға беру үшін көрсетілетін қызметті берушінің кеңсе қызметкеріне жолдайды – 1 (бір) жұмыс күні;</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көрсетілетін қызметті алушыға береді – 15 (он бес) минут.</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стандартқа сәйкестігін қарайды – 15 (он бес) минут.</w:t>
      </w:r>
    </w:p>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p>
      <w:pPr>
        <w:spacing w:after="0"/>
        <w:ind w:left="0"/>
        <w:jc w:val="both"/>
      </w:pPr>
      <w:r>
        <w:rPr>
          <w:rFonts w:ascii="Times New Roman"/>
          <w:b w:val="false"/>
          <w:i w:val="false"/>
          <w:color w:val="000000"/>
          <w:sz w:val="28"/>
        </w:rPr>
        <w:t>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корпорация және көрсетілетін қызметті беруші арқылы "Негізгі орта, жалпы орта білім туралы құжаттардың телнұсқаларын беру" мемлекеттік қызмет көрсетудің бизнес-процестерінің анықтамалығы </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7404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404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xml:space="preserve">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