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24e0" w14:textId="b282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25 маусымдағы № 132 қаулысы. Жамбыл облысы Әділет департаментінде 2015 жылғы 30 шілдеде № 2713 болып тіркелді. Күші жойылды - Жамбыл облысы әкімдігінің 2020 жылғы 20 тамыздағы № 189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val="false"/>
          <w:i w:val="false"/>
          <w:color w:val="000000"/>
          <w:sz w:val="28"/>
        </w:rPr>
        <w:t xml:space="preserve">
      4) </w:t>
      </w:r>
      <w:r>
        <w:rPr>
          <w:rFonts w:ascii="Times New Roman"/>
          <w:b w:val="false"/>
          <w:i w:val="false"/>
          <w:color w:val="000000"/>
          <w:sz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000000"/>
          <w:sz w:val="28"/>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білім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Мыналардың күші жойылды деп танылсын:</w:t>
      </w:r>
      <w:r>
        <w:br/>
      </w:r>
      <w:r>
        <w:rPr>
          <w:rFonts w:ascii="Times New Roman"/>
          <w:b w:val="false"/>
          <w:i w:val="false"/>
          <w:color w:val="000000"/>
          <w:sz w:val="28"/>
        </w:rPr>
        <w:t xml:space="preserve">
      1) </w:t>
      </w:r>
      <w:r>
        <w:rPr>
          <w:rFonts w:ascii="Times New Roman"/>
          <w:b w:val="false"/>
          <w:i w:val="false"/>
          <w:color w:val="000000"/>
          <w:sz w:val="28"/>
        </w:rPr>
        <w:t xml:space="preserve"> "Жергілікті атқарушы органдар көрсететін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19 маусымдағы № 175 қаулысының 1 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(Нормативтік құқықтық актілерді мемлекеттік тіркеу тізілімінде № 2282 болып тіркелген, 2014 жылғы 2 тамыздағы № 112 (17969) "Ақ жол" газетінде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16 шілдедегі № 199 қаулысының 1 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(Нормативтік құқықтық актілерді мемлекеттік тіркеу тізілімінде № 2304 болып тіркелген, 2014 жылғы 9 қыркүйектегі № 127 (17984) "Ақ жол" газетінде жарияланған).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Е. Манжуовқа жүктелсін. </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132 қаулысымен бекiтiлген</w:t>
            </w:r>
          </w:p>
        </w:tc>
      </w:tr>
    </w:tbl>
    <w:bookmarkStart w:name="z22" w:id="2"/>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бұйрығымен (Нормативтік құқықтық актілерді мемлекеттік тіркеу тізілімінде 2015 жылдың 14 мамырында № 11047 тіркелген)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стандартына сәйкес (бұдан әрі - стандарт) психологиялық-медициналық-педагогикалық консультациялармен (бұдан әрі – көрсетілетін қызметті беруші) көрсетіледі.</w:t>
      </w:r>
    </w:p>
    <w:bookmarkEnd w:id="4"/>
    <w:bookmarkStart w:name="z25" w:id="5"/>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көрсетудің нәтижесі: ұсынылатын оқыту, медициналық және әлеуметтік қызметтерді, білім беру бағдарламасының нысаны көрсетілген мемлекеттік жазбаша қорытынды немесе Қазақстан Республикасының заңдарымен белгіленген жағдайлар мен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
    <w:bookmarkStart w:name="z29" w:id="7"/>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7"/>
    <w:bookmarkStart w:name="z30" w:id="8"/>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алдын-ала жазылу журналына тіркелу, көрсетілетін қызметті алу үшін қажетті құжаттарды қабылдау, талдау,тіркеу және консультацияға жолдау – 15 минут;</w:t>
      </w:r>
      <w:r>
        <w:br/>
      </w:r>
      <w:r>
        <w:rPr>
          <w:rFonts w:ascii="Times New Roman"/>
          <w:b w:val="false"/>
          <w:i w:val="false"/>
          <w:color w:val="000000"/>
          <w:sz w:val="28"/>
        </w:rPr>
        <w:t xml:space="preserve">
      2) </w:t>
      </w:r>
      <w:r>
        <w:rPr>
          <w:rFonts w:ascii="Times New Roman"/>
          <w:b w:val="false"/>
          <w:i w:val="false"/>
          <w:color w:val="000000"/>
          <w:sz w:val="28"/>
        </w:rPr>
        <w:t xml:space="preserve"> алғашқы психологиялық-медициналық-педагогикалық тексеру және консультация беру - 1 сағат;</w:t>
      </w:r>
      <w:r>
        <w:br/>
      </w:r>
      <w:r>
        <w:rPr>
          <w:rFonts w:ascii="Times New Roman"/>
          <w:b w:val="false"/>
          <w:i w:val="false"/>
          <w:color w:val="000000"/>
          <w:sz w:val="28"/>
        </w:rPr>
        <w:t xml:space="preserve">
      3) </w:t>
      </w:r>
      <w:r>
        <w:rPr>
          <w:rFonts w:ascii="Times New Roman"/>
          <w:b w:val="false"/>
          <w:i w:val="false"/>
          <w:color w:val="000000"/>
          <w:sz w:val="28"/>
        </w:rPr>
        <w:t xml:space="preserve"> психологиялық-медициналық-педагогикалық тексеру және мемлекеттік көрсетілетін қызмет нәтижесін дайындау, қол қою – 30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алушыға мемлекеттік көрсетілетін қызмет нәтижесін беру– 15минут.</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алушының құжаттарын қабылдау;</w:t>
      </w:r>
      <w:r>
        <w:br/>
      </w:r>
      <w:r>
        <w:rPr>
          <w:rFonts w:ascii="Times New Roman"/>
          <w:b w:val="false"/>
          <w:i w:val="false"/>
          <w:color w:val="000000"/>
          <w:sz w:val="28"/>
        </w:rPr>
        <w:t xml:space="preserve">
      2) </w:t>
      </w:r>
      <w:r>
        <w:rPr>
          <w:rFonts w:ascii="Times New Roman"/>
          <w:b w:val="false"/>
          <w:i w:val="false"/>
          <w:color w:val="000000"/>
          <w:sz w:val="28"/>
        </w:rPr>
        <w:t xml:space="preserve"> алғашқы психологиялық-медициналық-педагогикалық тексеру және консультация беру;</w:t>
      </w:r>
      <w:r>
        <w:br/>
      </w:r>
      <w:r>
        <w:rPr>
          <w:rFonts w:ascii="Times New Roman"/>
          <w:b w:val="false"/>
          <w:i w:val="false"/>
          <w:color w:val="000000"/>
          <w:sz w:val="28"/>
        </w:rPr>
        <w:t xml:space="preserve">
      3) </w:t>
      </w:r>
      <w:r>
        <w:rPr>
          <w:rFonts w:ascii="Times New Roman"/>
          <w:b w:val="false"/>
          <w:i w:val="false"/>
          <w:color w:val="000000"/>
          <w:sz w:val="28"/>
        </w:rPr>
        <w:t xml:space="preserve"> психологиялық-медициналық-педагогикалық тексеру;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w:t>
      </w:r>
    </w:p>
    <w:bookmarkEnd w:id="8"/>
    <w:bookmarkStart w:name="z41" w:id="9"/>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9"/>
    <w:bookmarkStart w:name="z42" w:id="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жауапты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мамандары.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жауапты қызметкері алдын ала жазылу журналына тіркейді, 15 минут ішінде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мамандарына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мамандары 1 сағат ішінде алғашқы психологиялық-медициналық-педагогикалық тексеру жүргізеді және консультация береді;</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мамандары 30 күнтізбелік күн ішінде психологиялық-медициналық-педагогикалық тексеру жүргізеді және мемлекеттік көрсетілетін қызмет нәтижесін дайындап, қол қояды, көрсетілетін қызметті берушінің жауапты қызметкеріне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жауапты қызметкері көрсетілетін қызметті алушыға 15 минут ішінде мемлекеттік көрсетілетін қызмет нәтижесін береді. </w:t>
      </w:r>
    </w:p>
    <w:bookmarkEnd w:id="10"/>
    <w:bookmarkStart w:name="z50" w:id="11"/>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bookmarkStart w:name="z51" w:id="12"/>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10. </w:t>
      </w: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тексеру және оларға</w:t>
            </w:r>
            <w:r>
              <w:br/>
            </w:r>
            <w:r>
              <w:rPr>
                <w:rFonts w:ascii="Times New Roman"/>
                <w:b w:val="false"/>
                <w:i w:val="false"/>
                <w:color w:val="000000"/>
                <w:sz w:val="20"/>
              </w:rPr>
              <w:t xml:space="preserve"> психологиялық-медициналық-</w:t>
            </w:r>
            <w:r>
              <w:br/>
            </w:r>
            <w:r>
              <w:rPr>
                <w:rFonts w:ascii="Times New Roman"/>
                <w:b w:val="false"/>
                <w:i w:val="false"/>
                <w:color w:val="000000"/>
                <w:sz w:val="20"/>
              </w:rPr>
              <w:t>едагогикалық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қызметі</w:t>
            </w:r>
            <w:r>
              <w:br/>
            </w:r>
            <w:r>
              <w:rPr>
                <w:rFonts w:ascii="Times New Roman"/>
                <w:b w:val="false"/>
                <w:i w:val="false"/>
                <w:color w:val="000000"/>
                <w:sz w:val="20"/>
              </w:rPr>
              <w:t>регламентіне 1-қосымша</w:t>
            </w:r>
          </w:p>
        </w:tc>
      </w:tr>
    </w:tbl>
    <w:bookmarkStart w:name="z55" w:id="13"/>
    <w:p>
      <w:pPr>
        <w:spacing w:after="0"/>
        <w:ind w:left="0"/>
        <w:jc w:val="left"/>
      </w:pPr>
      <w:r>
        <w:rPr>
          <w:rFonts w:ascii="Times New Roman"/>
          <w:b/>
          <w:i w:val="false"/>
          <w:color w:val="000000"/>
        </w:rPr>
        <w:t xml:space="preserve"> Мемлекеттік қызмет көрсетудің бизнес-процестерінің анықтамалығы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қызметі</w:t>
      </w:r>
    </w:p>
    <w:bookmarkEnd w:id="13"/>
    <w:bookmarkStart w:name="z56"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15"/>
    <w:p>
      <w:pPr>
        <w:spacing w:after="0"/>
        <w:ind w:left="0"/>
        <w:jc w:val="left"/>
      </w:pPr>
      <w:r>
        <w:rPr>
          <w:rFonts w:ascii="Times New Roman"/>
          <w:b/>
          <w:i w:val="false"/>
          <w:color w:val="000000"/>
        </w:rPr>
        <w:t xml:space="preserve"> Шартты белгілер:</w:t>
      </w:r>
    </w:p>
    <w:bookmarkEnd w:id="15"/>
    <w:bookmarkStart w:name="z58"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5562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132 қаулысымен бекiтiлген</w:t>
            </w:r>
          </w:p>
        </w:tc>
      </w:tr>
    </w:tbl>
    <w:bookmarkStart w:name="z60" w:id="17"/>
    <w:p>
      <w:pPr>
        <w:spacing w:after="0"/>
        <w:ind w:left="0"/>
        <w:jc w:val="left"/>
      </w:pPr>
      <w:r>
        <w:rPr>
          <w:rFonts w:ascii="Times New Roman"/>
          <w:b/>
          <w:i w:val="false"/>
          <w:color w:val="000000"/>
        </w:rPr>
        <w:t xml:space="preserve"> "Дамуында проблемалары бар балалар мен жасөспірімдерді </w:t>
      </w:r>
      <w:r>
        <w:rPr>
          <w:rFonts w:ascii="Times New Roman"/>
          <w:b/>
          <w:i w:val="false"/>
          <w:color w:val="000000"/>
        </w:rPr>
        <w:t>оңалту және әлеуметтік бейімдеу" мемлекеттік көрсетілетін қызмет регламенті</w:t>
      </w:r>
    </w:p>
    <w:bookmarkEnd w:id="17"/>
    <w:bookmarkStart w:name="z62" w:id="18"/>
    <w:p>
      <w:pPr>
        <w:spacing w:after="0"/>
        <w:ind w:left="0"/>
        <w:jc w:val="left"/>
      </w:pPr>
      <w:r>
        <w:rPr>
          <w:rFonts w:ascii="Times New Roman"/>
          <w:b/>
          <w:i w:val="false"/>
          <w:color w:val="000000"/>
        </w:rPr>
        <w:t xml:space="preserve"> 1. Жалпы ережелер</w:t>
      </w:r>
    </w:p>
    <w:bookmarkEnd w:id="18"/>
    <w:bookmarkStart w:name="z63" w:id="19"/>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бұйрығымен (Нормативтік құқықтық актілерді мемлекеттік тіркеу тізілімінде 2015 жылдың 14 мамырында № 11047 тіркелген) бекітілген "Дамуында проблемалары бар балалар мен жасөспірімдерді оңалту және әлеуметтік бейімдеу" мемлекеттік көрсетілетін қызметі стандартына сәйкес (бұдан әрі - стандарт) оңалту орталықтары, психологиялық-педагогикалық түзету кабинеттерімен (бұдан әрі – көрсетілетін қызметті беруші) көрсетіледі. </w:t>
      </w:r>
    </w:p>
    <w:bookmarkEnd w:id="19"/>
    <w:bookmarkStart w:name="z64" w:id="20"/>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20"/>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жеке, топтамалардағы және топтағы сабақтар және кеңестер.</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көрсетудің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берілген нысан бойынша анықтама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әкімдігінің 19.12.2018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2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1"/>
    <w:bookmarkStart w:name="z69" w:id="22"/>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 үшін қажетті құжаттарды қабылдау, талдау,</w:t>
      </w:r>
      <w:r>
        <w:br/>
      </w:r>
      <w:r>
        <w:rPr>
          <w:rFonts w:ascii="Times New Roman"/>
          <w:b w:val="false"/>
          <w:i w:val="false"/>
          <w:color w:val="000000"/>
          <w:sz w:val="28"/>
        </w:rPr>
        <w:t xml:space="preserve">
      2) </w:t>
      </w:r>
      <w:r>
        <w:rPr>
          <w:rFonts w:ascii="Times New Roman"/>
          <w:b w:val="false"/>
          <w:i w:val="false"/>
          <w:color w:val="000000"/>
          <w:sz w:val="28"/>
        </w:rPr>
        <w:t>тіркеу және көрсетілетін қызметті берушінің басшысына жолдау– 15 минуттан аспайды;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алушының құжаттарын қарау және мүмкіндігі шектеулі балаларды психологиялық-медициналық-педагогикалық түзету және әлеуметтік оңалту туралы шарт жасасу – 60 минуттан аспайды;</w:t>
      </w:r>
      <w:r>
        <w:br/>
      </w:r>
      <w:r>
        <w:rPr>
          <w:rFonts w:ascii="Times New Roman"/>
          <w:b w:val="false"/>
          <w:i w:val="false"/>
          <w:color w:val="000000"/>
          <w:sz w:val="28"/>
        </w:rPr>
        <w:t xml:space="preserve">
      4) </w:t>
      </w:r>
      <w:r>
        <w:rPr>
          <w:rFonts w:ascii="Times New Roman"/>
          <w:b w:val="false"/>
          <w:i w:val="false"/>
          <w:color w:val="000000"/>
          <w:sz w:val="28"/>
        </w:rPr>
        <w:t xml:space="preserve"> мүмкіндігі шектеулі балаларды психологиялық-медициналық-педагогикалық түзету және әлеуметтік оңалту курстарынан өткізу - күнтізбелік 90 күннен бастап 365 күнге дейін;</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 нәтижесін дайындау – 1жұмыс күнінен аспайды;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көрсетілетін қызмет нәтижесіне қол қою – 1 жұмыс күнінен аспайды;</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алушыға мемлекеттік көрсетілетін қызмет нәтижесін беру– 15 минуттан аспайды.</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кіріс нөмірі бар тіркелген өтініш;</w:t>
      </w:r>
      <w:r>
        <w:br/>
      </w:r>
      <w:r>
        <w:rPr>
          <w:rFonts w:ascii="Times New Roman"/>
          <w:b w:val="false"/>
          <w:i w:val="false"/>
          <w:color w:val="000000"/>
          <w:sz w:val="28"/>
        </w:rPr>
        <w:t xml:space="preserve">
      2) </w:t>
      </w:r>
      <w:r>
        <w:rPr>
          <w:rFonts w:ascii="Times New Roman"/>
          <w:b w:val="false"/>
          <w:i w:val="false"/>
          <w:color w:val="000000"/>
          <w:sz w:val="28"/>
        </w:rPr>
        <w:t xml:space="preserve"> мүмкіндігі шектеулі балаларды психологиялық - медициналық-педагогикалық түзету және әлеуметтік оңалту туралы шарт;</w:t>
      </w:r>
      <w:r>
        <w:br/>
      </w:r>
      <w:r>
        <w:rPr>
          <w:rFonts w:ascii="Times New Roman"/>
          <w:b w:val="false"/>
          <w:i w:val="false"/>
          <w:color w:val="000000"/>
          <w:sz w:val="28"/>
        </w:rPr>
        <w:t xml:space="preserve">
      3) </w:t>
      </w:r>
      <w:r>
        <w:rPr>
          <w:rFonts w:ascii="Times New Roman"/>
          <w:b w:val="false"/>
          <w:i w:val="false"/>
          <w:color w:val="000000"/>
          <w:sz w:val="28"/>
        </w:rPr>
        <w:t xml:space="preserve"> мүмкіндігі шектеулі балаларды психологиялық – медициналық-педагогикалық түзету және әлеуметтік оңалту курстарынан өту;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нәтижесінің жобасы;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 нәтижесі.</w:t>
      </w:r>
    </w:p>
    <w:bookmarkEnd w:id="22"/>
    <w:bookmarkStart w:name="z84" w:id="2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3"/>
    <w:bookmarkStart w:name="z85" w:id="2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іс-жүргізуге жауапты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арнайы педагогтері.</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іс-жүргізуге жауапты қызметкер өтініш түскен сәттен бастап 15 минут ішінде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көрсетілетін қызметті алушының құжаттарын қарайды және мүмкіндігі шектеулі балаларды психологиялық-медициналық-педагогикалық түзету және әлеуметтік оңалту туралы шарт жасасады - 60 минуттан аспайды;</w:t>
      </w:r>
      <w:r>
        <w:br/>
      </w:r>
      <w:r>
        <w:rPr>
          <w:rFonts w:ascii="Times New Roman"/>
          <w:b w:val="false"/>
          <w:i w:val="false"/>
          <w:color w:val="000000"/>
          <w:sz w:val="28"/>
        </w:rPr>
        <w:t xml:space="preserve">
      3) </w:t>
      </w:r>
      <w:r>
        <w:rPr>
          <w:rFonts w:ascii="Times New Roman"/>
          <w:b w:val="false"/>
          <w:i w:val="false"/>
          <w:color w:val="000000"/>
          <w:sz w:val="28"/>
        </w:rPr>
        <w:t xml:space="preserve"> арнайы педагогтардан көрсетілетін қызметті алушының мүмкіндігі шектеулі балаларды психологиялық-медициналық-педагогикалық түзету және әлеуметтік оңалту курстарынан өтуі - күнтізбелік 90 күннен бастап 365 күнге дейін;</w:t>
      </w:r>
      <w:r>
        <w:br/>
      </w:r>
      <w:r>
        <w:rPr>
          <w:rFonts w:ascii="Times New Roman"/>
          <w:b w:val="false"/>
          <w:i w:val="false"/>
          <w:color w:val="000000"/>
          <w:sz w:val="28"/>
        </w:rPr>
        <w:t xml:space="preserve">
      4) </w:t>
      </w:r>
      <w:r>
        <w:rPr>
          <w:rFonts w:ascii="Times New Roman"/>
          <w:b w:val="false"/>
          <w:i w:val="false"/>
          <w:color w:val="000000"/>
          <w:sz w:val="28"/>
        </w:rPr>
        <w:t xml:space="preserve"> іс-жүргізуге жауапты қызметкер мемлекеттік көрсетілетін қызмет нәтижесін 1 жұмыс күні ішінде дайындайды және қол қоюға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басшысы 1 жұмыс күні ішінде мемлекеттік көрсетілетін қызмет нәтижесіне қол қояды және оны іс-жүргізуге жауапты қызметкерге жолдайды;</w:t>
      </w:r>
      <w:r>
        <w:br/>
      </w:r>
      <w:r>
        <w:rPr>
          <w:rFonts w:ascii="Times New Roman"/>
          <w:b w:val="false"/>
          <w:i w:val="false"/>
          <w:color w:val="000000"/>
          <w:sz w:val="28"/>
        </w:rPr>
        <w:t xml:space="preserve">
      6) </w:t>
      </w:r>
      <w:r>
        <w:rPr>
          <w:rFonts w:ascii="Times New Roman"/>
          <w:b w:val="false"/>
          <w:i w:val="false"/>
          <w:color w:val="000000"/>
          <w:sz w:val="28"/>
        </w:rPr>
        <w:t xml:space="preserve"> іс-жүргізуге жауапты қызметкер көрсетілетін қызметті алушыға 15 минут ішінде мемлекеттік көрсетілетін қызмет нәтижесін береді.</w:t>
      </w:r>
    </w:p>
    <w:bookmarkEnd w:id="24"/>
    <w:bookmarkStart w:name="z96" w:id="25"/>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97" w:id="26"/>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10. </w:t>
      </w: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01"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7"/>
    <w:bookmarkStart w:name="z102" w:id="28"/>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w:t>
      </w:r>
    </w:p>
    <w:bookmarkEnd w:id="28"/>
    <w:bookmarkStart w:name="z103" w:id="29"/>
    <w:p>
      <w:pPr>
        <w:spacing w:after="0"/>
        <w:ind w:left="0"/>
        <w:jc w:val="left"/>
      </w:pPr>
    </w:p>
    <w:bookmarkEnd w:id="29"/>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104" w:id="30"/>
    <w:p>
      <w:pPr>
        <w:spacing w:after="0"/>
        <w:ind w:left="0"/>
        <w:jc w:val="left"/>
      </w:pPr>
      <w:r>
        <w:rPr>
          <w:rFonts w:ascii="Times New Roman"/>
          <w:b/>
          <w:i w:val="false"/>
          <w:color w:val="000000"/>
        </w:rPr>
        <w:t xml:space="preserve"> Шартты белгілер:</w:t>
      </w:r>
    </w:p>
    <w:bookmarkEnd w:id="30"/>
    <w:bookmarkStart w:name="z10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6769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132 қаулысымен бекiтiлген</w:t>
            </w:r>
          </w:p>
        </w:tc>
      </w:tr>
    </w:tbl>
    <w:bookmarkStart w:name="z107" w:id="32"/>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p>
    <w:bookmarkEnd w:id="32"/>
    <w:bookmarkStart w:name="z108" w:id="33"/>
    <w:p>
      <w:pPr>
        <w:spacing w:after="0"/>
        <w:ind w:left="0"/>
        <w:jc w:val="left"/>
      </w:pPr>
      <w:r>
        <w:rPr>
          <w:rFonts w:ascii="Times New Roman"/>
          <w:b/>
          <w:i w:val="false"/>
          <w:color w:val="000000"/>
        </w:rPr>
        <w:t xml:space="preserve"> 1. Жалпы ережелер</w:t>
      </w:r>
    </w:p>
    <w:bookmarkEnd w:id="33"/>
    <w:bookmarkStart w:name="z109" w:id="34"/>
    <w:p>
      <w:pPr>
        <w:spacing w:after="0"/>
        <w:ind w:left="0"/>
        <w:jc w:val="both"/>
      </w:pPr>
      <w:r>
        <w:rPr>
          <w:rFonts w:ascii="Times New Roman"/>
          <w:b w:val="false"/>
          <w:i w:val="false"/>
          <w:color w:val="000000"/>
          <w:sz w:val="28"/>
        </w:rPr>
        <w:t xml:space="preserve">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бұйрығымен (Нормативтік құқықтық актілерді мемлекеттік тіркеу тізілімінде 2015 жылдың 14 мамырында № 11047 тіркелген) бекітілген "Мүмкіндігі шектеулі балаларды тәрбиелеп отырған отбасыларға консультациялық көмек көрсету" мемлекеттік көрсетілетін қызметі стандартына сәйкес (бұдан әрі - стандарт) оңалту орталықтары, психологиялық-педагогикалық түзету кабинеттерімен (бұдан әрі – көрсетілетін қызметті беруші) көрсетіледі.</w:t>
      </w:r>
    </w:p>
    <w:bookmarkEnd w:id="34"/>
    <w:bookmarkStart w:name="z110" w:id="35"/>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3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 </w:t>
      </w:r>
      <w:r>
        <w:br/>
      </w:r>
      <w:r>
        <w:rPr>
          <w:rFonts w:ascii="Times New Roman"/>
          <w:b w:val="false"/>
          <w:i w:val="false"/>
          <w:color w:val="000000"/>
          <w:sz w:val="28"/>
        </w:rPr>
        <w:t>
</w:t>
      </w:r>
    </w:p>
    <w:bookmarkStart w:name="z113" w:id="36"/>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36"/>
    <w:bookmarkStart w:name="z114" w:id="37"/>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37"/>
    <w:bookmarkStart w:name="z115" w:id="38"/>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 үшін қажетті құжаттарды қабылдау, тіркеу және консультацияға жолдау – 15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мүмкіндігі шектеулі балаларды тәрбиелеп отырған отбасыларға консультациялық көмек көрсету және мемлекеттік көрсетілетін қызмет нәтижесін дайындау – 60 минуттан аспайды;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нәтижесіне қол қою – 15 минуттан аспайды;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алушыға мемлекеттік көрсетілетін қызмет нәтижесін беру – қол қойғаннан кейін бірден.</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алушының құжаттарын қабылдау;</w:t>
      </w:r>
      <w:r>
        <w:br/>
      </w:r>
      <w:r>
        <w:rPr>
          <w:rFonts w:ascii="Times New Roman"/>
          <w:b w:val="false"/>
          <w:i w:val="false"/>
          <w:color w:val="000000"/>
          <w:sz w:val="28"/>
        </w:rPr>
        <w:t xml:space="preserve">
      2) </w:t>
      </w:r>
      <w:r>
        <w:rPr>
          <w:rFonts w:ascii="Times New Roman"/>
          <w:b w:val="false"/>
          <w:i w:val="false"/>
          <w:color w:val="000000"/>
          <w:sz w:val="28"/>
        </w:rPr>
        <w:t xml:space="preserve"> мүмкіндігі шектеулі балаларды тәрбиелеп отырған отбасыларға консультациялық көмек көрсету;</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w:t>
      </w:r>
    </w:p>
    <w:bookmarkEnd w:id="38"/>
    <w:bookmarkStart w:name="z125" w:id="39"/>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9"/>
    <w:bookmarkStart w:name="z126"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іс-жүргізуге жауапты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мамандары;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іс-жүргізуге жауапты қызметкері 15 минут ішінде құжаттарды тіркейді және көрсетілетін қызметті берушінің тиісті маманына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маманы 60 минуттың ішінде мүмкіндігі шектеулі балаларды тәрбиелеп отырған отбасыларға консультациялық көмек көрсетеді, мемлекеттік көрсетілетін қызмет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 15 минут ішінде мемлекеттік көрсетілетін қызмет нәтижесіне қол қояды және көрсетілетін қызметті берушінің іс-жүргізуге жауапты қызметкеріне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іс-жүргізуге жауапты қызметкері көрсетілетін қызметті алушыға мемлекеттік көрсетілетін қызмет нәтижесін береді – қол қойғаннан кейін бірден.</w:t>
      </w:r>
    </w:p>
    <w:bookmarkEnd w:id="40"/>
    <w:bookmarkStart w:name="z135" w:id="41"/>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136" w:id="42"/>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10. </w:t>
      </w: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отбасыларға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1-қосымша </w:t>
            </w:r>
          </w:p>
        </w:tc>
      </w:tr>
    </w:tbl>
    <w:bookmarkStart w:name="z140" w:id="43"/>
    <w:p>
      <w:pPr>
        <w:spacing w:after="0"/>
        <w:ind w:left="0"/>
        <w:jc w:val="left"/>
      </w:pPr>
      <w:r>
        <w:rPr>
          <w:rFonts w:ascii="Times New Roman"/>
          <w:b/>
          <w:i w:val="false"/>
          <w:color w:val="000000"/>
        </w:rPr>
        <w:t xml:space="preserve"> Мемлекеттік қызмет көрсетудің бизнес-процестерінің анықтамалығы "Мүмкіндігі шектеулі балаларды тәрбиелеп отырған отбасыларға консультациялық көмек көрсету"</w:t>
      </w:r>
    </w:p>
    <w:bookmarkEnd w:id="43"/>
    <w:bookmarkStart w:name="z141" w:id="44"/>
    <w:p>
      <w:pPr>
        <w:spacing w:after="0"/>
        <w:ind w:left="0"/>
        <w:jc w:val="left"/>
      </w:pPr>
    </w:p>
    <w:bookmarkEnd w:id="44"/>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87900"/>
                    </a:xfrm>
                    <a:prstGeom prst="rect">
                      <a:avLst/>
                    </a:prstGeom>
                  </pic:spPr>
                </pic:pic>
              </a:graphicData>
            </a:graphic>
          </wp:inline>
        </w:drawing>
      </w:r>
    </w:p>
    <w:p>
      <w:pPr>
        <w:spacing w:after="0"/>
        <w:ind w:left="0"/>
        <w:jc w:val="left"/>
      </w:pPr>
      <w:r>
        <w:br/>
      </w:r>
    </w:p>
    <w:bookmarkStart w:name="z142" w:id="45"/>
    <w:p>
      <w:pPr>
        <w:spacing w:after="0"/>
        <w:ind w:left="0"/>
        <w:jc w:val="left"/>
      </w:pPr>
      <w:r>
        <w:rPr>
          <w:rFonts w:ascii="Times New Roman"/>
          <w:b/>
          <w:i w:val="false"/>
          <w:color w:val="000000"/>
        </w:rPr>
        <w:t xml:space="preserve"> Шартты белгілер:</w:t>
      </w:r>
    </w:p>
    <w:bookmarkEnd w:id="45"/>
    <w:bookmarkStart w:name="z143"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702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02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132 қаулысымен бекiтiлген</w:t>
            </w:r>
          </w:p>
        </w:tc>
      </w:tr>
    </w:tbl>
    <w:bookmarkStart w:name="z145" w:id="47"/>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w:t>
      </w:r>
    </w:p>
    <w:bookmarkEnd w:id="47"/>
    <w:bookmarkStart w:name="z146" w:id="48"/>
    <w:p>
      <w:pPr>
        <w:spacing w:after="0"/>
        <w:ind w:left="0"/>
        <w:jc w:val="left"/>
      </w:pPr>
      <w:r>
        <w:rPr>
          <w:rFonts w:ascii="Times New Roman"/>
          <w:b/>
          <w:i w:val="false"/>
          <w:color w:val="000000"/>
        </w:rPr>
        <w:t xml:space="preserve"> 1. Жалпы ережелер</w:t>
      </w:r>
    </w:p>
    <w:bookmarkEnd w:id="48"/>
    <w:bookmarkStart w:name="z147" w:id="49"/>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бұйрығымен (Нормативтік құқықтық актілерді мемлекеттік тіркеу тізілімінде 2015 жылдың 14 мамырында № 11047 тіркелген)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стандартына сәйкес (бұдан әрі - стандарт) Жамбыл облысының бастауыш, негізгі орта, жалпы орта білім беру ұйымдарымен (бұдан әрі – көрсетілетін қызметті беруші) көрсетіледі.</w:t>
      </w:r>
    </w:p>
    <w:bookmarkEnd w:id="49"/>
    <w:bookmarkStart w:name="z148" w:id="50"/>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50"/>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w:t>
      </w:r>
    </w:p>
    <w:bookmarkStart w:name="z151" w:id="51"/>
    <w:p>
      <w:pPr>
        <w:spacing w:after="0"/>
        <w:ind w:left="0"/>
        <w:jc w:val="both"/>
      </w:pPr>
      <w:r>
        <w:rPr>
          <w:rFonts w:ascii="Times New Roman"/>
          <w:b w:val="false"/>
          <w:i w:val="false"/>
          <w:color w:val="000000"/>
          <w:sz w:val="28"/>
        </w:rPr>
        <w:t>
      3. Мемлекеттік қызмет көрсетудің нәтижесі:</w:t>
      </w:r>
    </w:p>
    <w:bookmarkEnd w:id="51"/>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әкімдігінің 19.12.2018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52"/>
    <w:p>
      <w:pPr>
        <w:spacing w:after="0"/>
        <w:ind w:left="0"/>
        <w:jc w:val="left"/>
      </w:pPr>
      <w:r>
        <w:rPr>
          <w:rFonts w:ascii="Times New Roman"/>
          <w:b/>
          <w:i w:val="false"/>
          <w:color w:val="000000"/>
        </w:rPr>
        <w:t xml:space="preserve"> 2. Көрсетілетін қызметті берушініңқұрылымдық бөлімшелерінің (қызметкерлерінің) мемлекеттік қызметті көрсету процесіндегі іс-қимылдар тәртібін сипаттау</w:t>
      </w:r>
    </w:p>
    <w:bookmarkEnd w:id="52"/>
    <w:bookmarkStart w:name="z153" w:id="53"/>
    <w:p>
      <w:pPr>
        <w:spacing w:after="0"/>
        <w:ind w:left="0"/>
        <w:jc w:val="both"/>
      </w:pPr>
      <w:r>
        <w:rPr>
          <w:rFonts w:ascii="Times New Roman"/>
          <w:b w:val="false"/>
          <w:i w:val="false"/>
          <w:color w:val="000000"/>
          <w:sz w:val="28"/>
        </w:rPr>
        <w:t xml:space="preserve">
      3.  Мемлекеттік қызметті көрсету бойынша іс-қимылды бастау үшін негіздеме болып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табылады.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процесініңқұрамына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көрсету үшін қажетті құжаттарды қабылдау, тіркеу – 15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алушының құжаттарын қарастыру және орындауға жолдау – 1 жұмыс күні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алушының құжаттарын ұсынылған талаптарға сәйкес келуін қарау және мемлекеттік көрсетілетін қызмет нәтижесін дайындау – 1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нәтижесіне қол қою – 1 жұмыс күні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алушыға мемлекеттік көрсетілетін қызмет нәтижесін беру– 15 минуттан аспайды.</w:t>
      </w:r>
      <w:r>
        <w:br/>
      </w:r>
      <w:r>
        <w:rPr>
          <w:rFonts w:ascii="Times New Roman"/>
          <w:b w:val="false"/>
          <w:i w:val="false"/>
          <w:color w:val="000000"/>
          <w:sz w:val="28"/>
        </w:rPr>
        <w:t xml:space="preserve">
      5.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кіріс нөмірі бар өтініш;</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нәтижесінің жобасы;</w:t>
      </w:r>
      <w:r>
        <w:br/>
      </w:r>
      <w:r>
        <w:rPr>
          <w:rFonts w:ascii="Times New Roman"/>
          <w:b w:val="false"/>
          <w:i w:val="false"/>
          <w:color w:val="000000"/>
          <w:sz w:val="28"/>
        </w:rPr>
        <w:t xml:space="preserve">
      4) </w:t>
      </w:r>
      <w:r>
        <w:rPr>
          <w:rFonts w:ascii="Times New Roman"/>
          <w:b w:val="false"/>
          <w:i w:val="false"/>
          <w:color w:val="000000"/>
          <w:sz w:val="28"/>
        </w:rPr>
        <w:t xml:space="preserve"> қол қойылған мемлекеттік көрсетілетін қызмет нәтижесі.</w:t>
      </w:r>
    </w:p>
    <w:bookmarkEnd w:id="53"/>
    <w:bookmarkStart w:name="z165" w:id="54"/>
    <w:p>
      <w:pPr>
        <w:spacing w:after="0"/>
        <w:ind w:left="0"/>
        <w:jc w:val="left"/>
      </w:pPr>
      <w:r>
        <w:rPr>
          <w:rFonts w:ascii="Times New Roman"/>
          <w:b/>
          <w:i w:val="false"/>
          <w:color w:val="000000"/>
        </w:rPr>
        <w:t xml:space="preserve"> 3. Көрсетілетін қызмет берушініңқұрылымдық бөлімшелерінің (қызметкерлерінің) мемлекеттік қызметті көрсету процесіндегі өзара іс-қимыл тәртібін сипаттау</w:t>
      </w:r>
    </w:p>
    <w:bookmarkEnd w:id="54"/>
    <w:bookmarkStart w:name="z166" w:id="5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жауапты қызметкері;</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өтініш түскен сәттен бастап 15 минут ішінде құжаттарды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1 жұмыс күні ішінде көрсетілетін қызметті алушының құжаттарын қарайды және оларды көрсетілетін қызметті берушінің жауапты қызметкеріне орындауға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1 жұмыс күні ішінде көрсетілетін қызметті алушының құжаттарын ұсынылған талаптарға сәйкес келуін қарайды және мемлекеттік көрсетілетін қызмет нәтижесін дайындап, қол қоюға көрсетілетін қызметті берушінің басшысына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1 жұмыс күні ішінде мемлекеттік көрсетілетін қызмет нәтижесіне қол қояды және көрсетілетін қызметті алушыға беру үшін көрсетілетін қызметті берушінің кеңсе қызметкеріне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көрсетілетін қызметті алушыға 15 минут ішінде мемлекеттік көрсетілетін қызмет нәтижесін береді. </w:t>
      </w:r>
    </w:p>
    <w:bookmarkEnd w:id="55"/>
    <w:bookmarkStart w:name="z176" w:id="56"/>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177" w:id="57"/>
    <w:p>
      <w:pPr>
        <w:spacing w:after="0"/>
        <w:ind w:left="0"/>
        <w:jc w:val="both"/>
      </w:pPr>
      <w:r>
        <w:rPr>
          <w:rFonts w:ascii="Times New Roman"/>
          <w:b w:val="false"/>
          <w:i w:val="false"/>
          <w:color w:val="000000"/>
          <w:sz w:val="28"/>
        </w:rPr>
        <w:t>
      8.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9. </w:t>
      </w: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w:t>
            </w:r>
            <w:r>
              <w:br/>
            </w:r>
            <w:r>
              <w:rPr>
                <w:rFonts w:ascii="Times New Roman"/>
                <w:b w:val="false"/>
                <w:i w:val="false"/>
                <w:color w:val="000000"/>
                <w:sz w:val="20"/>
              </w:rPr>
              <w:t>қабылдау"мемлекеттік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182" w:id="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8"/>
    <w:bookmarkStart w:name="z183" w:id="5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bookmarkEnd w:id="59"/>
    <w:bookmarkStart w:name="z18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61"/>
    <w:p>
      <w:pPr>
        <w:spacing w:after="0"/>
        <w:ind w:left="0"/>
        <w:jc w:val="left"/>
      </w:pPr>
      <w:r>
        <w:rPr>
          <w:rFonts w:ascii="Times New Roman"/>
          <w:b/>
          <w:i w:val="false"/>
          <w:color w:val="000000"/>
        </w:rPr>
        <w:t xml:space="preserve"> Шартты белгілер:</w:t>
      </w:r>
    </w:p>
    <w:bookmarkEnd w:id="61"/>
    <w:bookmarkStart w:name="z18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6388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388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132 қаулысымен бекiтiлген</w:t>
            </w:r>
          </w:p>
        </w:tc>
      </w:tr>
    </w:tbl>
    <w:bookmarkStart w:name="z188" w:id="63"/>
    <w:p>
      <w:pPr>
        <w:spacing w:after="0"/>
        <w:ind w:left="0"/>
        <w:jc w:val="left"/>
      </w:pPr>
      <w:r>
        <w:rPr>
          <w:rFonts w:ascii="Times New Roman"/>
          <w:b/>
          <w:i w:val="false"/>
          <w:color w:val="000000"/>
        </w:rPr>
        <w:t xml:space="preserve"> "Арнайы жалпы білім беретін оқу бағдарламалары бойынша оқыту </w:t>
      </w:r>
      <w:r>
        <w:rPr>
          <w:rFonts w:ascii="Times New Roman"/>
          <w:b/>
          <w:i w:val="false"/>
          <w:color w:val="000000"/>
        </w:rPr>
        <w:t xml:space="preserve">үшін мүмкіндіктері шектеулі балалардың құжаттарын қабылдау </w:t>
      </w:r>
      <w:r>
        <w:rPr>
          <w:rFonts w:ascii="Times New Roman"/>
          <w:b/>
          <w:i w:val="false"/>
          <w:color w:val="000000"/>
        </w:rPr>
        <w:t xml:space="preserve">және арнайы білім беру ұйымдарына қабылдау" </w:t>
      </w:r>
      <w:r>
        <w:rPr>
          <w:rFonts w:ascii="Times New Roman"/>
          <w:b/>
          <w:i w:val="false"/>
          <w:color w:val="000000"/>
        </w:rPr>
        <w:t>мемлекеттік көрсетілетін қызмет регламенті</w:t>
      </w:r>
    </w:p>
    <w:bookmarkEnd w:id="63"/>
    <w:bookmarkStart w:name="z192" w:id="64"/>
    <w:p>
      <w:pPr>
        <w:spacing w:after="0"/>
        <w:ind w:left="0"/>
        <w:jc w:val="left"/>
      </w:pPr>
      <w:r>
        <w:rPr>
          <w:rFonts w:ascii="Times New Roman"/>
          <w:b/>
          <w:i w:val="false"/>
          <w:color w:val="000000"/>
        </w:rPr>
        <w:t xml:space="preserve"> 1. Жалпы ережелер</w:t>
      </w:r>
    </w:p>
    <w:bookmarkEnd w:id="64"/>
    <w:bookmarkStart w:name="z193" w:id="65"/>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бұйрығымен (Нормативтік құқықтық актілерді мемлекеттік тіркеу тізілімінде 2015 жылдың 14 мамырында № 11047 тіркелген)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стандартына сәйкес (бұдан әрі - стандарт) Жамбыл облысының арнайы білім беру ұйымдары, бастауыш, негізгі орта, жалпы орта білім беру ұйымдарымен (бұдан әрі – көрсетілетін қызметті беруші) көрсетіледі. </w:t>
      </w:r>
    </w:p>
    <w:bookmarkEnd w:id="65"/>
    <w:bookmarkStart w:name="z194" w:id="66"/>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6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 </w:t>
      </w:r>
      <w:r>
        <w:br/>
      </w:r>
      <w:r>
        <w:rPr>
          <w:rFonts w:ascii="Times New Roman"/>
          <w:b w:val="false"/>
          <w:i w:val="false"/>
          <w:color w:val="000000"/>
          <w:sz w:val="28"/>
        </w:rPr>
        <w:t xml:space="preserve">
      3. </w:t>
      </w:r>
      <w:r>
        <w:rPr>
          <w:rFonts w:ascii="Times New Roman"/>
          <w:b w:val="false"/>
          <w:i w:val="false"/>
          <w:color w:val="000000"/>
          <w:sz w:val="28"/>
        </w:rPr>
        <w:t>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бұйрықнемесе Қазақстан Республикасының заңдарымен белгіленген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197" w:id="6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7"/>
    <w:bookmarkStart w:name="z198" w:id="68"/>
    <w:p>
      <w:pPr>
        <w:spacing w:after="0"/>
        <w:ind w:left="0"/>
        <w:jc w:val="left"/>
      </w:pPr>
      <w:r>
        <w:rPr>
          <w:rFonts w:ascii="Times New Roman"/>
          <w:b/>
          <w:i w:val="false"/>
          <w:color w:val="000000"/>
        </w:rPr>
        <w:t xml:space="preserve"> 2. Көрсетілетін қызметті берушінің құрылымдық бөлімшелерінің </w:t>
      </w:r>
      <w:r>
        <w:rPr>
          <w:rFonts w:ascii="Times New Roman"/>
          <w:b/>
          <w:i w:val="false"/>
          <w:color w:val="000000"/>
        </w:rPr>
        <w:t xml:space="preserve">(қызметкерлерінің) мемлекеттік қызметті көрсету процесіндегі </w:t>
      </w:r>
      <w:r>
        <w:rPr>
          <w:rFonts w:ascii="Times New Roman"/>
          <w:b/>
          <w:i w:val="false"/>
          <w:color w:val="000000"/>
        </w:rPr>
        <w:t>іс-қимылдар тәртібін сипаттау</w:t>
      </w:r>
    </w:p>
    <w:bookmarkEnd w:id="68"/>
    <w:bookmarkStart w:name="z201" w:id="69"/>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болып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құжаттарды қабылдау, тіркеу және көрсетілетін қызметті берушінің басшысына жолдау – 15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алушының құжаттарын қарастыру және орындауға жолдау – 1 күннен аспайды;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 дайындау– 30 тамыздан кешіктірмей;</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нәтижесінеқол қою - 1 күннен аспайды;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алушыға мемлекеттік көрсетілетін қызмет нәтижесін беру– 15 минуттан аспайды.</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кіріс нөмірі бар өтініш;</w:t>
      </w:r>
      <w:r>
        <w:br/>
      </w:r>
      <w:r>
        <w:rPr>
          <w:rFonts w:ascii="Times New Roman"/>
          <w:b w:val="false"/>
          <w:i w:val="false"/>
          <w:color w:val="000000"/>
          <w:sz w:val="28"/>
        </w:rPr>
        <w:t xml:space="preserve">
      2) </w:t>
      </w:r>
      <w:r>
        <w:rPr>
          <w:rFonts w:ascii="Times New Roman"/>
          <w:b w:val="false"/>
          <w:i w:val="false"/>
          <w:color w:val="000000"/>
          <w:sz w:val="28"/>
        </w:rPr>
        <w:t xml:space="preserve"> басшының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нәтижесінің жобасы;</w:t>
      </w:r>
      <w:r>
        <w:br/>
      </w:r>
      <w:r>
        <w:rPr>
          <w:rFonts w:ascii="Times New Roman"/>
          <w:b w:val="false"/>
          <w:i w:val="false"/>
          <w:color w:val="000000"/>
          <w:sz w:val="28"/>
        </w:rPr>
        <w:t xml:space="preserve">
      4) </w:t>
      </w:r>
      <w:r>
        <w:rPr>
          <w:rFonts w:ascii="Times New Roman"/>
          <w:b w:val="false"/>
          <w:i w:val="false"/>
          <w:color w:val="000000"/>
          <w:sz w:val="28"/>
        </w:rPr>
        <w:t xml:space="preserve"> қол қойылған мемлекеттік көрсетілетін қызмет нәтижесі.</w:t>
      </w:r>
    </w:p>
    <w:bookmarkEnd w:id="69"/>
    <w:bookmarkStart w:name="z213" w:id="70"/>
    <w:p>
      <w:pPr>
        <w:spacing w:after="0"/>
        <w:ind w:left="0"/>
        <w:jc w:val="left"/>
      </w:pPr>
      <w:r>
        <w:rPr>
          <w:rFonts w:ascii="Times New Roman"/>
          <w:b/>
          <w:i w:val="false"/>
          <w:color w:val="000000"/>
        </w:rPr>
        <w:t xml:space="preserve"> 3. Көрсетілетін қызмет берушінің құрылымдық бөлімшелерінің </w:t>
      </w:r>
      <w:r>
        <w:rPr>
          <w:rFonts w:ascii="Times New Roman"/>
          <w:b/>
          <w:i w:val="false"/>
          <w:color w:val="000000"/>
        </w:rPr>
        <w:t xml:space="preserve">(қызметкерлерінің) мемлекеттік қызметті көрсету </w:t>
      </w:r>
      <w:r>
        <w:rPr>
          <w:rFonts w:ascii="Times New Roman"/>
          <w:b/>
          <w:i w:val="false"/>
          <w:color w:val="000000"/>
        </w:rPr>
        <w:t>процесіндегі өзара іс-қимыл тәртібін сипаттау</w:t>
      </w:r>
    </w:p>
    <w:bookmarkEnd w:id="70"/>
    <w:bookmarkStart w:name="z216" w:id="7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жауапты қызметкері;</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көрсетілетін қызметті берушінің кеңсе қызметкері өтініш түскен сәттен бастап құжаттарды тіркейді және көрсетілетін қызметті берушінің басшысына жолдайды – 15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көрсетілетін қызметті алушының құжаттарын қарайды және көрсетілетін қызметті берушінің жауапты қызметкеріне орындауға жолдайды – 1 күннен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мемлекеттік көрсетілетін қызмет нәтижесін дайындайды және көрсетілетін қызметті берушінің басшысына қол қоюға жолдайды – 30 тамыздан кешіктірмей;</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1 күн ішінде мемлекеттік көрсетілетін қызмет нәтижесіне қол қояды және көрсетілетін қызметті </w:t>
      </w:r>
      <w:r>
        <w:rPr>
          <w:rFonts w:ascii="Times New Roman"/>
          <w:b w:val="false"/>
          <w:i w:val="false"/>
          <w:color w:val="000000"/>
          <w:sz w:val="28"/>
        </w:rPr>
        <w:t>берушінің кеңсе қызметкеріне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көрсетілетін қызметті алушыға 15 минут ішінде мемлекеттік көрсетілетін қызмет нәтижесін береді.</w:t>
      </w:r>
    </w:p>
    <w:bookmarkEnd w:id="71"/>
    <w:bookmarkStart w:name="z227" w:id="72"/>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2"/>
    <w:bookmarkStart w:name="z228" w:id="73"/>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10. </w:t>
      </w: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w:t>
            </w:r>
            <w:r>
              <w:rPr>
                <w:rFonts w:ascii="Times New Roman"/>
                <w:b w:val="false"/>
                <w:i w:val="false"/>
                <w:color w:val="000000"/>
                <w:sz w:val="20"/>
              </w:rPr>
              <w:t xml:space="preserve">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237" w:id="7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4"/>
    <w:bookmarkStart w:name="z238" w:id="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p>
    <w:bookmarkEnd w:id="75"/>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240" w:id="76"/>
    <w:p>
      <w:pPr>
        <w:spacing w:after="0"/>
        <w:ind w:left="0"/>
        <w:jc w:val="left"/>
      </w:pPr>
      <w:r>
        <w:rPr>
          <w:rFonts w:ascii="Times New Roman"/>
          <w:b/>
          <w:i w:val="false"/>
          <w:color w:val="000000"/>
        </w:rPr>
        <w:t xml:space="preserve"> Шартты белгілер: </w:t>
      </w:r>
    </w:p>
    <w:bookmarkEnd w:id="76"/>
    <w:p>
      <w:pPr>
        <w:spacing w:after="0"/>
        <w:ind w:left="0"/>
        <w:jc w:val="both"/>
      </w:pPr>
      <w:r>
        <w:drawing>
          <wp:inline distT="0" distB="0" distL="0" distR="0">
            <wp:extent cx="74549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252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