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9162" w14:textId="a419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тамыздағыі № 208 қаулысы. Жамбыл облысы Әділет департаментінде 2015 жылғы 25 қыркүйекте № 2779 болып тіркелді. Күші жойылды – Жамбыл облысы әкімдігінің 2017 жылғы 20 ақпандағы № 19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20.02.2017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"Ветеринария саласында кәсіпкерлік қызметті жүзеге асыратын жеке және заңды тұлғаларды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"Ауыл шаруашылығы саласындағы мемлекеттік көрсетілетін қызметтер регламенттерін бекіту туралы" Жамбыл облысы әкімдігінің 2014 жылғы 26 желтоқсандағы </w:t>
      </w:r>
      <w:r>
        <w:rPr>
          <w:rFonts w:ascii="Times New Roman"/>
          <w:b w:val="false"/>
          <w:i w:val="false"/>
          <w:color w:val="000000"/>
          <w:sz w:val="28"/>
        </w:rPr>
        <w:t>№ 362</w:t>
      </w:r>
      <w:r>
        <w:rPr>
          <w:rFonts w:ascii="Times New Roman"/>
          <w:b w:val="false"/>
          <w:i w:val="false"/>
          <w:color w:val="000000"/>
          <w:sz w:val="28"/>
        </w:rPr>
        <w:t xml:space="preserve"> қаулысының 1 тармағы 1), 2), 5) тармақшаларының (Нормативтік құқықтық актілерді мемлекеттік тіркеу тізілімінде </w:t>
      </w:r>
      <w:r>
        <w:rPr>
          <w:rFonts w:ascii="Times New Roman"/>
          <w:b w:val="false"/>
          <w:i w:val="false"/>
          <w:color w:val="000000"/>
          <w:sz w:val="28"/>
        </w:rPr>
        <w:t>№2522</w:t>
      </w:r>
      <w:r>
        <w:rPr>
          <w:rFonts w:ascii="Times New Roman"/>
          <w:b w:val="false"/>
          <w:i w:val="false"/>
          <w:color w:val="000000"/>
          <w:sz w:val="28"/>
        </w:rPr>
        <w:t xml:space="preserve"> болып тіркелген, 2015 жылдың 26 ақпанында "Ақ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А. Нұралиевке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208 қаулысымен</w:t>
            </w:r>
            <w:r>
              <w:br/>
            </w:r>
            <w:r>
              <w:rPr>
                <w:rFonts w:ascii="Times New Roman"/>
                <w:b w:val="false"/>
                <w:i w:val="false"/>
                <w:color w:val="000000"/>
                <w:sz w:val="20"/>
              </w:rPr>
              <w:t>бекітілген</w:t>
            </w:r>
          </w:p>
        </w:tc>
      </w:tr>
    </w:tbl>
    <w:bookmarkStart w:name="z18" w:id="0"/>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p>
    <w:bookmarkEnd w:id="0"/>
    <w:bookmarkStart w:name="z1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мемлекеттік көрсетілетін қызмет стандартына (бұдан әрі – стандарт) сәйкес, Жамбыл облысының Тараз қаласы және аудан әкімдіктерінің ветеринария бөлімдері бекіткен тізім негізінде мемлекеттік ветеринариялық дәрігер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Тараз қаласы және аудан әкімдіктерінің ветеринария бөлімдері;</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www.egov.kz,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w:t>
      </w:r>
      <w:r>
        <w:br/>
      </w:r>
      <w:r>
        <w:rPr>
          <w:rFonts w:ascii="Times New Roman"/>
          <w:b w:val="false"/>
          <w:i w:val="false"/>
          <w:color w:val="000000"/>
          <w:sz w:val="28"/>
        </w:rPr>
        <w:t>
      </w:t>
      </w:r>
      <w:r>
        <w:rPr>
          <w:rFonts w:ascii="Times New Roman"/>
          <w:b w:val="false"/>
          <w:i w:val="false"/>
          <w:color w:val="000000"/>
          <w:sz w:val="28"/>
        </w:rPr>
        <w:t>объектінің ветеринариялық (ветеринариялық-санитариялық) қағидаларға және талаптарға және нормаларға сәйкестігі туралы ветеринариялық-санитариялық қорытынды;</w:t>
      </w:r>
      <w:r>
        <w:br/>
      </w:r>
      <w:r>
        <w:rPr>
          <w:rFonts w:ascii="Times New Roman"/>
          <w:b w:val="false"/>
          <w:i w:val="false"/>
          <w:color w:val="000000"/>
          <w:sz w:val="28"/>
        </w:rPr>
        <w:t>
      </w:t>
      </w:r>
      <w:r>
        <w:rPr>
          <w:rFonts w:ascii="Times New Roman"/>
          <w:b w:val="false"/>
          <w:i w:val="false"/>
          <w:color w:val="000000"/>
          <w:sz w:val="28"/>
        </w:rPr>
        <w:t>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Ветеринариялық-санитариялық қорытынды электронды нысанда ресімделеді, бланкке басып шығарылады, қызметті берушінің қолы қойылады және мөрмен расталады.</w:t>
      </w:r>
      <w:r>
        <w:br/>
      </w:r>
      <w:r>
        <w:rPr>
          <w:rFonts w:ascii="Times New Roman"/>
          <w:b w:val="false"/>
          <w:i w:val="false"/>
          <w:color w:val="000000"/>
          <w:sz w:val="28"/>
        </w:rPr>
        <w:t>
      </w:t>
      </w:r>
      <w:r>
        <w:rPr>
          <w:rFonts w:ascii="Times New Roman"/>
          <w:b w:val="false"/>
          <w:i w:val="false"/>
          <w:color w:val="000000"/>
          <w:sz w:val="28"/>
        </w:rPr>
        <w:t>Қызметті алушы портал арқылы жүгінген кезде қызметті алушының "жеке кабинетіне" ветеринариялық-санитариялық қорытындыны алу орны, күні мен уақыты туралы хабарлама қызметті берушінің уәкілетті адамының электрондық цифрлық қолтаңбасымен куәландырылған электрондық құжат нысанында жолданады.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іс-қимылдар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қызметті алушымен өтініш беру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қізметті алушыға береді - 30 (отыз) минуттан аспайды. </w:t>
      </w:r>
      <w:r>
        <w:br/>
      </w:r>
      <w:r>
        <w:rPr>
          <w:rFonts w:ascii="Times New Roman"/>
          <w:b w:val="false"/>
          <w:i w:val="false"/>
          <w:color w:val="000000"/>
          <w:sz w:val="28"/>
        </w:rPr>
        <w:t>
      </w:t>
      </w:r>
      <w:r>
        <w:rPr>
          <w:rFonts w:ascii="Times New Roman"/>
          <w:b w:val="false"/>
          <w:i w:val="false"/>
          <w:color w:val="000000"/>
          <w:sz w:val="28"/>
        </w:rPr>
        <w:t>Нәтиже–мемлекеттік қызмет берушінің жауапты орындаушы құжаттарды басшыға немесе құзырлы тұлғасына жібереді;</w:t>
      </w:r>
      <w:r>
        <w:br/>
      </w:r>
      <w:r>
        <w:rPr>
          <w:rFonts w:ascii="Times New Roman"/>
          <w:b w:val="false"/>
          <w:i w:val="false"/>
          <w:color w:val="000000"/>
          <w:sz w:val="28"/>
        </w:rPr>
        <w:t>
      </w:t>
      </w:r>
      <w:r>
        <w:rPr>
          <w:rFonts w:ascii="Times New Roman"/>
          <w:b w:val="false"/>
          <w:i w:val="false"/>
          <w:color w:val="000000"/>
          <w:sz w:val="28"/>
        </w:rPr>
        <w:t xml:space="preserve">2) қызметті берушінің басшысы кіріс құжаттаманы қарайды, жауапты орындаушыны айқындайды және бұрыштама қояды – 1 (бір) жұмыс күнінен аспайды. </w:t>
      </w:r>
      <w:r>
        <w:br/>
      </w:r>
      <w:r>
        <w:rPr>
          <w:rFonts w:ascii="Times New Roman"/>
          <w:b w:val="false"/>
          <w:i w:val="false"/>
          <w:color w:val="000000"/>
          <w:sz w:val="28"/>
        </w:rPr>
        <w:t>
      </w:t>
      </w:r>
      <w:r>
        <w:rPr>
          <w:rFonts w:ascii="Times New Roman"/>
          <w:b w:val="false"/>
          <w:i w:val="false"/>
          <w:color w:val="000000"/>
          <w:sz w:val="28"/>
        </w:rPr>
        <w:t>Нәтиже – мемлекеттік қызмет берушінің басшысы немесе құзырлы тұлғасы құжаттарды қарайды және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 </w:t>
      </w:r>
      <w:r>
        <w:br/>
      </w:r>
      <w:r>
        <w:rPr>
          <w:rFonts w:ascii="Times New Roman"/>
          <w:b w:val="false"/>
          <w:i w:val="false"/>
          <w:color w:val="000000"/>
          <w:sz w:val="28"/>
        </w:rPr>
        <w:t>
      </w:t>
      </w:r>
      <w:r>
        <w:rPr>
          <w:rFonts w:ascii="Times New Roman"/>
          <w:b w:val="false"/>
          <w:i w:val="false"/>
          <w:color w:val="000000"/>
          <w:sz w:val="28"/>
        </w:rPr>
        <w:t>Нәтиже – жауапты орындаушы құжаттардың толықтығын тексереді. Қараудан жазбаша дәлелді бас тартқан жағдайда басшыға қол қоюға жолдайды;</w:t>
      </w:r>
      <w:r>
        <w:br/>
      </w:r>
      <w:r>
        <w:rPr>
          <w:rFonts w:ascii="Times New Roman"/>
          <w:b w:val="false"/>
          <w:i w:val="false"/>
          <w:color w:val="000000"/>
          <w:sz w:val="28"/>
        </w:rPr>
        <w:t>
      </w:t>
      </w:r>
      <w:r>
        <w:rPr>
          <w:rFonts w:ascii="Times New Roman"/>
          <w:b w:val="false"/>
          <w:i w:val="false"/>
          <w:color w:val="000000"/>
          <w:sz w:val="28"/>
        </w:rPr>
        <w:t>4) құжаттың толық топтамасын жауапты орындаушы 3 (үш) жұмыс күнінен асырмай:</w:t>
      </w:r>
      <w:r>
        <w:br/>
      </w:r>
      <w:r>
        <w:rPr>
          <w:rFonts w:ascii="Times New Roman"/>
          <w:b w:val="false"/>
          <w:i w:val="false"/>
          <w:color w:val="000000"/>
          <w:sz w:val="28"/>
        </w:rPr>
        <w:t>
      </w:t>
      </w:r>
      <w:r>
        <w:rPr>
          <w:rFonts w:ascii="Times New Roman"/>
          <w:b w:val="false"/>
          <w:i w:val="false"/>
          <w:color w:val="000000"/>
          <w:sz w:val="28"/>
        </w:rPr>
        <w:t>объектіні тексеруге дейін 1 (бір) күн бұрын құқықтық статистика органдарына хабарлайды;</w:t>
      </w:r>
      <w:r>
        <w:br/>
      </w:r>
      <w:r>
        <w:rPr>
          <w:rFonts w:ascii="Times New Roman"/>
          <w:b w:val="false"/>
          <w:i w:val="false"/>
          <w:color w:val="000000"/>
          <w:sz w:val="28"/>
        </w:rPr>
        <w:t>
      </w:t>
      </w:r>
      <w:r>
        <w:rPr>
          <w:rFonts w:ascii="Times New Roman"/>
          <w:b w:val="false"/>
          <w:i w:val="false"/>
          <w:color w:val="000000"/>
          <w:sz w:val="28"/>
        </w:rPr>
        <w:t>объектіге тексеру жүргізеді;</w:t>
      </w:r>
      <w:r>
        <w:br/>
      </w:r>
      <w:r>
        <w:rPr>
          <w:rFonts w:ascii="Times New Roman"/>
          <w:b w:val="false"/>
          <w:i w:val="false"/>
          <w:color w:val="000000"/>
          <w:sz w:val="28"/>
        </w:rPr>
        <w:t>
      </w:t>
      </w:r>
      <w:r>
        <w:rPr>
          <w:rFonts w:ascii="Times New Roman"/>
          <w:b w:val="false"/>
          <w:i w:val="false"/>
          <w:color w:val="000000"/>
          <w:sz w:val="28"/>
        </w:rPr>
        <w:t>объектінің ұсынылған құжаттарға сәйкестігін тексереді;</w:t>
      </w:r>
      <w:r>
        <w:br/>
      </w:r>
      <w:r>
        <w:rPr>
          <w:rFonts w:ascii="Times New Roman"/>
          <w:b w:val="false"/>
          <w:i w:val="false"/>
          <w:color w:val="000000"/>
          <w:sz w:val="28"/>
        </w:rPr>
        <w:t>
      </w:t>
      </w:r>
      <w:r>
        <w:rPr>
          <w:rFonts w:ascii="Times New Roman"/>
          <w:b w:val="false"/>
          <w:i w:val="false"/>
          <w:color w:val="000000"/>
          <w:sz w:val="28"/>
        </w:rPr>
        <w:t>объектінің ветеринариялық (ветеринариялық-санитариялық) ережелерге сәйкестігін тексереді;</w:t>
      </w:r>
      <w:r>
        <w:br/>
      </w:r>
      <w:r>
        <w:rPr>
          <w:rFonts w:ascii="Times New Roman"/>
          <w:b w:val="false"/>
          <w:i w:val="false"/>
          <w:color w:val="000000"/>
          <w:sz w:val="28"/>
        </w:rPr>
        <w:t>
      </w:t>
      </w:r>
      <w:r>
        <w:rPr>
          <w:rFonts w:ascii="Times New Roman"/>
          <w:b w:val="false"/>
          <w:i w:val="false"/>
          <w:color w:val="000000"/>
          <w:sz w:val="28"/>
        </w:rPr>
        <w:t xml:space="preserve">акті жасайды және қызметті берушінің басшысына және мемлекеттік ветеринариялық дәрігердің қарауына шешім қабылдау үшін енгізеді. </w:t>
      </w:r>
      <w:r>
        <w:br/>
      </w:r>
      <w:r>
        <w:rPr>
          <w:rFonts w:ascii="Times New Roman"/>
          <w:b w:val="false"/>
          <w:i w:val="false"/>
          <w:color w:val="000000"/>
          <w:sz w:val="28"/>
        </w:rPr>
        <w:t>
      </w:t>
      </w:r>
      <w:r>
        <w:rPr>
          <w:rFonts w:ascii="Times New Roman"/>
          <w:b w:val="false"/>
          <w:i w:val="false"/>
          <w:color w:val="000000"/>
          <w:sz w:val="28"/>
        </w:rPr>
        <w:t xml:space="preserve">Нәтиже – мемлекеттік қызмет берушінің басшысы мен ветеринарлық дәрігерге шешім қабылдау үшін құжаттар жібереді; </w:t>
      </w:r>
      <w:r>
        <w:br/>
      </w:r>
      <w:r>
        <w:rPr>
          <w:rFonts w:ascii="Times New Roman"/>
          <w:b w:val="false"/>
          <w:i w:val="false"/>
          <w:color w:val="000000"/>
          <w:sz w:val="28"/>
        </w:rPr>
        <w:t>
      </w:t>
      </w:r>
      <w:r>
        <w:rPr>
          <w:rFonts w:ascii="Times New Roman"/>
          <w:b w:val="false"/>
          <w:i w:val="false"/>
          <w:color w:val="000000"/>
          <w:sz w:val="28"/>
        </w:rPr>
        <w:t>5) қызметті беруші мемлекеттік ветеринариялық-санитариялық қорытынды жайлы 1(бір) жұмыс күнінен артық емес;</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нәтижелері – 30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Нәтиже – мемлекеттік қызмет көрсету нәтижесі қызмет алушыға табысталады. </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қізметті алушыға береді;</w:t>
      </w:r>
      <w:r>
        <w:br/>
      </w:r>
      <w:r>
        <w:rPr>
          <w:rFonts w:ascii="Times New Roman"/>
          <w:b w:val="false"/>
          <w:i w:val="false"/>
          <w:color w:val="000000"/>
          <w:sz w:val="28"/>
        </w:rPr>
        <w:t>
      </w:t>
      </w:r>
      <w:r>
        <w:rPr>
          <w:rFonts w:ascii="Times New Roman"/>
          <w:b w:val="false"/>
          <w:i w:val="false"/>
          <w:color w:val="000000"/>
          <w:sz w:val="28"/>
        </w:rPr>
        <w:t>2) қызметті берушінің басшысы кіріс құжаттаманы қарайды, жауапты орындаушыны айқындайды және бұрыштама қояды;</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стандарттың 9 тармағында көзделген тізбеге сәйкес ұсынылған құжаттардың толықтығын тексереді – өтініштің түскен күні. </w:t>
      </w:r>
      <w:r>
        <w:br/>
      </w:r>
      <w:r>
        <w:rPr>
          <w:rFonts w:ascii="Times New Roman"/>
          <w:b w:val="false"/>
          <w:i w:val="false"/>
          <w:color w:val="000000"/>
          <w:sz w:val="28"/>
        </w:rPr>
        <w:t>
      </w:t>
      </w:r>
      <w:r>
        <w:rPr>
          <w:rFonts w:ascii="Times New Roman"/>
          <w:b w:val="false"/>
          <w:i w:val="false"/>
          <w:color w:val="000000"/>
          <w:sz w:val="28"/>
        </w:rPr>
        <w:t>Қараудан жазбаша дәлелді бас тартқан жағдайда басшыға қол қоюға жолдайды;</w:t>
      </w:r>
      <w:r>
        <w:br/>
      </w:r>
      <w:r>
        <w:rPr>
          <w:rFonts w:ascii="Times New Roman"/>
          <w:b w:val="false"/>
          <w:i w:val="false"/>
          <w:color w:val="000000"/>
          <w:sz w:val="28"/>
        </w:rPr>
        <w:t>
      </w:t>
      </w:r>
      <w:r>
        <w:rPr>
          <w:rFonts w:ascii="Times New Roman"/>
          <w:b w:val="false"/>
          <w:i w:val="false"/>
          <w:color w:val="000000"/>
          <w:sz w:val="28"/>
        </w:rPr>
        <w:t>4) құжаттың толық топтамасын жауапты орындаушы:</w:t>
      </w:r>
      <w:r>
        <w:br/>
      </w:r>
      <w:r>
        <w:rPr>
          <w:rFonts w:ascii="Times New Roman"/>
          <w:b w:val="false"/>
          <w:i w:val="false"/>
          <w:color w:val="000000"/>
          <w:sz w:val="28"/>
        </w:rPr>
        <w:t>
      </w:t>
      </w:r>
      <w:r>
        <w:rPr>
          <w:rFonts w:ascii="Times New Roman"/>
          <w:b w:val="false"/>
          <w:i w:val="false"/>
          <w:color w:val="000000"/>
          <w:sz w:val="28"/>
        </w:rPr>
        <w:t>объектіні тексеруге дейін құқықтық статистика органдарына хабарлайды;</w:t>
      </w:r>
      <w:r>
        <w:br/>
      </w:r>
      <w:r>
        <w:rPr>
          <w:rFonts w:ascii="Times New Roman"/>
          <w:b w:val="false"/>
          <w:i w:val="false"/>
          <w:color w:val="000000"/>
          <w:sz w:val="28"/>
        </w:rPr>
        <w:t>
      </w:t>
      </w:r>
      <w:r>
        <w:rPr>
          <w:rFonts w:ascii="Times New Roman"/>
          <w:b w:val="false"/>
          <w:i w:val="false"/>
          <w:color w:val="000000"/>
          <w:sz w:val="28"/>
        </w:rPr>
        <w:t>объектіге тексеру жүргізеді;</w:t>
      </w:r>
      <w:r>
        <w:br/>
      </w:r>
      <w:r>
        <w:rPr>
          <w:rFonts w:ascii="Times New Roman"/>
          <w:b w:val="false"/>
          <w:i w:val="false"/>
          <w:color w:val="000000"/>
          <w:sz w:val="28"/>
        </w:rPr>
        <w:t>
      </w:t>
      </w:r>
      <w:r>
        <w:rPr>
          <w:rFonts w:ascii="Times New Roman"/>
          <w:b w:val="false"/>
          <w:i w:val="false"/>
          <w:color w:val="000000"/>
          <w:sz w:val="28"/>
        </w:rPr>
        <w:t>объектінің ұсынылған құжаттарға сәйкестігін тексереді;</w:t>
      </w:r>
      <w:r>
        <w:br/>
      </w:r>
      <w:r>
        <w:rPr>
          <w:rFonts w:ascii="Times New Roman"/>
          <w:b w:val="false"/>
          <w:i w:val="false"/>
          <w:color w:val="000000"/>
          <w:sz w:val="28"/>
        </w:rPr>
        <w:t>
      </w:t>
      </w:r>
      <w:r>
        <w:rPr>
          <w:rFonts w:ascii="Times New Roman"/>
          <w:b w:val="false"/>
          <w:i w:val="false"/>
          <w:color w:val="000000"/>
          <w:sz w:val="28"/>
        </w:rPr>
        <w:t>объектінің ветеринариялық (ветеринариялық-санитариялық) ережелерге сәйкестігін тексереді;</w:t>
      </w:r>
      <w:r>
        <w:br/>
      </w:r>
      <w:r>
        <w:rPr>
          <w:rFonts w:ascii="Times New Roman"/>
          <w:b w:val="false"/>
          <w:i w:val="false"/>
          <w:color w:val="000000"/>
          <w:sz w:val="28"/>
        </w:rPr>
        <w:t>
      </w:t>
      </w:r>
      <w:r>
        <w:rPr>
          <w:rFonts w:ascii="Times New Roman"/>
          <w:b w:val="false"/>
          <w:i w:val="false"/>
          <w:color w:val="000000"/>
          <w:sz w:val="28"/>
        </w:rPr>
        <w:t xml:space="preserve">акті жасайды және қызметті берушінің басшысына және мемлекеттік ветеринариялық дәрігердің қарауына шешім қабылдау үшін енгізеді; </w:t>
      </w:r>
      <w:r>
        <w:br/>
      </w:r>
      <w:r>
        <w:rPr>
          <w:rFonts w:ascii="Times New Roman"/>
          <w:b w:val="false"/>
          <w:i w:val="false"/>
          <w:color w:val="000000"/>
          <w:sz w:val="28"/>
        </w:rPr>
        <w:t>
      </w:t>
      </w:r>
      <w:r>
        <w:rPr>
          <w:rFonts w:ascii="Times New Roman"/>
          <w:b w:val="false"/>
          <w:i w:val="false"/>
          <w:color w:val="000000"/>
          <w:sz w:val="28"/>
        </w:rPr>
        <w:t>5) қызметті беруші мемлекеттік ветеринариялық-санитариялық қорытынды;</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нәтижелері – мемлекеттік қызмет көрсету нәтижесі қызмет алушыға табысталады.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қызметті берушілердің, құрылымдық бөлімшелерінің (қызметшілер) тізбесі:</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қізметті алушыға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2) қызметті берушінің басшысы кіріс құжаттаманы қарайды, жауапты орындаушыны айқындайды және бұрыштама қояды – 1 (бір) жұмыс күнінен аспайды;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w:t>
      </w:r>
      <w:r>
        <w:br/>
      </w:r>
      <w:r>
        <w:rPr>
          <w:rFonts w:ascii="Times New Roman"/>
          <w:b w:val="false"/>
          <w:i w:val="false"/>
          <w:color w:val="000000"/>
          <w:sz w:val="28"/>
        </w:rPr>
        <w:t>
      </w:t>
      </w:r>
      <w:r>
        <w:rPr>
          <w:rFonts w:ascii="Times New Roman"/>
          <w:b w:val="false"/>
          <w:i w:val="false"/>
          <w:color w:val="000000"/>
          <w:sz w:val="28"/>
        </w:rPr>
        <w:t>4) құжаттың толық топтамасын жауапты орындаушы 3 (үш) жұмыс күнінен асырмай:</w:t>
      </w:r>
      <w:r>
        <w:br/>
      </w:r>
      <w:r>
        <w:rPr>
          <w:rFonts w:ascii="Times New Roman"/>
          <w:b w:val="false"/>
          <w:i w:val="false"/>
          <w:color w:val="000000"/>
          <w:sz w:val="28"/>
        </w:rPr>
        <w:t>
      </w:t>
      </w:r>
      <w:r>
        <w:rPr>
          <w:rFonts w:ascii="Times New Roman"/>
          <w:b w:val="false"/>
          <w:i w:val="false"/>
          <w:color w:val="000000"/>
          <w:sz w:val="28"/>
        </w:rPr>
        <w:t>объектіні тексеруге дейін 1 (бір) күн бұрын құқықтық статистика органдарына хабарлайды;</w:t>
      </w:r>
      <w:r>
        <w:br/>
      </w:r>
      <w:r>
        <w:rPr>
          <w:rFonts w:ascii="Times New Roman"/>
          <w:b w:val="false"/>
          <w:i w:val="false"/>
          <w:color w:val="000000"/>
          <w:sz w:val="28"/>
        </w:rPr>
        <w:t>
      </w:t>
      </w:r>
      <w:r>
        <w:rPr>
          <w:rFonts w:ascii="Times New Roman"/>
          <w:b w:val="false"/>
          <w:i w:val="false"/>
          <w:color w:val="000000"/>
          <w:sz w:val="28"/>
        </w:rPr>
        <w:t>объектіге тексеру жүргізеді;</w:t>
      </w:r>
      <w:r>
        <w:br/>
      </w:r>
      <w:r>
        <w:rPr>
          <w:rFonts w:ascii="Times New Roman"/>
          <w:b w:val="false"/>
          <w:i w:val="false"/>
          <w:color w:val="000000"/>
          <w:sz w:val="28"/>
        </w:rPr>
        <w:t>
      </w:t>
      </w:r>
      <w:r>
        <w:rPr>
          <w:rFonts w:ascii="Times New Roman"/>
          <w:b w:val="false"/>
          <w:i w:val="false"/>
          <w:color w:val="000000"/>
          <w:sz w:val="28"/>
        </w:rPr>
        <w:t>объектінің ұсынылған құжаттарға сәйкестігін тексереді;</w:t>
      </w:r>
      <w:r>
        <w:br/>
      </w:r>
      <w:r>
        <w:rPr>
          <w:rFonts w:ascii="Times New Roman"/>
          <w:b w:val="false"/>
          <w:i w:val="false"/>
          <w:color w:val="000000"/>
          <w:sz w:val="28"/>
        </w:rPr>
        <w:t>
      </w:t>
      </w:r>
      <w:r>
        <w:rPr>
          <w:rFonts w:ascii="Times New Roman"/>
          <w:b w:val="false"/>
          <w:i w:val="false"/>
          <w:color w:val="000000"/>
          <w:sz w:val="28"/>
        </w:rPr>
        <w:t>объектінің ветеринариялық (ветеринариялық-санитариялық) ережелерге сәйкестігін тексереді;</w:t>
      </w:r>
      <w:r>
        <w:br/>
      </w:r>
      <w:r>
        <w:rPr>
          <w:rFonts w:ascii="Times New Roman"/>
          <w:b w:val="false"/>
          <w:i w:val="false"/>
          <w:color w:val="000000"/>
          <w:sz w:val="28"/>
        </w:rPr>
        <w:t>
      </w:t>
      </w:r>
      <w:r>
        <w:rPr>
          <w:rFonts w:ascii="Times New Roman"/>
          <w:b w:val="false"/>
          <w:i w:val="false"/>
          <w:color w:val="000000"/>
          <w:sz w:val="28"/>
        </w:rPr>
        <w:t xml:space="preserve">акті жасайды және қызметті берушінің басшысына және мемлекеттік ветеринариялық дәрігердің қарауына шешім қабылдау үшін енгізеді; </w:t>
      </w:r>
      <w:r>
        <w:br/>
      </w:r>
      <w:r>
        <w:rPr>
          <w:rFonts w:ascii="Times New Roman"/>
          <w:b w:val="false"/>
          <w:i w:val="false"/>
          <w:color w:val="000000"/>
          <w:sz w:val="28"/>
        </w:rPr>
        <w:t>
      </w:t>
      </w:r>
      <w:r>
        <w:rPr>
          <w:rFonts w:ascii="Times New Roman"/>
          <w:b w:val="false"/>
          <w:i w:val="false"/>
          <w:color w:val="000000"/>
          <w:sz w:val="28"/>
        </w:rPr>
        <w:t>5) қызметті беруші мемлекеттік ветеринариялық-санитариялық қорытынды жайлы 1(бір) жұмыс күнінен артық емес;</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нәтижелері – 30 (отыз) минуттан аспайды.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қызметті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қызметті алушы компьютерінің интернет-браузерінде электрондық цифрлық қолтаңбаның тіркеу куәлігін бекіту, мемлекеттік көрсетілетін қызметті алу үшін порталға қызметті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r>
        <w:br/>
      </w:r>
      <w:r>
        <w:rPr>
          <w:rFonts w:ascii="Times New Roman"/>
          <w:b w:val="false"/>
          <w:i w:val="false"/>
          <w:color w:val="000000"/>
          <w:sz w:val="28"/>
        </w:rPr>
        <w:t>
      </w:t>
      </w:r>
      <w:r>
        <w:rPr>
          <w:rFonts w:ascii="Times New Roman"/>
          <w:b w:val="false"/>
          <w:i w:val="false"/>
          <w:color w:val="000000"/>
          <w:sz w:val="28"/>
        </w:rPr>
        <w:t>4) 2-процесс –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w:t>
      </w:r>
      <w:r>
        <w:rPr>
          <w:rFonts w:ascii="Times New Roman"/>
          <w:b w:val="false"/>
          <w:i w:val="false"/>
          <w:color w:val="000000"/>
          <w:sz w:val="28"/>
        </w:rPr>
        <w:t>6) 4-процесс – қызметті алушының сұратуды куәландыру (қол қою) үшін электрондық цифрлық қолтаңбаның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8) 5-процесс – қызметті алушы электрондық цифрлық қолтаңбаның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r>
        <w:br/>
      </w:r>
      <w:r>
        <w:rPr>
          <w:rFonts w:ascii="Times New Roman"/>
          <w:b w:val="false"/>
          <w:i w:val="false"/>
          <w:color w:val="000000"/>
          <w:sz w:val="28"/>
        </w:rPr>
        <w:t>
      </w:t>
      </w:r>
      <w:r>
        <w:rPr>
          <w:rFonts w:ascii="Times New Roman"/>
          <w:b w:val="false"/>
          <w:i w:val="false"/>
          <w:color w:val="000000"/>
          <w:sz w:val="28"/>
        </w:rPr>
        <w:t>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r>
        <w:br/>
      </w:r>
      <w:r>
        <w:rPr>
          <w:rFonts w:ascii="Times New Roman"/>
          <w:b w:val="false"/>
          <w:i w:val="false"/>
          <w:color w:val="000000"/>
          <w:sz w:val="28"/>
        </w:rPr>
        <w:t>
      </w:t>
      </w:r>
      <w:r>
        <w:rPr>
          <w:rFonts w:ascii="Times New Roman"/>
          <w:b w:val="false"/>
          <w:i w:val="false"/>
          <w:color w:val="000000"/>
          <w:sz w:val="28"/>
        </w:rPr>
        <w:t>11)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12) 8-процесс – басқарудың бірыңғай автоматтандырылған жүйесі ақпараттық жүйесі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13) 9-процесс – қызметті алушының ветеринариялық-санитариялық қорытындыны алу күні мен уақыты туралы хабарлама қызметті берушінің уәкілетті адамының электронды құжат қызмет көрсетушінің уәкілетті тұлғасының электрондық цифрлық қолтаңбасы қолдану арқылы жасалады.</w:t>
      </w:r>
      <w:r>
        <w:br/>
      </w:r>
      <w:r>
        <w:rPr>
          <w:rFonts w:ascii="Times New Roman"/>
          <w:b w:val="false"/>
          <w:i w:val="false"/>
          <w:color w:val="000000"/>
          <w:sz w:val="28"/>
        </w:rPr>
        <w:t>
      </w:t>
      </w:r>
      <w:r>
        <w:rPr>
          <w:rFonts w:ascii="Times New Roman"/>
          <w:b w:val="false"/>
          <w:i w:val="false"/>
          <w:color w:val="000000"/>
          <w:sz w:val="28"/>
        </w:rPr>
        <w:t>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1-процесс – қызметті берушінің орындаушысы мемлекеттік қызметті көрсету үшін басқарудың бірынғай автоматтандырылған жүйесі ақпараттық жүйесі логині мен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жүйесін тексеру;</w:t>
      </w:r>
      <w:r>
        <w:br/>
      </w:r>
      <w:r>
        <w:rPr>
          <w:rFonts w:ascii="Times New Roman"/>
          <w:b w:val="false"/>
          <w:i w:val="false"/>
          <w:color w:val="000000"/>
          <w:sz w:val="28"/>
        </w:rPr>
        <w:t>
      </w:t>
      </w:r>
      <w:r>
        <w:rPr>
          <w:rFonts w:ascii="Times New Roman"/>
          <w:b w:val="false"/>
          <w:i w:val="false"/>
          <w:color w:val="000000"/>
          <w:sz w:val="28"/>
        </w:rPr>
        <w:t>3) 2-процесс – қызметті берушінің орындаушысы деректерiнде бұзушылықтар болуына байланысты басқарудың бірынғай автоматтандырылған жүйесі ақпараттық жүйесінавторизациялаудан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r>
        <w:br/>
      </w:r>
      <w:r>
        <w:rPr>
          <w:rFonts w:ascii="Times New Roman"/>
          <w:b w:val="false"/>
          <w:i w:val="false"/>
          <w:color w:val="000000"/>
          <w:sz w:val="28"/>
        </w:rPr>
        <w:t>
      </w:t>
      </w:r>
      <w:r>
        <w:rPr>
          <w:rFonts w:ascii="Times New Roman"/>
          <w:b w:val="false"/>
          <w:i w:val="false"/>
          <w:color w:val="000000"/>
          <w:sz w:val="28"/>
        </w:rPr>
        <w:t>6) 2-шарт – қызметті алушы деректерінің "Жеке тұлғалар" немесе "Заңды тұлғалар" мемлекеттік деректер қорында болуын тексеру;</w:t>
      </w:r>
      <w:r>
        <w:br/>
      </w:r>
      <w:r>
        <w:rPr>
          <w:rFonts w:ascii="Times New Roman"/>
          <w:b w:val="false"/>
          <w:i w:val="false"/>
          <w:color w:val="000000"/>
          <w:sz w:val="28"/>
        </w:rPr>
        <w:t>
      </w:t>
      </w:r>
      <w:r>
        <w:rPr>
          <w:rFonts w:ascii="Times New Roman"/>
          <w:b w:val="false"/>
          <w:i w:val="false"/>
          <w:color w:val="000000"/>
          <w:sz w:val="28"/>
        </w:rPr>
        <w:t>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w:t>
      </w:r>
      <w:r>
        <w:rPr>
          <w:rFonts w:ascii="Times New Roman"/>
          <w:b w:val="false"/>
          <w:i w:val="false"/>
          <w:color w:val="000000"/>
          <w:sz w:val="28"/>
        </w:rPr>
        <w:t>9) 7-процесс – сұратуды басқарудың бірынғай автоматтандырылған жүйесі ақпараттық жүйесінтіркеу және өңдеу;</w:t>
      </w:r>
      <w:r>
        <w:br/>
      </w:r>
      <w:r>
        <w:rPr>
          <w:rFonts w:ascii="Times New Roman"/>
          <w:b w:val="false"/>
          <w:i w:val="false"/>
          <w:color w:val="000000"/>
          <w:sz w:val="28"/>
        </w:rPr>
        <w:t>
      </w:t>
      </w:r>
      <w:r>
        <w:rPr>
          <w:rFonts w:ascii="Times New Roman"/>
          <w:b w:val="false"/>
          <w:i w:val="false"/>
          <w:color w:val="000000"/>
          <w:sz w:val="28"/>
        </w:rPr>
        <w:t>10)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11) 8-процесс – басқарудың бірынғай автоматтандырылған жүйесі ақпараттық жүйесінде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12) 9-процесс – ветеринариялық-санитариялық қорытындыны рәсімдеу электрондық форматта ресімделеді, арнайы бланкке басып шығарылады, мөрмен расталады және оған қызметті беруші басшысының қолы қойылады. </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ветеринариялық-</w:t>
            </w:r>
            <w:r>
              <w:br/>
            </w:r>
            <w:r>
              <w:rPr>
                <w:rFonts w:ascii="Times New Roman"/>
                <w:b w:val="false"/>
                <w:i w:val="false"/>
                <w:color w:val="000000"/>
                <w:sz w:val="20"/>
              </w:rPr>
              <w:t xml:space="preserve"> санитариялық бақылау және қадағалау</w:t>
            </w:r>
            <w:r>
              <w:br/>
            </w:r>
            <w:r>
              <w:rPr>
                <w:rFonts w:ascii="Times New Roman"/>
                <w:b w:val="false"/>
                <w:i w:val="false"/>
                <w:color w:val="000000"/>
                <w:sz w:val="20"/>
              </w:rPr>
              <w:t>объектілеріне ветеринариялық-</w:t>
            </w:r>
            <w:r>
              <w:br/>
            </w:r>
            <w:r>
              <w:rPr>
                <w:rFonts w:ascii="Times New Roman"/>
                <w:b w:val="false"/>
                <w:i w:val="false"/>
                <w:color w:val="000000"/>
                <w:sz w:val="20"/>
              </w:rPr>
              <w:t>санитариялық қорытынды беру"</w:t>
            </w:r>
            <w:r>
              <w:br/>
            </w:r>
            <w:r>
              <w:rPr>
                <w:rFonts w:ascii="Times New Roman"/>
                <w:b w:val="false"/>
                <w:i w:val="false"/>
                <w:color w:val="000000"/>
                <w:sz w:val="20"/>
              </w:rPr>
              <w:t xml:space="preserve"> мемлекеттік көрсетілетін қызмет регламетіне</w:t>
            </w:r>
            <w:r>
              <w:br/>
            </w:r>
            <w:r>
              <w:rPr>
                <w:rFonts w:ascii="Times New Roman"/>
                <w:b w:val="false"/>
                <w:i w:val="false"/>
                <w:color w:val="000000"/>
                <w:sz w:val="20"/>
              </w:rPr>
              <w:t xml:space="preserve"> 1-қосымша</w:t>
            </w:r>
          </w:p>
        </w:tc>
      </w:tr>
    </w:tbl>
    <w:bookmarkStart w:name="z111" w:id="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портал арқылы мемлекеттік қызмет көрсету кезіндегі функционалдық өзара әрекеттесудің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ветеринариялық-</w:t>
            </w:r>
            <w:r>
              <w:br/>
            </w:r>
            <w:r>
              <w:rPr>
                <w:rFonts w:ascii="Times New Roman"/>
                <w:b w:val="false"/>
                <w:i w:val="false"/>
                <w:color w:val="000000"/>
                <w:sz w:val="20"/>
              </w:rPr>
              <w:t xml:space="preserve"> санитариялық бақылау және қадағалау</w:t>
            </w:r>
            <w:r>
              <w:br/>
            </w:r>
            <w:r>
              <w:rPr>
                <w:rFonts w:ascii="Times New Roman"/>
                <w:b w:val="false"/>
                <w:i w:val="false"/>
                <w:color w:val="000000"/>
                <w:sz w:val="20"/>
              </w:rPr>
              <w:t>объектілеріне ветеринариялық-</w:t>
            </w:r>
            <w:r>
              <w:br/>
            </w:r>
            <w:r>
              <w:rPr>
                <w:rFonts w:ascii="Times New Roman"/>
                <w:b w:val="false"/>
                <w:i w:val="false"/>
                <w:color w:val="000000"/>
                <w:sz w:val="20"/>
              </w:rPr>
              <w:t>санитариялық қорытынды беру"</w:t>
            </w:r>
            <w:r>
              <w:br/>
            </w:r>
            <w:r>
              <w:rPr>
                <w:rFonts w:ascii="Times New Roman"/>
                <w:b w:val="false"/>
                <w:i w:val="false"/>
                <w:color w:val="000000"/>
                <w:sz w:val="20"/>
              </w:rPr>
              <w:t xml:space="preserve"> мемлекеттік көрсетілетін қызмет регламетіне</w:t>
            </w:r>
            <w:r>
              <w:br/>
            </w:r>
            <w:r>
              <w:rPr>
                <w:rFonts w:ascii="Times New Roman"/>
                <w:b w:val="false"/>
                <w:i w:val="false"/>
                <w:color w:val="000000"/>
                <w:sz w:val="20"/>
              </w:rPr>
              <w:t>2-қосымша</w:t>
            </w:r>
          </w:p>
        </w:tc>
      </w:tr>
    </w:tbl>
    <w:bookmarkStart w:name="z116" w:id="7"/>
    <w:p>
      <w:pPr>
        <w:spacing w:after="0"/>
        <w:ind w:left="0"/>
        <w:jc w:val="left"/>
      </w:pPr>
      <w:r>
        <w:rPr>
          <w:rFonts w:ascii="Times New Roman"/>
          <w:b/>
          <w:i w:val="false"/>
          <w:color w:val="000000"/>
        </w:rPr>
        <w:t xml:space="preserve"> Көрсетілетін қызметті беруші арқылы "Мемлекеттік ветеринариялық-санитариялық бақылау және қадағалау объектілеріне ветеринариялық-санитариялық қорытынды беру" мемлекттік қызмет көрсету кезіндегі функционалдық өзара әрекеттесудің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 ветеринариялық-</w:t>
            </w:r>
            <w:r>
              <w:br/>
            </w:r>
            <w:r>
              <w:rPr>
                <w:rFonts w:ascii="Times New Roman"/>
                <w:b w:val="false"/>
                <w:i w:val="false"/>
                <w:color w:val="000000"/>
                <w:sz w:val="20"/>
              </w:rPr>
              <w:t>санитариялық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3-қосымша</w:t>
            </w:r>
          </w:p>
        </w:tc>
      </w:tr>
    </w:tbl>
    <w:bookmarkStart w:name="z121" w:id="9"/>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бизнес-процестерінің анықтамалығы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722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722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309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309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208 қаулысымен бекітілген</w:t>
            </w:r>
          </w:p>
        </w:tc>
      </w:tr>
    </w:tbl>
    <w:bookmarkStart w:name="z126" w:id="11"/>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p>
    <w:bookmarkEnd w:id="11"/>
    <w:bookmarkStart w:name="z127" w:id="12"/>
    <w:p>
      <w:pPr>
        <w:spacing w:after="0"/>
        <w:ind w:left="0"/>
        <w:jc w:val="left"/>
      </w:pPr>
      <w:r>
        <w:rPr>
          <w:rFonts w:ascii="Times New Roman"/>
          <w:b/>
          <w:i w:val="false"/>
          <w:color w:val="000000"/>
        </w:rPr>
        <w:t xml:space="preserve"> 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"Ветеринариялық анықтама беру" мемлекеттік көрсетілетін қызметті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бекітілген "Ветеринариялық анықтама беру" мемлекеттік көрсетілетін қызмет стандартына (бұдан әрі – стандарт) сәйкес Жамбыл облысы аудандардың және Тараз қаласының жергілікті атқарушы органдарымен құрылған мемлекеттік ветеринариялық ұйымдар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Өтініштерді қабылдауды және мемлекеттік қызмет көрсету нәтижесін беру қызметті берушінің кеңселері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Мемлекеттік қызметті көрсету нәтижесі – ветеринариялық анықтама, не стандарттың 10 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Берілген ветеринариялық анықтамалар туралы мәліметтер ақпараттық жүйеге енгізіледі.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4. Мемлекеттік қызмет көрсету бойынша рәсімдер (іс-қимылдар) бастауға негіздеме Стандарттың 9 тармағында көрсетілген құжаттарды көрсетілетін қызметті алушымен (не сенімхат бойынша оның өкілімен)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қызметті берушінің жауапты орындаушысы 15 (он бес) минуттың ішінде мемлекеттік қызметті көрсету үшін қызметті алушымен ұсынылған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 xml:space="preserve"> 2)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қызметті алушы жүгінген сәттегі тиісті әкімшілік-аумақтық бірлік аумағындағы эпизоотиялық ахуал ескеріледі;</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15 (он бес) минуттың ішінде мөрімен және қолымен расталған ветеринариялық анықтаманы дайындайды, не мемлекеттік көрсетілетін қызмет стандартының 10 тармағында көзделген жағдайларда және негіздер бойынша мемлекеттік қызметті көрсетуден бас тарту туралы дәлелді жауап береді. </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қызметті алушымен ұсынылған құжаттарды қызметті берушінің жауапты орындаушысымен қабылдау және тіркеу;</w:t>
      </w:r>
      <w:r>
        <w:br/>
      </w:r>
      <w:r>
        <w:rPr>
          <w:rFonts w:ascii="Times New Roman"/>
          <w:b w:val="false"/>
          <w:i w:val="false"/>
          <w:color w:val="000000"/>
          <w:sz w:val="28"/>
        </w:rPr>
        <w:t>
      </w:t>
      </w:r>
      <w:r>
        <w:rPr>
          <w:rFonts w:ascii="Times New Roman"/>
          <w:b w:val="false"/>
          <w:i w:val="false"/>
          <w:color w:val="000000"/>
          <w:sz w:val="28"/>
        </w:rPr>
        <w:t>2) қызметті берушінің жауапты орындаушысымен анықтаманы рәсімдеу;</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орындаушысымен қызметті алушыға мемлекеттік қызметті көрсету нәтижелерін беру.</w:t>
      </w:r>
      <w:r>
        <w:br/>
      </w:r>
      <w:r>
        <w:rPr>
          <w:rFonts w:ascii="Times New Roman"/>
          <w:b w:val="false"/>
          <w:i w:val="false"/>
          <w:color w:val="000000"/>
          <w:sz w:val="28"/>
        </w:rPr>
        <w:t>
</w:t>
      </w:r>
    </w:p>
    <w:bookmarkStart w:name="z143"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қызметті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өзара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қызметті берушінің жауапты орындаушысы 15 (он бес) минуттың ішінде мемлекеттік қызметті көрсету үшін қызметті алушымен ұсынылған құжаттарды қабылдайды, тіркейді; </w:t>
      </w:r>
      <w:r>
        <w:br/>
      </w:r>
      <w:r>
        <w:rPr>
          <w:rFonts w:ascii="Times New Roman"/>
          <w:b w:val="false"/>
          <w:i w:val="false"/>
          <w:color w:val="000000"/>
          <w:sz w:val="28"/>
        </w:rPr>
        <w:t>
      </w:t>
      </w:r>
      <w:r>
        <w:rPr>
          <w:rFonts w:ascii="Times New Roman"/>
          <w:b w:val="false"/>
          <w:i w:val="false"/>
          <w:color w:val="000000"/>
          <w:sz w:val="28"/>
        </w:rPr>
        <w:t xml:space="preserve"> 2)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қызметті алушы жүгінген сәттегі тиісті әкімшілік-аумақтық бірлік аумағындағы эпизоотиялық ахуал ескеріледі;</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15 (он бес) минуттың ішінде мөрімен және қолымен расталған ветеринариялық аманықтаманы дайындайды, не мемлекеттік көрсетілетін қызмет стандартының 10 тармағында көзделген жағдайларда және негіздер бойынша мемлекеттік қызметі көрсетуден бас тарту туралы дәлелді жауап береді. </w:t>
      </w:r>
      <w:r>
        <w:br/>
      </w:r>
      <w:r>
        <w:rPr>
          <w:rFonts w:ascii="Times New Roman"/>
          <w:b w:val="false"/>
          <w:i w:val="false"/>
          <w:color w:val="000000"/>
          <w:sz w:val="28"/>
        </w:rPr>
        <w:t>
</w:t>
      </w:r>
    </w:p>
    <w:bookmarkStart w:name="z150" w:id="15"/>
    <w:p>
      <w:pPr>
        <w:spacing w:after="0"/>
        <w:ind w:left="0"/>
        <w:jc w:val="left"/>
      </w:pPr>
      <w:r>
        <w:rPr>
          <w:rFonts w:ascii="Times New Roman"/>
          <w:b/>
          <w:i w:val="false"/>
          <w:color w:val="000000"/>
        </w:rPr>
        <w:t xml:space="preserve"> 4. Қорытынды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54" w:id="1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69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7"/>
    <w:p>
      <w:pPr>
        <w:spacing w:after="0"/>
        <w:ind w:left="0"/>
        <w:jc w:val="left"/>
      </w:pPr>
      <w:r>
        <w:rPr>
          <w:rFonts w:ascii="Times New Roman"/>
          <w:b/>
          <w:i w:val="false"/>
          <w:color w:val="000000"/>
        </w:rPr>
        <w:t xml:space="preserve"> Шартты белгілер:</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19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19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тамыздағы</w:t>
            </w:r>
            <w:r>
              <w:br/>
            </w:r>
            <w:r>
              <w:rPr>
                <w:rFonts w:ascii="Times New Roman"/>
                <w:b w:val="false"/>
                <w:i w:val="false"/>
                <w:color w:val="000000"/>
                <w:sz w:val="20"/>
              </w:rPr>
              <w:t>№ 208 қаулысымен бекітілген</w:t>
            </w:r>
          </w:p>
        </w:tc>
      </w:tr>
    </w:tbl>
    <w:bookmarkStart w:name="z159" w:id="18"/>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 регламенті</w:t>
      </w:r>
    </w:p>
    <w:bookmarkEnd w:id="18"/>
    <w:bookmarkStart w:name="z160"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қызметі (бұдан әрі – мемлекеттік көрсетілетін қызмет) "Ветеринария саласындағы мемлекеттік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№11959 болып тіркелген) бекітілген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xml:space="preserve">1) Тараз қаласы және аудандар әкімдіктерінің ветеринария бөлімдері; </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www.egov.kz,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 берілгені туралы растама (бұдан әрі – растама) беру немесе берілген тіркеу нөмірді қайта ресімдеу не стандарттың 10 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Растама электрондық нысанда ресімделеді, басып шығарылады, қол қойылады және мөрмен расталады.</w:t>
      </w:r>
      <w:r>
        <w:br/>
      </w:r>
      <w:r>
        <w:rPr>
          <w:rFonts w:ascii="Times New Roman"/>
          <w:b w:val="false"/>
          <w:i w:val="false"/>
          <w:color w:val="000000"/>
          <w:sz w:val="28"/>
        </w:rPr>
        <w:t>
      </w:t>
      </w:r>
      <w:r>
        <w:rPr>
          <w:rFonts w:ascii="Times New Roman"/>
          <w:b w:val="false"/>
          <w:i w:val="false"/>
          <w:color w:val="000000"/>
          <w:sz w:val="28"/>
        </w:rPr>
        <w:t>Қызметті алушы портал арқылы жүгінген кезде мемлекеттік қызмет нәтижесі қызметті алушының "жеке кабинетіне" қызметті берушінің уәкілетті адамының электрондық цифрлық қолтаңбасымен куәландырылған электрондық құжат нысанында жолданады.</w:t>
      </w:r>
      <w:r>
        <w:br/>
      </w:r>
      <w:r>
        <w:rPr>
          <w:rFonts w:ascii="Times New Roman"/>
          <w:b w:val="false"/>
          <w:i w:val="false"/>
          <w:color w:val="000000"/>
          <w:sz w:val="28"/>
        </w:rPr>
        <w:t>
</w:t>
      </w:r>
    </w:p>
    <w:bookmarkStart w:name="z170"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іс-қимылдар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көрсетілетін қызметті алушымен өтініш беру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көрсетілетін қізметті алушыға береді - 30 (отыз) минуттан аспайды. </w:t>
      </w:r>
      <w:r>
        <w:br/>
      </w:r>
      <w:r>
        <w:rPr>
          <w:rFonts w:ascii="Times New Roman"/>
          <w:b w:val="false"/>
          <w:i w:val="false"/>
          <w:color w:val="000000"/>
          <w:sz w:val="28"/>
        </w:rPr>
        <w:t>
      </w:t>
      </w:r>
      <w:r>
        <w:rPr>
          <w:rFonts w:ascii="Times New Roman"/>
          <w:b w:val="false"/>
          <w:i w:val="false"/>
          <w:color w:val="000000"/>
          <w:sz w:val="28"/>
        </w:rPr>
        <w:t>Нәтиже – мемлекеттік қызмет берушінің жауапты орындаушысы басшыға немесе құзырлы тұлғаға құжатты жібереді;</w:t>
      </w:r>
      <w:r>
        <w:br/>
      </w:r>
      <w:r>
        <w:rPr>
          <w:rFonts w:ascii="Times New Roman"/>
          <w:b w:val="false"/>
          <w:i w:val="false"/>
          <w:color w:val="000000"/>
          <w:sz w:val="28"/>
        </w:rPr>
        <w:t>
      </w:t>
      </w:r>
      <w:r>
        <w:rPr>
          <w:rFonts w:ascii="Times New Roman"/>
          <w:b w:val="false"/>
          <w:i w:val="false"/>
          <w:color w:val="000000"/>
          <w:sz w:val="28"/>
        </w:rPr>
        <w:t>2) қызметті берушінің немесе Тараз қаласы және аудан әкімдіктерінің ветеринария бөлімдерінің басшылығы кіріс құжаттаманы қарайды, жауапты орындаушыны айқындайды және бұрыштама қояды – 1 (бір) жұмыс күнінен аспайды.</w:t>
      </w:r>
      <w:r>
        <w:br/>
      </w:r>
      <w:r>
        <w:rPr>
          <w:rFonts w:ascii="Times New Roman"/>
          <w:b w:val="false"/>
          <w:i w:val="false"/>
          <w:color w:val="000000"/>
          <w:sz w:val="28"/>
        </w:rPr>
        <w:t>
      </w:t>
      </w:r>
      <w:r>
        <w:rPr>
          <w:rFonts w:ascii="Times New Roman"/>
          <w:b w:val="false"/>
          <w:i w:val="false"/>
          <w:color w:val="000000"/>
          <w:sz w:val="28"/>
        </w:rPr>
        <w:t>Нәтиже – мемлекеттік қызмет берушінің басшысы немесе құзырлы тұлға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 3 (үш) жұмыс күнінен асырмай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көрсетілетін қызметті беруші – 1 (бір) жұмыс күнінен асырмай көрсетілген мерзімдерде өтінішті әрі қарай қараудан жазбаша дәлелді бас тартады.</w:t>
      </w:r>
      <w:r>
        <w:br/>
      </w:r>
      <w:r>
        <w:rPr>
          <w:rFonts w:ascii="Times New Roman"/>
          <w:b w:val="false"/>
          <w:i w:val="false"/>
          <w:color w:val="000000"/>
          <w:sz w:val="28"/>
        </w:rPr>
        <w:t>
      </w:t>
      </w:r>
      <w:r>
        <w:rPr>
          <w:rFonts w:ascii="Times New Roman"/>
          <w:b w:val="false"/>
          <w:i w:val="false"/>
          <w:color w:val="000000"/>
          <w:sz w:val="28"/>
        </w:rPr>
        <w:t xml:space="preserve">Нәтиже – қызмет берушінің жауапты орындаушысы басшыға немесе құзырлы тұлғаға шешімге қол қою үшін жібереді; </w:t>
      </w:r>
      <w:r>
        <w:br/>
      </w:r>
      <w:r>
        <w:rPr>
          <w:rFonts w:ascii="Times New Roman"/>
          <w:b w:val="false"/>
          <w:i w:val="false"/>
          <w:color w:val="000000"/>
          <w:sz w:val="28"/>
        </w:rPr>
        <w:t>
      </w:t>
      </w:r>
      <w:r>
        <w:rPr>
          <w:rFonts w:ascii="Times New Roman"/>
          <w:b w:val="false"/>
          <w:i w:val="false"/>
          <w:color w:val="000000"/>
          <w:sz w:val="28"/>
        </w:rPr>
        <w:t>4) Жамбыл облысы әкімдігінің ауыл шаруашылығы басқармасының мемлекеттік ветеринариялық бақылау инспекция бөлімі партал арқылы:</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сұрауды тіркейді;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нөмірді рәсімдейді;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растауды ресімдейді және оны Тараз қаласы және аудан әкімдіктерінің ветеринария бөлімдеріне жолдайды;</w:t>
      </w:r>
      <w:r>
        <w:br/>
      </w:r>
      <w:r>
        <w:rPr>
          <w:rFonts w:ascii="Times New Roman"/>
          <w:b w:val="false"/>
          <w:i w:val="false"/>
          <w:color w:val="000000"/>
          <w:sz w:val="28"/>
        </w:rPr>
        <w:t>
      </w:t>
      </w:r>
      <w:r>
        <w:rPr>
          <w:rFonts w:ascii="Times New Roman"/>
          <w:b w:val="false"/>
          <w:i w:val="false"/>
          <w:color w:val="000000"/>
          <w:sz w:val="28"/>
        </w:rPr>
        <w:t>5) Тараз қаласы және аудан әкімдіктерінің ветеринария бөлімдерінің жауапты орындаушы растау түскен сәттен бастап 1 (бір) жұмыс күні ішінде оны өтінуші - өндіріс объектісінің "жеке кабинетіне" электрондық құжат нысанында жібереді немесе шығарады, Тараз қаласы және аудан әкімдіктерінің ветеринария бөлімдері оны мөрмен растайды, басшысының қолы қойылады және қолына береді.</w:t>
      </w:r>
      <w:r>
        <w:br/>
      </w:r>
      <w:r>
        <w:rPr>
          <w:rFonts w:ascii="Times New Roman"/>
          <w:b w:val="false"/>
          <w:i w:val="false"/>
          <w:color w:val="000000"/>
          <w:sz w:val="28"/>
        </w:rPr>
        <w:t>
      </w:t>
      </w:r>
      <w:r>
        <w:rPr>
          <w:rFonts w:ascii="Times New Roman"/>
          <w:b w:val="false"/>
          <w:i w:val="false"/>
          <w:color w:val="000000"/>
          <w:sz w:val="28"/>
        </w:rPr>
        <w:t>Жүзеге асыратын қызмет түрінің өзгеруіне әкеп соқтырмайтын өндіріс объектісі атауы және/немесе ұйымдастырушылық-құқықтық нысаны өзгерген жағдайда аумақтық бөлімше 5 (бес) жұмыс күні ішінде есептік нөмірді қайта ресімдейді және растама береді.</w:t>
      </w:r>
      <w:r>
        <w:br/>
      </w:r>
      <w:r>
        <w:rPr>
          <w:rFonts w:ascii="Times New Roman"/>
          <w:b w:val="false"/>
          <w:i w:val="false"/>
          <w:color w:val="000000"/>
          <w:sz w:val="28"/>
        </w:rPr>
        <w:t>
      </w:t>
      </w:r>
      <w:r>
        <w:rPr>
          <w:rFonts w:ascii="Times New Roman"/>
          <w:b w:val="false"/>
          <w:i w:val="false"/>
          <w:color w:val="000000"/>
          <w:sz w:val="28"/>
        </w:rPr>
        <w:t>Өндіріс объектісі қызметінің түрі өзгерген жағдайда стандарттың 4 тармағында белгіленген мерзімдерде есептік нөмір берудің қайталама рәсімінен өтеді;       </w:t>
      </w:r>
      <w:r>
        <w:br/>
      </w:r>
      <w:r>
        <w:rPr>
          <w:rFonts w:ascii="Times New Roman"/>
          <w:b w:val="false"/>
          <w:i w:val="false"/>
          <w:color w:val="000000"/>
          <w:sz w:val="28"/>
        </w:rPr>
        <w:t>
      </w:t>
      </w:r>
      <w:r>
        <w:rPr>
          <w:rFonts w:ascii="Times New Roman"/>
          <w:b w:val="false"/>
          <w:i w:val="false"/>
          <w:color w:val="000000"/>
          <w:sz w:val="28"/>
        </w:rPr>
        <w:t xml:space="preserve">6) мемлекеттік көрсетілетін қызметтің нәтижелері – 30 (отыз) минуттан аспайды. </w:t>
      </w:r>
      <w:r>
        <w:br/>
      </w:r>
      <w:r>
        <w:rPr>
          <w:rFonts w:ascii="Times New Roman"/>
          <w:b w:val="false"/>
          <w:i w:val="false"/>
          <w:color w:val="000000"/>
          <w:sz w:val="28"/>
        </w:rPr>
        <w:t>
      </w:t>
      </w:r>
      <w:r>
        <w:rPr>
          <w:rFonts w:ascii="Times New Roman"/>
          <w:b w:val="false"/>
          <w:i w:val="false"/>
          <w:color w:val="000000"/>
          <w:sz w:val="28"/>
        </w:rPr>
        <w:t xml:space="preserve">Нәтиже – Тараз қаласы және аудан әкімдіктерінің ветеринария бөлімдерінің кеңсе маманы қызмет алушыға мемлекеттік қызмет көрсету нәтижесін табыс етеді. </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қізметті алушыға береді;</w:t>
      </w:r>
      <w:r>
        <w:br/>
      </w:r>
      <w:r>
        <w:rPr>
          <w:rFonts w:ascii="Times New Roman"/>
          <w:b w:val="false"/>
          <w:i w:val="false"/>
          <w:color w:val="000000"/>
          <w:sz w:val="28"/>
        </w:rPr>
        <w:t>
      </w:t>
      </w:r>
      <w:r>
        <w:rPr>
          <w:rFonts w:ascii="Times New Roman"/>
          <w:b w:val="false"/>
          <w:i w:val="false"/>
          <w:color w:val="000000"/>
          <w:sz w:val="28"/>
        </w:rPr>
        <w:t>2) қызметті берушінің немесе Тараз қаласы және аудан әкімдіктерінің ветеринария бөлімдерінің басшылығы кіріс құжаттаманы қарайды, жауапты орындаушыны айқындайды және бұрыштама қояды;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қызметті беруші көрсетілген мерзімдерде өтінішті әрі қарай қараудан жазбаша дәлелді бас тартады;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ауыл шаруашылығы басқармасының мемлекеттік ветеринариялық бақылау инспекция бөлімі партал арқылы:</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сұрауды тіркейді;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нөмірді рәсімдейді;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растауды ресімдейді және оны Тараз қаласы және аудан әкімдіктерінің ветеринария бөлімдеріне жолдайды;</w:t>
      </w:r>
      <w:r>
        <w:br/>
      </w:r>
      <w:r>
        <w:rPr>
          <w:rFonts w:ascii="Times New Roman"/>
          <w:b w:val="false"/>
          <w:i w:val="false"/>
          <w:color w:val="000000"/>
          <w:sz w:val="28"/>
        </w:rPr>
        <w:t>
      </w:t>
      </w:r>
      <w:r>
        <w:rPr>
          <w:rFonts w:ascii="Times New Roman"/>
          <w:b w:val="false"/>
          <w:i w:val="false"/>
          <w:color w:val="000000"/>
          <w:sz w:val="28"/>
        </w:rPr>
        <w:t>5) Тараз қаласы және аудан әкімдіктерінің ветеринария бөлімдерінің жауапты орындаушы растау түскен сәттен бастап оны өтінуші - өндіріс объектісінің "жеке кабинетіне" электрондық құжат нысанында жібереді немесе шығарады, Тараз қаласы және аудан әкімдіктерінің ветеринария бөлімдері оны мөрмен растайды, басшысының қолы қойылады және қолына береді.</w:t>
      </w:r>
      <w:r>
        <w:br/>
      </w:r>
      <w:r>
        <w:rPr>
          <w:rFonts w:ascii="Times New Roman"/>
          <w:b w:val="false"/>
          <w:i w:val="false"/>
          <w:color w:val="000000"/>
          <w:sz w:val="28"/>
        </w:rPr>
        <w:t>
      </w:t>
      </w:r>
      <w:r>
        <w:rPr>
          <w:rFonts w:ascii="Times New Roman"/>
          <w:b w:val="false"/>
          <w:i w:val="false"/>
          <w:color w:val="000000"/>
          <w:sz w:val="28"/>
        </w:rPr>
        <w:t>Жүзеге асыратын қызмет түрінің өзгеруіне әкеп соқтырмайтын өндіріс объектісі атауы және/немесе ұйымдастырушылық - құқықтық нысаны өзгерген жағдайда аумақтық бөлімше есептік нөмірді қайта ресімдейді және растама береді.</w:t>
      </w:r>
      <w:r>
        <w:br/>
      </w:r>
      <w:r>
        <w:rPr>
          <w:rFonts w:ascii="Times New Roman"/>
          <w:b w:val="false"/>
          <w:i w:val="false"/>
          <w:color w:val="000000"/>
          <w:sz w:val="28"/>
        </w:rPr>
        <w:t>
      </w:t>
      </w:r>
      <w:r>
        <w:rPr>
          <w:rFonts w:ascii="Times New Roman"/>
          <w:b w:val="false"/>
          <w:i w:val="false"/>
          <w:color w:val="000000"/>
          <w:sz w:val="28"/>
        </w:rPr>
        <w:t>Өндіріс объектісі қызметінің түрі өзгерген жағдайда стандарттың 4 тармағында белгіленген мерзімдерде есептік нөмір берудің қайталама рәсімінен өтеді;       </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нәтижелері – Тараз қаласы және аудан әкімдіктерінің ветеринария бөлімдерінің кеңсе маманы қызмет алушыға мемлекеттік қызмет көрсету нәтижесін табыс етеді.</w:t>
      </w:r>
      <w:r>
        <w:br/>
      </w:r>
      <w:r>
        <w:rPr>
          <w:rFonts w:ascii="Times New Roman"/>
          <w:b w:val="false"/>
          <w:i w:val="false"/>
          <w:color w:val="000000"/>
          <w:sz w:val="28"/>
        </w:rPr>
        <w:t>
</w:t>
      </w:r>
    </w:p>
    <w:bookmarkStart w:name="z200" w:id="2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берушілердің, құрылымдық бөлімшелерінің (қызметшілер) тізбесі:</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қізметті алушыға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2) қызметті берушінің басшылығы кіріс құжаттаманы қарайды, жауапты орындаушыны айқындайды және бұрыштама қояды – 1 (бір)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 3 (үш) жұмыс күнінен асырмай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қызметті беруші – 1 (бір) жұмыс күнінен асырмай көрсетілген мерзімдерде өтінішті әрі қарай қараудан жазбаша дәлелді бас тартады; </w:t>
      </w:r>
      <w:r>
        <w:br/>
      </w:r>
      <w:r>
        <w:rPr>
          <w:rFonts w:ascii="Times New Roman"/>
          <w:b w:val="false"/>
          <w:i w:val="false"/>
          <w:color w:val="000000"/>
          <w:sz w:val="28"/>
        </w:rPr>
        <w:t>
      </w:t>
      </w:r>
      <w:r>
        <w:rPr>
          <w:rFonts w:ascii="Times New Roman"/>
          <w:b w:val="false"/>
          <w:i w:val="false"/>
          <w:color w:val="000000"/>
          <w:sz w:val="28"/>
        </w:rPr>
        <w:t>4) Жамбыл облысы әкімдігінің ауыл шаруашылығы басқармасының мемлекеттік ветеринариялық бақылау инспекция бөлімі партал арқылы:</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сұрауды тіркейді;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нөмірді рәсімдейді;</w:t>
      </w:r>
      <w:r>
        <w:br/>
      </w:r>
      <w:r>
        <w:rPr>
          <w:rFonts w:ascii="Times New Roman"/>
          <w:b w:val="false"/>
          <w:i w:val="false"/>
          <w:color w:val="000000"/>
          <w:sz w:val="28"/>
        </w:rPr>
        <w:t>
      </w:t>
      </w:r>
      <w:r>
        <w:rPr>
          <w:rFonts w:ascii="Times New Roman"/>
          <w:b w:val="false"/>
          <w:i w:val="false"/>
          <w:color w:val="000000"/>
          <w:sz w:val="28"/>
        </w:rPr>
        <w:t>өндіріс объектісіне есептік нөмір беру туралы растауды ресімдейді және оны Тараз қаласы және аудан әкімдіктерінің ветеринария бөлімдеріне жолдайды;</w:t>
      </w:r>
      <w:r>
        <w:br/>
      </w:r>
      <w:r>
        <w:rPr>
          <w:rFonts w:ascii="Times New Roman"/>
          <w:b w:val="false"/>
          <w:i w:val="false"/>
          <w:color w:val="000000"/>
          <w:sz w:val="28"/>
        </w:rPr>
        <w:t>
      </w:t>
      </w:r>
      <w:r>
        <w:rPr>
          <w:rFonts w:ascii="Times New Roman"/>
          <w:b w:val="false"/>
          <w:i w:val="false"/>
          <w:color w:val="000000"/>
          <w:sz w:val="28"/>
        </w:rPr>
        <w:t>5) Тараз қаласы және аудан әкімдіктерінің ветеринария бөлімдерінің жауапты орындаушы растау түскен сәттен бастап 1 (бір) жұмыс күні ішінде оны өтінуші - өндіріс объектісінің "жеке кабинетіне" электрондық құжат нысанында жібереді немесе шығарады, Тараз қаласы және аудан әкімдіктерінің ветеринария бөлімдері оны мөрмен растайды, басшысының қолы қойылады және қолына береді;</w:t>
      </w:r>
      <w:r>
        <w:br/>
      </w:r>
      <w:r>
        <w:rPr>
          <w:rFonts w:ascii="Times New Roman"/>
          <w:b w:val="false"/>
          <w:i w:val="false"/>
          <w:color w:val="000000"/>
          <w:sz w:val="28"/>
        </w:rPr>
        <w:t>
      </w:t>
      </w:r>
      <w:r>
        <w:rPr>
          <w:rFonts w:ascii="Times New Roman"/>
          <w:b w:val="false"/>
          <w:i w:val="false"/>
          <w:color w:val="000000"/>
          <w:sz w:val="28"/>
        </w:rPr>
        <w:t xml:space="preserve">6) мемлекеттік көрсетілетін қызметтің нәтижелері – 30 (отыз) минуттан аспайды. </w:t>
      </w:r>
      <w:r>
        <w:br/>
      </w:r>
      <w:r>
        <w:rPr>
          <w:rFonts w:ascii="Times New Roman"/>
          <w:b w:val="false"/>
          <w:i w:val="false"/>
          <w:color w:val="000000"/>
          <w:sz w:val="28"/>
        </w:rPr>
        <w:t>
</w:t>
      </w:r>
    </w:p>
    <w:bookmarkStart w:name="z215" w:id="22"/>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қызметті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1-процесс–қызметті алушы компьютерінің интернет-браузерінде электрондық цифрлық қолтаңбаның тіркеу куәлігін бекіту, мемлекеттік қызметті алу үшін порталға қызметті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r>
        <w:br/>
      </w:r>
      <w:r>
        <w:rPr>
          <w:rFonts w:ascii="Times New Roman"/>
          <w:b w:val="false"/>
          <w:i w:val="false"/>
          <w:color w:val="000000"/>
          <w:sz w:val="28"/>
        </w:rPr>
        <w:t>
      </w:t>
      </w:r>
      <w:r>
        <w:rPr>
          <w:rFonts w:ascii="Times New Roman"/>
          <w:b w:val="false"/>
          <w:i w:val="false"/>
          <w:color w:val="000000"/>
          <w:sz w:val="28"/>
        </w:rPr>
        <w:t xml:space="preserve"> 4) 2-процесс –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қызметті алушының осы регламентте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w:t>
      </w:r>
      <w:r>
        <w:rPr>
          <w:rFonts w:ascii="Times New Roman"/>
          <w:b w:val="false"/>
          <w:i w:val="false"/>
          <w:color w:val="000000"/>
          <w:sz w:val="28"/>
        </w:rPr>
        <w:t>6) 4-процесс – қызметті алушының сұратуды куәландыру (қол қою) үшін электрондық цифрлық қолтаңбаның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қолтаңбасының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8) 5-процесс – қызметті алушы электрондық цифрлық қолтаңбасының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r>
        <w:br/>
      </w:r>
      <w:r>
        <w:rPr>
          <w:rFonts w:ascii="Times New Roman"/>
          <w:b w:val="false"/>
          <w:i w:val="false"/>
          <w:color w:val="000000"/>
          <w:sz w:val="28"/>
        </w:rPr>
        <w:t>
      </w:t>
      </w:r>
      <w:r>
        <w:rPr>
          <w:rFonts w:ascii="Times New Roman"/>
          <w:b w:val="false"/>
          <w:i w:val="false"/>
          <w:color w:val="000000"/>
          <w:sz w:val="28"/>
        </w:rPr>
        <w:t>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r>
        <w:br/>
      </w:r>
      <w:r>
        <w:rPr>
          <w:rFonts w:ascii="Times New Roman"/>
          <w:b w:val="false"/>
          <w:i w:val="false"/>
          <w:color w:val="000000"/>
          <w:sz w:val="28"/>
        </w:rPr>
        <w:t>
      </w:t>
      </w:r>
      <w:r>
        <w:rPr>
          <w:rFonts w:ascii="Times New Roman"/>
          <w:b w:val="false"/>
          <w:i w:val="false"/>
          <w:color w:val="000000"/>
          <w:sz w:val="28"/>
        </w:rPr>
        <w:t>11)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12) 8-процесс – басқарудың бірынғай автоматтандырылған жүйесі ақпараттық жүйелерде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13) 9-процесс – қызметті алушының ветеринариялық-санитариялық қорытындыны алу күні мен уақыты туралы хабарлама қызметті берушінің уәкілетті адамының электронды құжат қызмет көрсетушінің уәкілетті тұлғасының электрондық цифрлық қолтаңбасын қолдану арқылы жасалады.</w:t>
      </w:r>
      <w:r>
        <w:br/>
      </w:r>
      <w:r>
        <w:rPr>
          <w:rFonts w:ascii="Times New Roman"/>
          <w:b w:val="false"/>
          <w:i w:val="false"/>
          <w:color w:val="000000"/>
          <w:sz w:val="28"/>
        </w:rPr>
        <w:t>
      </w:t>
      </w:r>
      <w:r>
        <w:rPr>
          <w:rFonts w:ascii="Times New Roman"/>
          <w:b w:val="false"/>
          <w:i w:val="false"/>
          <w:color w:val="000000"/>
          <w:sz w:val="28"/>
        </w:rPr>
        <w:t xml:space="preserve"> Қызмет көрсетушінің қызмет көрсету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1-процесс – қызметті берушінің орындаушысы мемлекеттік қызметті көрсету үшін басқарудың бірынғай автоматтандырылған жүйесі ақпараттық жүйенің логині мен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жүйелерді тексеру;</w:t>
      </w:r>
      <w:r>
        <w:br/>
      </w:r>
      <w:r>
        <w:rPr>
          <w:rFonts w:ascii="Times New Roman"/>
          <w:b w:val="false"/>
          <w:i w:val="false"/>
          <w:color w:val="000000"/>
          <w:sz w:val="28"/>
        </w:rPr>
        <w:t>
      </w:t>
      </w:r>
      <w:r>
        <w:rPr>
          <w:rFonts w:ascii="Times New Roman"/>
          <w:b w:val="false"/>
          <w:i w:val="false"/>
          <w:color w:val="000000"/>
          <w:sz w:val="28"/>
        </w:rPr>
        <w:t>3) 2-процесс – қызметті берушінің орындаушысы деректерiнде бұзушылықтар болуына байланысты басқарудың бірыңғай автоматтандырылған жүйесі ақпараттық жүйелерін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r>
        <w:br/>
      </w:r>
      <w:r>
        <w:rPr>
          <w:rFonts w:ascii="Times New Roman"/>
          <w:b w:val="false"/>
          <w:i w:val="false"/>
          <w:color w:val="000000"/>
          <w:sz w:val="28"/>
        </w:rPr>
        <w:t>
      </w:t>
      </w:r>
      <w:r>
        <w:rPr>
          <w:rFonts w:ascii="Times New Roman"/>
          <w:b w:val="false"/>
          <w:i w:val="false"/>
          <w:color w:val="000000"/>
          <w:sz w:val="28"/>
        </w:rPr>
        <w:t>6) 2-шарт – қызметті алушы деректерінің "Жеке тұлғалар" немесе "Заңды тұлғалар" мемлекеттік деректер қорында болуын тексеру;</w:t>
      </w:r>
      <w:r>
        <w:br/>
      </w:r>
      <w:r>
        <w:rPr>
          <w:rFonts w:ascii="Times New Roman"/>
          <w:b w:val="false"/>
          <w:i w:val="false"/>
          <w:color w:val="000000"/>
          <w:sz w:val="28"/>
        </w:rPr>
        <w:t>
      </w:t>
      </w:r>
      <w:r>
        <w:rPr>
          <w:rFonts w:ascii="Times New Roman"/>
          <w:b w:val="false"/>
          <w:i w:val="false"/>
          <w:color w:val="000000"/>
          <w:sz w:val="28"/>
        </w:rPr>
        <w:t>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w:t>
      </w:r>
      <w:r>
        <w:rPr>
          <w:rFonts w:ascii="Times New Roman"/>
          <w:b w:val="false"/>
          <w:i w:val="false"/>
          <w:color w:val="000000"/>
          <w:sz w:val="28"/>
        </w:rPr>
        <w:t>9) 7-процесс – сұратуды басқарудың бірынғай автоматтандырылған жүйесі ақпараттық жүйелерін тіркеу және өңдеу;</w:t>
      </w:r>
      <w:r>
        <w:br/>
      </w:r>
      <w:r>
        <w:rPr>
          <w:rFonts w:ascii="Times New Roman"/>
          <w:b w:val="false"/>
          <w:i w:val="false"/>
          <w:color w:val="000000"/>
          <w:sz w:val="28"/>
        </w:rPr>
        <w:t>
      </w:t>
      </w:r>
      <w:r>
        <w:rPr>
          <w:rFonts w:ascii="Times New Roman"/>
          <w:b w:val="false"/>
          <w:i w:val="false"/>
          <w:color w:val="000000"/>
          <w:sz w:val="28"/>
        </w:rPr>
        <w:t>10)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11) 8-процесс – басқарудың бірынғай автоматтандырылған жүйесі ақпараттық жүйенің қызметті алушының деректерінде бұзушылықтардың болуына байланысты сұратқан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12) 9-процесс – ветеринариялық-санитариялық қорытындыны рәсімдеу электрондық форматта ресімделеді, арнайы бланкке басып шығарылады, мөрмен расталады және оған қызметті беруші басшысының қолы қойылады. </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 (союды), сақтауды, өңдеуді</w:t>
            </w:r>
            <w:r>
              <w:br/>
            </w:r>
            <w:r>
              <w:rPr>
                <w:rFonts w:ascii="Times New Roman"/>
                <w:b w:val="false"/>
                <w:i w:val="false"/>
                <w:color w:val="000000"/>
                <w:sz w:val="20"/>
              </w:rPr>
              <w:t>және сатуды жүзеге асыратын</w:t>
            </w:r>
            <w:r>
              <w:br/>
            </w:r>
            <w:r>
              <w:rPr>
                <w:rFonts w:ascii="Times New Roman"/>
                <w:b w:val="false"/>
                <w:i w:val="false"/>
                <w:color w:val="000000"/>
                <w:sz w:val="20"/>
              </w:rPr>
              <w:t>өндіріс объектілеріне, сондай-ақ</w:t>
            </w:r>
            <w:r>
              <w:br/>
            </w:r>
            <w:r>
              <w:rPr>
                <w:rFonts w:ascii="Times New Roman"/>
                <w:b w:val="false"/>
                <w:i w:val="false"/>
                <w:color w:val="000000"/>
                <w:sz w:val="20"/>
              </w:rPr>
              <w:t>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регламетіне</w:t>
            </w:r>
            <w:r>
              <w:br/>
            </w:r>
            <w:r>
              <w:rPr>
                <w:rFonts w:ascii="Times New Roman"/>
                <w:b w:val="false"/>
                <w:i w:val="false"/>
                <w:color w:val="000000"/>
                <w:sz w:val="20"/>
              </w:rPr>
              <w:t>1-қосымша</w:t>
            </w:r>
          </w:p>
        </w:tc>
      </w:tr>
    </w:tbl>
    <w:bookmarkStart w:name="z246" w:id="23"/>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портал арқылы мемлекеттік қызмет көрсету кезіндегі функционалдық өзара әрекеттесудің диаграммасы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4"/>
    <w:p>
      <w:pPr>
        <w:spacing w:after="0"/>
        <w:ind w:left="0"/>
        <w:jc w:val="left"/>
      </w:pPr>
      <w:r>
        <w:rPr>
          <w:rFonts w:ascii="Times New Roman"/>
          <w:b/>
          <w:i w:val="false"/>
          <w:color w:val="000000"/>
        </w:rPr>
        <w:t xml:space="preserve"> Шартты белгілер:</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 регламетіне</w:t>
            </w:r>
            <w:r>
              <w:br/>
            </w:r>
            <w:r>
              <w:rPr>
                <w:rFonts w:ascii="Times New Roman"/>
                <w:b w:val="false"/>
                <w:i w:val="false"/>
                <w:color w:val="000000"/>
                <w:sz w:val="20"/>
              </w:rPr>
              <w:t>2-қосымша</w:t>
            </w:r>
          </w:p>
        </w:tc>
      </w:tr>
    </w:tbl>
    <w:bookmarkStart w:name="z251" w:id="25"/>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көрсетілетін қызметті беруші арқылы мемлекттік қызмет көрсету кезіндегі функционалдық өзара әрекеттесудің диаграммасы</w:t>
      </w:r>
    </w:p>
    <w:bookmarkEnd w:id="2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6"/>
    <w:p>
      <w:pPr>
        <w:spacing w:after="0"/>
        <w:ind w:left="0"/>
        <w:jc w:val="left"/>
      </w:pPr>
      <w:r>
        <w:rPr>
          <w:rFonts w:ascii="Times New Roman"/>
          <w:b/>
          <w:i w:val="false"/>
          <w:color w:val="000000"/>
        </w:rPr>
        <w:t xml:space="preserve"> Шартты белгілер:</w:t>
      </w:r>
    </w:p>
    <w:bookmarkEnd w:id="2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w:t>
            </w:r>
            <w:r>
              <w:br/>
            </w:r>
            <w:r>
              <w:rPr>
                <w:rFonts w:ascii="Times New Roman"/>
                <w:b w:val="false"/>
                <w:i w:val="false"/>
                <w:color w:val="000000"/>
                <w:sz w:val="20"/>
              </w:rPr>
              <w:t>өңдеуді және сатуды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регламетіне</w:t>
            </w:r>
            <w:r>
              <w:br/>
            </w:r>
            <w:r>
              <w:rPr>
                <w:rFonts w:ascii="Times New Roman"/>
                <w:b w:val="false"/>
                <w:i w:val="false"/>
                <w:color w:val="000000"/>
                <w:sz w:val="20"/>
              </w:rPr>
              <w:t>3-қосымша</w:t>
            </w:r>
          </w:p>
        </w:tc>
      </w:tr>
    </w:tbl>
    <w:bookmarkStart w:name="z256" w:id="27"/>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қызметтің бизнес-процестерінің анықтамалығы</w:t>
      </w:r>
    </w:p>
    <w:bookmarkEnd w:id="2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468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468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8"/>
    <w:p>
      <w:pPr>
        <w:spacing w:after="0"/>
        <w:ind w:left="0"/>
        <w:jc w:val="left"/>
      </w:pPr>
      <w:r>
        <w:rPr>
          <w:rFonts w:ascii="Times New Roman"/>
          <w:b/>
          <w:i w:val="false"/>
          <w:color w:val="000000"/>
        </w:rPr>
        <w:t xml:space="preserve"> Шартты белгілер:</w:t>
      </w:r>
    </w:p>
    <w:bookmarkEnd w:id="2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277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277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тамыздағы</w:t>
            </w:r>
            <w:r>
              <w:br/>
            </w:r>
            <w:r>
              <w:rPr>
                <w:rFonts w:ascii="Times New Roman"/>
                <w:b w:val="false"/>
                <w:i w:val="false"/>
                <w:color w:val="000000"/>
                <w:sz w:val="20"/>
              </w:rPr>
              <w:t>№ 208 қаулысымен бекітілген</w:t>
            </w:r>
          </w:p>
        </w:tc>
      </w:tr>
    </w:tbl>
    <w:bookmarkStart w:name="z261" w:id="29"/>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29"/>
    <w:bookmarkStart w:name="z262" w:id="30"/>
    <w:p>
      <w:pPr>
        <w:spacing w:after="0"/>
        <w:ind w:left="0"/>
        <w:jc w:val="left"/>
      </w:pPr>
      <w:r>
        <w:rPr>
          <w:rFonts w:ascii="Times New Roman"/>
          <w:b/>
          <w:i w:val="false"/>
          <w:color w:val="000000"/>
        </w:rPr>
        <w:t xml:space="preserve"> 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"Ауыл шаруашылығы жануарларын ветеринариялық паспорт бере отырып бірдейлендіруді жүргізу"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бекітілген "Ауыл шаруашылығы жануарларын ветеринариялық паспорт бере отырып бірдейлендіруді жүргізу" мемлекеттік көрсетілетін қызмет стандартына (бұдан әрі – стандарт) сәйкес, Жамбыл облысы аудандары және Тараз қаласының жергілікті атқарушы органдарымен құрылған мемлекеттік ветеринариялық ұйымдар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Өтініштерді қабылдауды және мемлекеттік қызмет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Ветеринариялық паспорттан үзінді-көшірме алу қажет болған жағдайда 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 xml:space="preserve">2) "электрондық үкіметтің" веб-порталы: www.egov.kz, www.elicense.kz (бұдан әрі – портал) арқылы. </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нысаны – электрондық (ішінара автоматтандырылған) немесе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электрондық/қағаз түрде.</w:t>
      </w:r>
      <w:r>
        <w:br/>
      </w:r>
      <w:r>
        <w:rPr>
          <w:rFonts w:ascii="Times New Roman"/>
          <w:b w:val="false"/>
          <w:i w:val="false"/>
          <w:color w:val="000000"/>
          <w:sz w:val="28"/>
        </w:rPr>
        <w:t>
</w:t>
      </w:r>
    </w:p>
    <w:bookmarkStart w:name="z271" w:id="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 (іс-қимылдар) бастауға негіздеме Стандарттың 9 тармағында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құжаттарды 15 (он бес) минут ішінде қабылдауды және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2) қызмет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қызмет берушіге сырғалар келіп түскен күннен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 15 (он бес) минут ішінде көрсетілетін қызметті алушыға қол қойылған ветеринариялық паспортты, телнұсқаны, ветеринариялық паспорттан үзінді-көшірмесін береді.</w:t>
      </w:r>
      <w:r>
        <w:br/>
      </w:r>
      <w:r>
        <w:rPr>
          <w:rFonts w:ascii="Times New Roman"/>
          <w:b w:val="false"/>
          <w:i w:val="false"/>
          <w:color w:val="000000"/>
          <w:sz w:val="28"/>
        </w:rPr>
        <w:t>
      </w:t>
      </w:r>
      <w:r>
        <w:rPr>
          <w:rFonts w:ascii="Times New Roman"/>
          <w:b w:val="false"/>
          <w:i w:val="false"/>
          <w:color w:val="000000"/>
          <w:sz w:val="28"/>
        </w:rPr>
        <w:t>6. Келесі рәсімді (іс - қимылды) орындауды бастау үшін негіз болатын мемлекеттік қызметті көрсету бойынша рәсімнің (іс - қимылдар) нәтижесі:</w:t>
      </w:r>
      <w:r>
        <w:br/>
      </w:r>
      <w:r>
        <w:rPr>
          <w:rFonts w:ascii="Times New Roman"/>
          <w:b w:val="false"/>
          <w:i w:val="false"/>
          <w:color w:val="000000"/>
          <w:sz w:val="28"/>
        </w:rPr>
        <w:t>
      </w:t>
      </w:r>
      <w:r>
        <w:rPr>
          <w:rFonts w:ascii="Times New Roman"/>
          <w:b w:val="false"/>
          <w:i w:val="false"/>
          <w:color w:val="000000"/>
          <w:sz w:val="28"/>
        </w:rPr>
        <w:t>1) қызмет берушінің жауапты орындаушысы құжаттарды 15 (он бес) минут ішінде қабылдайды және оларды тіркейді;</w:t>
      </w:r>
      <w:r>
        <w:br/>
      </w:r>
      <w:r>
        <w:rPr>
          <w:rFonts w:ascii="Times New Roman"/>
          <w:b w:val="false"/>
          <w:i w:val="false"/>
          <w:color w:val="000000"/>
          <w:sz w:val="28"/>
        </w:rPr>
        <w:t>
      </w:t>
      </w:r>
      <w:r>
        <w:rPr>
          <w:rFonts w:ascii="Times New Roman"/>
          <w:b w:val="false"/>
          <w:i w:val="false"/>
          <w:color w:val="000000"/>
          <w:sz w:val="28"/>
        </w:rPr>
        <w:t>2) қызмет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 паспортты толтырады;</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 15 (он бес) минут ішінде көрсетілетін қызметті алушыға қол қойылған ветеринариялық паспортты, телнұсқаны, ветеринариялық паспорттан үзінді-көшірмесін береді.</w:t>
      </w:r>
      <w:r>
        <w:br/>
      </w:r>
      <w:r>
        <w:rPr>
          <w:rFonts w:ascii="Times New Roman"/>
          <w:b w:val="false"/>
          <w:i w:val="false"/>
          <w:color w:val="000000"/>
          <w:sz w:val="28"/>
        </w:rPr>
        <w:t>
</w:t>
      </w:r>
    </w:p>
    <w:bookmarkStart w:name="z282"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қатысатын көрсетілетін қызмет берушілердің құрылымдық бөлімшелерінің (қызметкерлерінің) тізбесі: 1)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қызмет берушінің жауапты орындаушысы құжаттарды 15 (он бес) минут ішінде қабылдауды және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2) қызмет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қызмет берушіге сырғалар келіп түскен күннен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15 (он бес) минут ішінде көрсетілетін қызметті алушыға қол қойылған ветеринариялық паспортты, телнұсқаны, ветеринариялық паспорттан үзінді-көшірмесін береді.</w:t>
      </w:r>
      <w:r>
        <w:br/>
      </w:r>
      <w:r>
        <w:rPr>
          <w:rFonts w:ascii="Times New Roman"/>
          <w:b w:val="false"/>
          <w:i w:val="false"/>
          <w:color w:val="000000"/>
          <w:sz w:val="28"/>
        </w:rPr>
        <w:t>
</w:t>
      </w:r>
    </w:p>
    <w:bookmarkStart w:name="z289" w:id="33"/>
    <w:p>
      <w:pPr>
        <w:spacing w:after="0"/>
        <w:ind w:left="0"/>
        <w:jc w:val="left"/>
      </w:pPr>
      <w:r>
        <w:rPr>
          <w:rFonts w:ascii="Times New Roman"/>
          <w:b/>
          <w:i w:val="false"/>
          <w:color w:val="000000"/>
        </w:rPr>
        <w:t xml:space="preserve"> 4. Қорытынды ережелер</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рәсімдердің (іс-қимылдардың) реттін,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регламентіне қосымша</w:t>
            </w:r>
          </w:p>
        </w:tc>
      </w:tr>
    </w:tbl>
    <w:bookmarkStart w:name="z293" w:id="34"/>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бизнес-процестерінің анықтамалығы</w:t>
      </w:r>
    </w:p>
    <w:bookmarkEnd w:id="3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49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499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5" w:id="35"/>
    <w:p>
      <w:pPr>
        <w:spacing w:after="0"/>
        <w:ind w:left="0"/>
        <w:jc w:val="left"/>
      </w:pPr>
      <w:r>
        <w:rPr>
          <w:rFonts w:ascii="Times New Roman"/>
          <w:b/>
          <w:i w:val="false"/>
          <w:color w:val="000000"/>
        </w:rPr>
        <w:t xml:space="preserve"> Шартты белгілер:</w:t>
      </w:r>
    </w:p>
    <w:bookmarkEnd w:id="3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699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208 қаулысымен</w:t>
            </w:r>
            <w:r>
              <w:br/>
            </w:r>
            <w:r>
              <w:rPr>
                <w:rFonts w:ascii="Times New Roman"/>
                <w:b w:val="false"/>
                <w:i w:val="false"/>
                <w:color w:val="000000"/>
                <w:sz w:val="20"/>
              </w:rPr>
              <w:t xml:space="preserve"> бекітілген</w:t>
            </w:r>
          </w:p>
        </w:tc>
      </w:tr>
    </w:tbl>
    <w:bookmarkStart w:name="z298" w:id="36"/>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мемлекеттiк көрсетілетін қызмет регламенті</w:t>
      </w:r>
    </w:p>
    <w:bookmarkEnd w:id="36"/>
    <w:bookmarkStart w:name="z299" w:id="37"/>
    <w:p>
      <w:pPr>
        <w:spacing w:after="0"/>
        <w:ind w:left="0"/>
        <w:jc w:val="left"/>
      </w:pPr>
      <w:r>
        <w:rPr>
          <w:rFonts w:ascii="Times New Roman"/>
          <w:b/>
          <w:i w:val="false"/>
          <w:color w:val="000000"/>
        </w:rPr>
        <w:t xml:space="preserve"> 1. Жалпы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"Ветеринария саласында кәсіпкерлік қызметті жүзеге асыратын жеке және заңды тұлғаларды аттестаттау"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және Тараз қаласы, аудан әкімдіктерінің ветеринария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әкімдігінің 27.01.2016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қызметті берушінің кеңсесі;</w:t>
      </w:r>
      <w:r>
        <w:br/>
      </w:r>
      <w:r>
        <w:rPr>
          <w:rFonts w:ascii="Times New Roman"/>
          <w:b w:val="false"/>
          <w:i w:val="false"/>
          <w:color w:val="000000"/>
          <w:sz w:val="28"/>
        </w:rPr>
        <w:t>
      </w:t>
      </w:r>
      <w:r>
        <w:rPr>
          <w:rFonts w:ascii="Times New Roman"/>
          <w:b w:val="false"/>
          <w:i w:val="false"/>
          <w:color w:val="000000"/>
          <w:sz w:val="28"/>
        </w:rPr>
        <w:t>"электрондық үкіметтің"веб-порталы: www.egov.kz,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мынадай шешімдердің бірі көрсетілген аттестаттау парағы:</w:t>
      </w:r>
      <w:r>
        <w:br/>
      </w:r>
      <w:r>
        <w:rPr>
          <w:rFonts w:ascii="Times New Roman"/>
          <w:b w:val="false"/>
          <w:i w:val="false"/>
          <w:color w:val="000000"/>
          <w:sz w:val="28"/>
        </w:rPr>
        <w:t>
      </w:t>
      </w:r>
      <w:r>
        <w:rPr>
          <w:rFonts w:ascii="Times New Roman"/>
          <w:b w:val="false"/>
          <w:i w:val="false"/>
          <w:color w:val="000000"/>
          <w:sz w:val="28"/>
        </w:rPr>
        <w:t>1) аттестатталды;</w:t>
      </w:r>
      <w:r>
        <w:br/>
      </w:r>
      <w:r>
        <w:rPr>
          <w:rFonts w:ascii="Times New Roman"/>
          <w:b w:val="false"/>
          <w:i w:val="false"/>
          <w:color w:val="000000"/>
          <w:sz w:val="28"/>
        </w:rPr>
        <w:t>
      </w:t>
      </w:r>
      <w:r>
        <w:rPr>
          <w:rFonts w:ascii="Times New Roman"/>
          <w:b w:val="false"/>
          <w:i w:val="false"/>
          <w:color w:val="000000"/>
          <w:sz w:val="28"/>
        </w:rPr>
        <w:t>2) қайта аттестаттауға жатады;</w:t>
      </w:r>
      <w:r>
        <w:br/>
      </w:r>
      <w:r>
        <w:rPr>
          <w:rFonts w:ascii="Times New Roman"/>
          <w:b w:val="false"/>
          <w:i w:val="false"/>
          <w:color w:val="000000"/>
          <w:sz w:val="28"/>
        </w:rPr>
        <w:t>
      </w:t>
      </w:r>
      <w:r>
        <w:rPr>
          <w:rFonts w:ascii="Times New Roman"/>
          <w:b w:val="false"/>
          <w:i w:val="false"/>
          <w:color w:val="000000"/>
          <w:sz w:val="28"/>
        </w:rPr>
        <w:t>3) аттестатталған жоқ.</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Аттестаттау парағы электрондық нысанда ресімделеді, басып шығарылады, оған комиссия төрағасы,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Портал арқылы қызметті алушының "жеке кабинетіне" ветеринария саласында кәсіпкерлік қызметті жүзеге асыратын жеке және заңды тұлғаларды аттестаттаудың өткізілетін күні, уақыты, орыны туралы және қызметті берушінің уәкілетті адамының электрондық цифрлық қолтаңбасымен куәландырылған, мемлекеттік қызмет көрсету нәтижелерін электрондық құжат нысанында хабарлама жолданады.</w:t>
      </w:r>
      <w:r>
        <w:br/>
      </w:r>
      <w:r>
        <w:rPr>
          <w:rFonts w:ascii="Times New Roman"/>
          <w:b w:val="false"/>
          <w:i w:val="false"/>
          <w:color w:val="000000"/>
          <w:sz w:val="28"/>
        </w:rPr>
        <w:t>
</w:t>
      </w:r>
    </w:p>
    <w:bookmarkStart w:name="z312" w:id="3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іс-қимылдар тәртібін сипаттау</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қызметті алушымен өтініш беру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 </w:t>
      </w:r>
      <w:r>
        <w:br/>
      </w:r>
      <w:r>
        <w:rPr>
          <w:rFonts w:ascii="Times New Roman"/>
          <w:b w:val="false"/>
          <w:i w:val="false"/>
          <w:color w:val="000000"/>
          <w:sz w:val="28"/>
        </w:rPr>
        <w:t>
      </w:t>
      </w:r>
      <w:r>
        <w:rPr>
          <w:rFonts w:ascii="Times New Roman"/>
          <w:b w:val="false"/>
          <w:i w:val="false"/>
          <w:color w:val="000000"/>
          <w:sz w:val="28"/>
        </w:rPr>
        <w:t>Нәтиже – мемлекеттік қызмет берушінің жауапты орындаушысы құжаттарды басшыға немесе құзырлы тұлғасына жібереді;</w:t>
      </w:r>
      <w:r>
        <w:br/>
      </w:r>
      <w:r>
        <w:rPr>
          <w:rFonts w:ascii="Times New Roman"/>
          <w:b w:val="false"/>
          <w:i w:val="false"/>
          <w:color w:val="000000"/>
          <w:sz w:val="28"/>
        </w:rPr>
        <w:t>
      </w:t>
      </w:r>
      <w:r>
        <w:rPr>
          <w:rFonts w:ascii="Times New Roman"/>
          <w:b w:val="false"/>
          <w:i w:val="false"/>
          <w:color w:val="000000"/>
          <w:sz w:val="28"/>
        </w:rPr>
        <w:t xml:space="preserve">2) қызметті берушінің басшысы кіріс құжаттаманы қарайды, жауапты орындаушыны айқындайды және бұрыштама қояды – 30 (отыз) минуттан аспайды. </w:t>
      </w:r>
      <w:r>
        <w:br/>
      </w:r>
      <w:r>
        <w:rPr>
          <w:rFonts w:ascii="Times New Roman"/>
          <w:b w:val="false"/>
          <w:i w:val="false"/>
          <w:color w:val="000000"/>
          <w:sz w:val="28"/>
        </w:rPr>
        <w:t>
      </w:t>
      </w:r>
      <w:r>
        <w:rPr>
          <w:rFonts w:ascii="Times New Roman"/>
          <w:b w:val="false"/>
          <w:i w:val="false"/>
          <w:color w:val="000000"/>
          <w:sz w:val="28"/>
        </w:rPr>
        <w:t xml:space="preserve">Нәтиже - басшы немесе құзырлы тұлғаға құжаттарды қарап, жауапты орындаушыны анықтайды; </w:t>
      </w:r>
      <w:r>
        <w:br/>
      </w:r>
      <w:r>
        <w:rPr>
          <w:rFonts w:ascii="Times New Roman"/>
          <w:b w:val="false"/>
          <w:i w:val="false"/>
          <w:color w:val="000000"/>
          <w:sz w:val="28"/>
        </w:rPr>
        <w:t>
      </w:t>
      </w:r>
      <w:r>
        <w:rPr>
          <w:rFonts w:ascii="Times New Roman"/>
          <w:b w:val="false"/>
          <w:i w:val="false"/>
          <w:color w:val="000000"/>
          <w:sz w:val="28"/>
        </w:rPr>
        <w:t xml:space="preserve">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 </w:t>
      </w:r>
      <w:r>
        <w:br/>
      </w:r>
      <w:r>
        <w:rPr>
          <w:rFonts w:ascii="Times New Roman"/>
          <w:b w:val="false"/>
          <w:i w:val="false"/>
          <w:color w:val="000000"/>
          <w:sz w:val="28"/>
        </w:rPr>
        <w:t>
      </w:t>
      </w:r>
      <w:r>
        <w:rPr>
          <w:rFonts w:ascii="Times New Roman"/>
          <w:b w:val="false"/>
          <w:i w:val="false"/>
          <w:color w:val="000000"/>
          <w:sz w:val="28"/>
        </w:rPr>
        <w:t>Нәтиже - мемлекеттік қызмет берушінің жауапты орындаушысы құжаттарды комиссияға жібереді;</w:t>
      </w:r>
      <w:r>
        <w:br/>
      </w:r>
      <w:r>
        <w:rPr>
          <w:rFonts w:ascii="Times New Roman"/>
          <w:b w:val="false"/>
          <w:i w:val="false"/>
          <w:color w:val="000000"/>
          <w:sz w:val="28"/>
        </w:rPr>
        <w:t>
      </w:t>
      </w:r>
      <w:r>
        <w:rPr>
          <w:rFonts w:ascii="Times New Roman"/>
          <w:b w:val="false"/>
          <w:i w:val="false"/>
          <w:color w:val="000000"/>
          <w:sz w:val="28"/>
        </w:rPr>
        <w:t xml:space="preserve">4) комиссия аттестаттауды жүргізеді – аттестаттау тізбесіне сәйкес 1 (бір) жұмыс күннен аспайды. </w:t>
      </w:r>
      <w:r>
        <w:br/>
      </w:r>
      <w:r>
        <w:rPr>
          <w:rFonts w:ascii="Times New Roman"/>
          <w:b w:val="false"/>
          <w:i w:val="false"/>
          <w:color w:val="000000"/>
          <w:sz w:val="28"/>
        </w:rPr>
        <w:t>
      </w:t>
      </w:r>
      <w:r>
        <w:rPr>
          <w:rFonts w:ascii="Times New Roman"/>
          <w:b w:val="false"/>
          <w:i w:val="false"/>
          <w:color w:val="000000"/>
          <w:sz w:val="28"/>
        </w:rPr>
        <w:t>Нәтиже – аттестация жүргізіледі және орындаушыға нәтижені табыстау үшін жібереді;</w:t>
      </w:r>
      <w:r>
        <w:br/>
      </w:r>
      <w:r>
        <w:rPr>
          <w:rFonts w:ascii="Times New Roman"/>
          <w:b w:val="false"/>
          <w:i w:val="false"/>
          <w:color w:val="000000"/>
          <w:sz w:val="28"/>
        </w:rPr>
        <w:t>
      </w:t>
      </w:r>
      <w:r>
        <w:rPr>
          <w:rFonts w:ascii="Times New Roman"/>
          <w:b w:val="false"/>
          <w:i w:val="false"/>
          <w:color w:val="000000"/>
          <w:sz w:val="28"/>
        </w:rPr>
        <w:t xml:space="preserve">5) кеңсе орындаушысы қызметті алушыға мемлекеттік көрсетілетін қызметтің нәтижелерін беру – 30 (отыз) минуттан аспайды. </w:t>
      </w:r>
      <w:r>
        <w:br/>
      </w:r>
      <w:r>
        <w:rPr>
          <w:rFonts w:ascii="Times New Roman"/>
          <w:b w:val="false"/>
          <w:i w:val="false"/>
          <w:color w:val="000000"/>
          <w:sz w:val="28"/>
        </w:rPr>
        <w:t>
      </w:t>
      </w:r>
      <w:r>
        <w:rPr>
          <w:rFonts w:ascii="Times New Roman"/>
          <w:b w:val="false"/>
          <w:i w:val="false"/>
          <w:color w:val="000000"/>
          <w:sz w:val="28"/>
        </w:rPr>
        <w:t>Нәтиже – қызметалушыға аттестациялық парақ беріледі.</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рәсімдердің (іс-қимылдардың) нәтижесі – келесі шешімдерді көрсете отыра аттестаттау парағы:</w:t>
      </w:r>
      <w:r>
        <w:br/>
      </w:r>
      <w:r>
        <w:rPr>
          <w:rFonts w:ascii="Times New Roman"/>
          <w:b w:val="false"/>
          <w:i w:val="false"/>
          <w:color w:val="000000"/>
          <w:sz w:val="28"/>
        </w:rPr>
        <w:t>
      </w:t>
      </w:r>
      <w:r>
        <w:rPr>
          <w:rFonts w:ascii="Times New Roman"/>
          <w:b w:val="false"/>
          <w:i w:val="false"/>
          <w:color w:val="000000"/>
          <w:sz w:val="28"/>
        </w:rPr>
        <w:t>1) аттестатталды;</w:t>
      </w:r>
      <w:r>
        <w:br/>
      </w:r>
      <w:r>
        <w:rPr>
          <w:rFonts w:ascii="Times New Roman"/>
          <w:b w:val="false"/>
          <w:i w:val="false"/>
          <w:color w:val="000000"/>
          <w:sz w:val="28"/>
        </w:rPr>
        <w:t>
      </w:t>
      </w:r>
      <w:r>
        <w:rPr>
          <w:rFonts w:ascii="Times New Roman"/>
          <w:b w:val="false"/>
          <w:i w:val="false"/>
          <w:color w:val="000000"/>
          <w:sz w:val="28"/>
        </w:rPr>
        <w:t>2) қайтта аттестаттауға жатады;</w:t>
      </w:r>
      <w:r>
        <w:br/>
      </w:r>
      <w:r>
        <w:rPr>
          <w:rFonts w:ascii="Times New Roman"/>
          <w:b w:val="false"/>
          <w:i w:val="false"/>
          <w:color w:val="000000"/>
          <w:sz w:val="28"/>
        </w:rPr>
        <w:t>
      </w:t>
      </w:r>
      <w:r>
        <w:rPr>
          <w:rFonts w:ascii="Times New Roman"/>
          <w:b w:val="false"/>
          <w:i w:val="false"/>
          <w:color w:val="000000"/>
          <w:sz w:val="28"/>
        </w:rPr>
        <w:t>3) аттестатталған жоқ.</w:t>
      </w:r>
      <w:r>
        <w:br/>
      </w:r>
      <w:r>
        <w:rPr>
          <w:rFonts w:ascii="Times New Roman"/>
          <w:b w:val="false"/>
          <w:i w:val="false"/>
          <w:color w:val="000000"/>
          <w:sz w:val="28"/>
        </w:rPr>
        <w:t>
</w:t>
      </w:r>
    </w:p>
    <w:bookmarkStart w:name="z329"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қызметті берушілердің, құрылымдық бөлімшелерінің (қызметшілер) тізбесі:</w:t>
      </w:r>
      <w:r>
        <w:br/>
      </w:r>
      <w:r>
        <w:rPr>
          <w:rFonts w:ascii="Times New Roman"/>
          <w:b w:val="false"/>
          <w:i w:val="false"/>
          <w:color w:val="000000"/>
          <w:sz w:val="28"/>
        </w:rPr>
        <w:t>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комиссия.</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2) қызметті берушінің басшысы кіріс құжаттаманы қарайды, жауапты орындаушыны айқындайды және бұрыштама қояды – 30 (отыз) минуттан аспайды; </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w:t>
      </w:r>
      <w:r>
        <w:br/>
      </w:r>
      <w:r>
        <w:rPr>
          <w:rFonts w:ascii="Times New Roman"/>
          <w:b w:val="false"/>
          <w:i w:val="false"/>
          <w:color w:val="000000"/>
          <w:sz w:val="28"/>
        </w:rPr>
        <w:t>
      </w:t>
      </w:r>
      <w:r>
        <w:rPr>
          <w:rFonts w:ascii="Times New Roman"/>
          <w:b w:val="false"/>
          <w:i w:val="false"/>
          <w:color w:val="000000"/>
          <w:sz w:val="28"/>
        </w:rPr>
        <w:t>4) комиссия аттестаттауды жүргізеді – аттестаттау тізбесіне сәйкес 1 (бір) жұмыс күннен аспайды;</w:t>
      </w:r>
      <w:r>
        <w:br/>
      </w:r>
      <w:r>
        <w:rPr>
          <w:rFonts w:ascii="Times New Roman"/>
          <w:b w:val="false"/>
          <w:i w:val="false"/>
          <w:color w:val="000000"/>
          <w:sz w:val="28"/>
        </w:rPr>
        <w:t>
      </w:t>
      </w:r>
      <w:r>
        <w:rPr>
          <w:rFonts w:ascii="Times New Roman"/>
          <w:b w:val="false"/>
          <w:i w:val="false"/>
          <w:color w:val="000000"/>
          <w:sz w:val="28"/>
        </w:rPr>
        <w:t xml:space="preserve">5) кеңсе орындаушысы қызметті алушыға мемлекеттік көрсетілетін қызметтің нәтижелерін беру – 30 (отыз) минуттан аспайды. </w:t>
      </w:r>
      <w:r>
        <w:br/>
      </w:r>
      <w:r>
        <w:rPr>
          <w:rFonts w:ascii="Times New Roman"/>
          <w:b w:val="false"/>
          <w:i w:val="false"/>
          <w:color w:val="000000"/>
          <w:sz w:val="28"/>
        </w:rPr>
        <w:t>
</w:t>
      </w:r>
    </w:p>
    <w:bookmarkStart w:name="z341" w:id="40"/>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қызметті алушы өзінің электрондық цифрлық қолтаңба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қызметті алушы компьютерінің интернет-браузерінде электрондық цифрлық қолтаңбаның тіркеу куәлігін бекіту, мемлекеттік көрсетілетін қызметті алу үшін порталға қызметті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r>
        <w:br/>
      </w:r>
      <w:r>
        <w:rPr>
          <w:rFonts w:ascii="Times New Roman"/>
          <w:b w:val="false"/>
          <w:i w:val="false"/>
          <w:color w:val="000000"/>
          <w:sz w:val="28"/>
        </w:rPr>
        <w:t>
      </w:t>
      </w:r>
      <w:r>
        <w:rPr>
          <w:rFonts w:ascii="Times New Roman"/>
          <w:b w:val="false"/>
          <w:i w:val="false"/>
          <w:color w:val="000000"/>
          <w:sz w:val="28"/>
        </w:rPr>
        <w:t>4) 2-процесс – қызметті алушының деректерiнде бұзушылықтар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w:t>
      </w:r>
      <w:r>
        <w:rPr>
          <w:rFonts w:ascii="Times New Roman"/>
          <w:b w:val="false"/>
          <w:i w:val="false"/>
          <w:color w:val="000000"/>
          <w:sz w:val="28"/>
        </w:rPr>
        <w:t>6) 4-процесс – қызметті алушының сұратуды куәландыру (қол қою) үшін электрондық цифрлық қолтаңбаның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8) 5-процесс – қызметті алушы электрондық цифрлық қолтаңбаның дұрыстығы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қызметті көрсетуге сұратуға толтырылған нысанды (енгiзiлген деректердi) қызметті алушының электрондық цифрлық қолтаңба арқылы растауы (қол қою);</w:t>
      </w:r>
      <w:r>
        <w:br/>
      </w:r>
      <w:r>
        <w:rPr>
          <w:rFonts w:ascii="Times New Roman"/>
          <w:b w:val="false"/>
          <w:i w:val="false"/>
          <w:color w:val="000000"/>
          <w:sz w:val="28"/>
        </w:rPr>
        <w:t>
      </w:t>
      </w:r>
      <w:r>
        <w:rPr>
          <w:rFonts w:ascii="Times New Roman"/>
          <w:b w:val="false"/>
          <w:i w:val="false"/>
          <w:color w:val="000000"/>
          <w:sz w:val="28"/>
        </w:rPr>
        <w:t>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r>
        <w:br/>
      </w:r>
      <w:r>
        <w:rPr>
          <w:rFonts w:ascii="Times New Roman"/>
          <w:b w:val="false"/>
          <w:i w:val="false"/>
          <w:color w:val="000000"/>
          <w:sz w:val="28"/>
        </w:rPr>
        <w:t>
      </w:t>
      </w:r>
      <w:r>
        <w:rPr>
          <w:rFonts w:ascii="Times New Roman"/>
          <w:b w:val="false"/>
          <w:i w:val="false"/>
          <w:color w:val="000000"/>
          <w:sz w:val="28"/>
        </w:rPr>
        <w:t>11)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12) 8-процесс – басқарудың бірыңғай автоматтандырылған жүйесі ақпараттық жүйелерінде қызметті алушының деректерінде бұзушылықтардың болуына байланысты сұратылған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13) 9-процесс – қызметті алушының порталда қалыптастырылған мемлекеттік қызметтің нәтижесін алу (ветеринария саласында кәсіпкерлік қызметті жүзеге асыратын жеке және заңды тұлғаларды аттестаттау). Мемлекеттік қызмет көрсетудің нәтижесі порталда қызметте брушінің уәкілетті тұлғаның электрондық цифрлық қолтаңбамен қол қойылған электрондық құжат түрінде "жеке кабинетке" жібереді. </w:t>
      </w:r>
      <w:r>
        <w:br/>
      </w:r>
      <w:r>
        <w:rPr>
          <w:rFonts w:ascii="Times New Roman"/>
          <w:b w:val="false"/>
          <w:i w:val="false"/>
          <w:color w:val="000000"/>
          <w:sz w:val="28"/>
        </w:rPr>
        <w:t>
      </w:t>
      </w:r>
      <w:r>
        <w:rPr>
          <w:rFonts w:ascii="Times New Roman"/>
          <w:b w:val="false"/>
          <w:i w:val="false"/>
          <w:color w:val="000000"/>
          <w:sz w:val="28"/>
        </w:rPr>
        <w:t>Қызмет көрсетушінің қызмет қадамдары мен шешімдері осы регламенттiң 2-қосымшасында келтірілген:</w:t>
      </w:r>
      <w:r>
        <w:br/>
      </w:r>
      <w:r>
        <w:rPr>
          <w:rFonts w:ascii="Times New Roman"/>
          <w:b w:val="false"/>
          <w:i w:val="false"/>
          <w:color w:val="000000"/>
          <w:sz w:val="28"/>
        </w:rPr>
        <w:t>
      </w:t>
      </w:r>
      <w:r>
        <w:rPr>
          <w:rFonts w:ascii="Times New Roman"/>
          <w:b w:val="false"/>
          <w:i w:val="false"/>
          <w:color w:val="000000"/>
          <w:sz w:val="28"/>
        </w:rPr>
        <w:t>1) 1-процесс – қызметті берушінің орындаушысы мемлекеттік қызметті көрсету үшін басқарудың бірыңғай автоматтандырылған жүйесі ақпараттық жүйелер логині мен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2) 1-шарт – қызметті берушінің тіркелген орындаушысы туралы деректердің дұрыстығын логин мен пароль арқылы басқарудың бірыңғай автоматтандырылған жүйесі ақпараттық жүйелерінде тексеру;</w:t>
      </w:r>
      <w:r>
        <w:br/>
      </w:r>
      <w:r>
        <w:rPr>
          <w:rFonts w:ascii="Times New Roman"/>
          <w:b w:val="false"/>
          <w:i w:val="false"/>
          <w:color w:val="000000"/>
          <w:sz w:val="28"/>
        </w:rPr>
        <w:t>
      </w:t>
      </w:r>
      <w:r>
        <w:rPr>
          <w:rFonts w:ascii="Times New Roman"/>
          <w:b w:val="false"/>
          <w:i w:val="false"/>
          <w:color w:val="000000"/>
          <w:sz w:val="28"/>
        </w:rPr>
        <w:t>3) 2-процесс – қызметті берушінің орындаушысы деректерiнде бұзушылықтар болуына байланысты басқарудың бірыңғай автоматтандырылған жүйесі ақпараттық жүйелерінде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r>
        <w:br/>
      </w:r>
      <w:r>
        <w:rPr>
          <w:rFonts w:ascii="Times New Roman"/>
          <w:b w:val="false"/>
          <w:i w:val="false"/>
          <w:color w:val="000000"/>
          <w:sz w:val="28"/>
        </w:rPr>
        <w:t>
      </w:t>
      </w:r>
      <w:r>
        <w:rPr>
          <w:rFonts w:ascii="Times New Roman"/>
          <w:b w:val="false"/>
          <w:i w:val="false"/>
          <w:color w:val="000000"/>
          <w:sz w:val="28"/>
        </w:rPr>
        <w:t>6) 2-шарт – қызметті алушы деректерінің "Жеке тұлғалар" немесе "Заңды тұлғалар" мемлекеттік деректер қорында болуын тексеру;</w:t>
      </w:r>
      <w:r>
        <w:br/>
      </w:r>
      <w:r>
        <w:rPr>
          <w:rFonts w:ascii="Times New Roman"/>
          <w:b w:val="false"/>
          <w:i w:val="false"/>
          <w:color w:val="000000"/>
          <w:sz w:val="28"/>
        </w:rPr>
        <w:t>
      </w:t>
      </w:r>
      <w:r>
        <w:rPr>
          <w:rFonts w:ascii="Times New Roman"/>
          <w:b w:val="false"/>
          <w:i w:val="false"/>
          <w:color w:val="000000"/>
          <w:sz w:val="28"/>
        </w:rPr>
        <w:t>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r>
        <w:br/>
      </w:r>
      <w:r>
        <w:rPr>
          <w:rFonts w:ascii="Times New Roman"/>
          <w:b w:val="false"/>
          <w:i w:val="false"/>
          <w:color w:val="000000"/>
          <w:sz w:val="28"/>
        </w:rPr>
        <w:t>
      </w:t>
      </w:r>
      <w:r>
        <w:rPr>
          <w:rFonts w:ascii="Times New Roman"/>
          <w:b w:val="false"/>
          <w:i w:val="false"/>
          <w:color w:val="000000"/>
          <w:sz w:val="28"/>
        </w:rPr>
        <w:t>9) 7-процесс – сұратуды басқарудың бірыңғай автоматтандырылған жүйесі ақпараттық жүйелерінде тіркеу және өңдеу;</w:t>
      </w:r>
      <w:r>
        <w:br/>
      </w:r>
      <w:r>
        <w:rPr>
          <w:rFonts w:ascii="Times New Roman"/>
          <w:b w:val="false"/>
          <w:i w:val="false"/>
          <w:color w:val="000000"/>
          <w:sz w:val="28"/>
        </w:rPr>
        <w:t>
      </w:t>
      </w:r>
      <w:r>
        <w:rPr>
          <w:rFonts w:ascii="Times New Roman"/>
          <w:b w:val="false"/>
          <w:i w:val="false"/>
          <w:color w:val="000000"/>
          <w:sz w:val="28"/>
        </w:rPr>
        <w:t>10) 3-шарт – рұқсат беру үшін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11) 8-процесс – мемлекеттік қызметті көрсету нәтижесі – мынадай шешімдердің бірі көрсетілген аттестаттау парағы:</w:t>
      </w:r>
      <w:r>
        <w:br/>
      </w:r>
      <w:r>
        <w:rPr>
          <w:rFonts w:ascii="Times New Roman"/>
          <w:b w:val="false"/>
          <w:i w:val="false"/>
          <w:color w:val="000000"/>
          <w:sz w:val="28"/>
        </w:rPr>
        <w:t>
      </w:t>
      </w:r>
      <w:r>
        <w:rPr>
          <w:rFonts w:ascii="Times New Roman"/>
          <w:b w:val="false"/>
          <w:i w:val="false"/>
          <w:color w:val="000000"/>
          <w:sz w:val="28"/>
        </w:rPr>
        <w:t>1) аттестатталды;</w:t>
      </w:r>
      <w:r>
        <w:br/>
      </w:r>
      <w:r>
        <w:rPr>
          <w:rFonts w:ascii="Times New Roman"/>
          <w:b w:val="false"/>
          <w:i w:val="false"/>
          <w:color w:val="000000"/>
          <w:sz w:val="28"/>
        </w:rPr>
        <w:t>
      </w:t>
      </w:r>
      <w:r>
        <w:rPr>
          <w:rFonts w:ascii="Times New Roman"/>
          <w:b w:val="false"/>
          <w:i w:val="false"/>
          <w:color w:val="000000"/>
          <w:sz w:val="28"/>
        </w:rPr>
        <w:t>2) қайта аттестаттауға жатады;</w:t>
      </w:r>
      <w:r>
        <w:br/>
      </w:r>
      <w:r>
        <w:rPr>
          <w:rFonts w:ascii="Times New Roman"/>
          <w:b w:val="false"/>
          <w:i w:val="false"/>
          <w:color w:val="000000"/>
          <w:sz w:val="28"/>
        </w:rPr>
        <w:t>
      </w:t>
      </w:r>
      <w:r>
        <w:rPr>
          <w:rFonts w:ascii="Times New Roman"/>
          <w:b w:val="false"/>
          <w:i w:val="false"/>
          <w:color w:val="000000"/>
          <w:sz w:val="28"/>
        </w:rPr>
        <w:t>3) аттестатталған жоқ;</w:t>
      </w:r>
      <w:r>
        <w:br/>
      </w:r>
      <w:r>
        <w:rPr>
          <w:rFonts w:ascii="Times New Roman"/>
          <w:b w:val="false"/>
          <w:i w:val="false"/>
          <w:color w:val="000000"/>
          <w:sz w:val="28"/>
        </w:rPr>
        <w:t>
      </w:t>
      </w:r>
      <w:r>
        <w:rPr>
          <w:rFonts w:ascii="Times New Roman"/>
          <w:b w:val="false"/>
          <w:i w:val="false"/>
          <w:color w:val="000000"/>
          <w:sz w:val="28"/>
        </w:rPr>
        <w:t>12) 9-процесс – аттестаттау парағы электрондық нысанда ресімделеді, арнайы бланкке басып шығарылады, оған қызметті беруші басшысының қолы қойылады және мөрмен расталады.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кәсіпкерлік қызметті жүзеге</w:t>
            </w:r>
            <w:r>
              <w:br/>
            </w:r>
            <w:r>
              <w:rPr>
                <w:rFonts w:ascii="Times New Roman"/>
                <w:b w:val="false"/>
                <w:i w:val="false"/>
                <w:color w:val="000000"/>
                <w:sz w:val="20"/>
              </w:rPr>
              <w:t>асыратын жеке және</w:t>
            </w:r>
            <w:r>
              <w:br/>
            </w:r>
            <w:r>
              <w:rPr>
                <w:rFonts w:ascii="Times New Roman"/>
                <w:b w:val="false"/>
                <w:i w:val="false"/>
                <w:color w:val="000000"/>
                <w:sz w:val="20"/>
              </w:rPr>
              <w:t>заңды тұлғаларды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1-қосымша</w:t>
            </w:r>
          </w:p>
        </w:tc>
      </w:tr>
    </w:tbl>
    <w:bookmarkStart w:name="z373" w:id="41"/>
    <w:p>
      <w:pPr>
        <w:spacing w:after="0"/>
        <w:ind w:left="0"/>
        <w:jc w:val="left"/>
      </w:pPr>
      <w:r>
        <w:rPr>
          <w:rFonts w:ascii="Times New Roman"/>
          <w:b/>
          <w:i w:val="false"/>
          <w:color w:val="000000"/>
        </w:rPr>
        <w:t xml:space="preserve"> Портал арқылы "Ветеринария саласында кәсіпкерлік қызметті жүзеге асыратын жеке және заңды тұлғаларды аттестаттау" мемлекеттік қызмет көрсету кезіндегі функционалдық өзара әрекеттесудің диаграммасы</w:t>
      </w:r>
    </w:p>
    <w:bookmarkEnd w:id="4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42"/>
    <w:p>
      <w:pPr>
        <w:spacing w:after="0"/>
        <w:ind w:left="0"/>
        <w:jc w:val="left"/>
      </w:pPr>
      <w:r>
        <w:rPr>
          <w:rFonts w:ascii="Times New Roman"/>
          <w:b/>
          <w:i w:val="false"/>
          <w:color w:val="000000"/>
        </w:rPr>
        <w:t xml:space="preserve"> Шартты белгілер:</w:t>
      </w:r>
    </w:p>
    <w:bookmarkEnd w:id="4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 саласында</w:t>
            </w:r>
            <w:r>
              <w:br/>
            </w:r>
            <w:r>
              <w:rPr>
                <w:rFonts w:ascii="Times New Roman"/>
                <w:b w:val="false"/>
                <w:i w:val="false"/>
                <w:color w:val="000000"/>
                <w:sz w:val="20"/>
              </w:rPr>
              <w:t>кәсіпкерлік қызметті жүзеге</w:t>
            </w:r>
            <w:r>
              <w:br/>
            </w:r>
            <w:r>
              <w:rPr>
                <w:rFonts w:ascii="Times New Roman"/>
                <w:b w:val="false"/>
                <w:i w:val="false"/>
                <w:color w:val="000000"/>
                <w:sz w:val="20"/>
              </w:rPr>
              <w:t>асыратын жеке және заңды</w:t>
            </w:r>
            <w:r>
              <w:br/>
            </w:r>
            <w:r>
              <w:rPr>
                <w:rFonts w:ascii="Times New Roman"/>
                <w:b w:val="false"/>
                <w:i w:val="false"/>
                <w:color w:val="000000"/>
                <w:sz w:val="20"/>
              </w:rPr>
              <w:t>тұлғаларды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регламетіне</w:t>
            </w:r>
            <w:r>
              <w:br/>
            </w:r>
            <w:r>
              <w:rPr>
                <w:rFonts w:ascii="Times New Roman"/>
                <w:b w:val="false"/>
                <w:i w:val="false"/>
                <w:color w:val="000000"/>
                <w:sz w:val="20"/>
              </w:rPr>
              <w:t>2-қосымша</w:t>
            </w:r>
          </w:p>
        </w:tc>
      </w:tr>
    </w:tbl>
    <w:bookmarkStart w:name="z378" w:id="43"/>
    <w:p>
      <w:pPr>
        <w:spacing w:after="0"/>
        <w:ind w:left="0"/>
        <w:jc w:val="left"/>
      </w:pPr>
      <w:r>
        <w:rPr>
          <w:rFonts w:ascii="Times New Roman"/>
          <w:b/>
          <w:i w:val="false"/>
          <w:color w:val="000000"/>
        </w:rPr>
        <w:t xml:space="preserve"> Көрсетілетін қызметті беруші арқылы "Ветеринария саласында кәсіпкерлік қызметті жүзеге асыратын жеке және заңды тұлғаларды аттестаттау" мемлекттік қызмет көрсету кезіндегі функционалдық өзара әрекеттесудің диограммасы</w:t>
      </w:r>
    </w:p>
    <w:bookmarkEnd w:id="43"/>
    <w:bookmarkStart w:name="z380" w:id="44"/>
    <w:p>
      <w:pPr>
        <w:spacing w:after="0"/>
        <w:ind w:left="0"/>
        <w:jc w:val="left"/>
      </w:pPr>
    </w:p>
    <w:bookmarkEnd w:id="44"/>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829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кәсіпкерлік қызметті</w:t>
            </w:r>
            <w:r>
              <w:br/>
            </w:r>
            <w:r>
              <w:rPr>
                <w:rFonts w:ascii="Times New Roman"/>
                <w:b w:val="false"/>
                <w:i w:val="false"/>
                <w:color w:val="000000"/>
                <w:sz w:val="20"/>
              </w:rPr>
              <w:t>жүзеге асыратын жеке және</w:t>
            </w:r>
            <w:r>
              <w:br/>
            </w:r>
            <w:r>
              <w:rPr>
                <w:rFonts w:ascii="Times New Roman"/>
                <w:b w:val="false"/>
                <w:i w:val="false"/>
                <w:color w:val="000000"/>
                <w:sz w:val="20"/>
              </w:rPr>
              <w:t>заңды тұлғаларды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регламетіне</w:t>
            </w:r>
            <w:r>
              <w:br/>
            </w:r>
            <w:r>
              <w:rPr>
                <w:rFonts w:ascii="Times New Roman"/>
                <w:b w:val="false"/>
                <w:i w:val="false"/>
                <w:color w:val="000000"/>
                <w:sz w:val="20"/>
              </w:rPr>
              <w:t>3-қосымша</w:t>
            </w:r>
          </w:p>
        </w:tc>
      </w:tr>
    </w:tbl>
    <w:bookmarkStart w:name="z383" w:id="45"/>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қызметтің бизнес-процестерінің анықтамалығы</w:t>
      </w:r>
    </w:p>
    <w:bookmarkEnd w:id="4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46"/>
    <w:p>
      <w:pPr>
        <w:spacing w:after="0"/>
        <w:ind w:left="0"/>
        <w:jc w:val="left"/>
      </w:pPr>
      <w:r>
        <w:rPr>
          <w:rFonts w:ascii="Times New Roman"/>
          <w:b/>
          <w:i w:val="false"/>
          <w:color w:val="000000"/>
        </w:rPr>
        <w:t xml:space="preserve"> Шартты белгілер:</w:t>
      </w:r>
    </w:p>
    <w:bookmarkEnd w:id="4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53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531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208 қаулысымен бекітілген</w:t>
            </w:r>
          </w:p>
        </w:tc>
      </w:tr>
    </w:tbl>
    <w:bookmarkStart w:name="z388" w:id="47"/>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регламенті</w:t>
      </w:r>
    </w:p>
    <w:bookmarkEnd w:id="47"/>
    <w:bookmarkStart w:name="z389" w:id="48"/>
    <w:p>
      <w:pPr>
        <w:spacing w:after="0"/>
        <w:ind w:left="0"/>
        <w:jc w:val="left"/>
      </w:pPr>
      <w:r>
        <w:rPr>
          <w:rFonts w:ascii="Times New Roman"/>
          <w:b/>
          <w:i w:val="false"/>
          <w:color w:val="000000"/>
        </w:rPr>
        <w:t xml:space="preserve"> 1. Жалпы ережелер</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"Ветеринария саласындағы қызметпен айналысуға лицензия беру" мемлекеттік көрсетілетін қызметті оның ішінде жануарлардан алынатын өнімдер мен шикізатқа ветеринариялық-санитариялық сараптама жүргізу жөніндегі қызметпен айналысуға лицензия беруді (бұдан әрі –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(Нормативтік құқықтық актілердің мемлекеттік тіркеу тізілімінде №11959 болып тіркелген) бұйрығымен бекітілген "Ветеринария саласындағы қызметпен айналысуға лицензия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–қызметті беруші) көрсетеді.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қызметті берушінің кеңсесі;</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www.egov.kz,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стандарттың 10-тармағында көрсетілген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Қызметті алушы қызметті берушіге жүгінген жағдайда, мемлекеттік қызметті көрсету нәтижесі электрондық нысанда ресімделеді, басып шығарылады, қызметті беруші басшысының қолы қойылады және мөрмен куәландырылады.</w:t>
      </w:r>
      <w:r>
        <w:br/>
      </w:r>
      <w:r>
        <w:rPr>
          <w:rFonts w:ascii="Times New Roman"/>
          <w:b w:val="false"/>
          <w:i w:val="false"/>
          <w:color w:val="000000"/>
          <w:sz w:val="28"/>
        </w:rPr>
        <w:t>
      </w:t>
      </w:r>
      <w:r>
        <w:rPr>
          <w:rFonts w:ascii="Times New Roman"/>
          <w:b w:val="false"/>
          <w:i w:val="false"/>
          <w:color w:val="000000"/>
          <w:sz w:val="28"/>
        </w:rPr>
        <w:t>Қызметті алушы портал арқылы жүгінген жағдайда мемлекеттік қызметті көрсету нәтижесі қызметті алушының "жеке кабинетіне" қызметті берушінің уәкілетті адамының электрондық цифрлық қолтаңбасымен куәландырылған электрондық құжат нысанында жолданады.</w:t>
      </w:r>
      <w:r>
        <w:br/>
      </w:r>
      <w:r>
        <w:rPr>
          <w:rFonts w:ascii="Times New Roman"/>
          <w:b w:val="false"/>
          <w:i w:val="false"/>
          <w:color w:val="000000"/>
          <w:sz w:val="28"/>
        </w:rPr>
        <w:t>
</w:t>
      </w:r>
    </w:p>
    <w:bookmarkStart w:name="z399" w:id="49"/>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w:t>
      </w:r>
      <w:r>
        <w:br/>
      </w:r>
      <w:r>
        <w:rPr>
          <w:rFonts w:ascii="Times New Roman"/>
          <w:b w:val="false"/>
          <w:i w:val="false"/>
          <w:color w:val="000000"/>
          <w:sz w:val="28"/>
        </w:rPr>
        <w:t>
      </w:t>
      </w:r>
      <w:r>
        <w:rPr>
          <w:rFonts w:ascii="Times New Roman"/>
          <w:b w:val="false"/>
          <w:i w:val="false"/>
          <w:color w:val="000000"/>
          <w:sz w:val="28"/>
        </w:rPr>
        <w:t>қызметті берушіге жүгінген кезінде өтініш беру;</w:t>
      </w:r>
      <w:r>
        <w:br/>
      </w:r>
      <w:r>
        <w:rPr>
          <w:rFonts w:ascii="Times New Roman"/>
          <w:b w:val="false"/>
          <w:i w:val="false"/>
          <w:color w:val="000000"/>
          <w:sz w:val="28"/>
        </w:rPr>
        <w:t>
      </w:t>
      </w:r>
      <w:r>
        <w:rPr>
          <w:rFonts w:ascii="Times New Roman"/>
          <w:b w:val="false"/>
          <w:i w:val="false"/>
          <w:color w:val="000000"/>
          <w:sz w:val="28"/>
        </w:rPr>
        <w:t>портал арқылы электрондық цифрлық қолтаңбасы куәландырылған электрондық құжат нысанына сұрау салу.</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лицензия беру кезінде:</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қызметті алушымен стандарттың 9 – тармағында көрсетілген қажетті құжаттарды берген сәттен бастап 30 (отыз) минут ішінде қабылдауды және оларды тіркеуді жүзеге асырады. </w:t>
      </w:r>
      <w:r>
        <w:br/>
      </w:r>
      <w:r>
        <w:rPr>
          <w:rFonts w:ascii="Times New Roman"/>
          <w:b w:val="false"/>
          <w:i w:val="false"/>
          <w:color w:val="000000"/>
          <w:sz w:val="28"/>
        </w:rPr>
        <w:t>
      </w:t>
      </w:r>
      <w:r>
        <w:rPr>
          <w:rFonts w:ascii="Times New Roman"/>
          <w:b w:val="false"/>
          <w:i w:val="false"/>
          <w:color w:val="000000"/>
          <w:sz w:val="28"/>
        </w:rPr>
        <w:t>Нәтижесі – қызметті беруші басшылығының қарауына жолдайды;</w:t>
      </w:r>
      <w:r>
        <w:br/>
      </w:r>
      <w:r>
        <w:rPr>
          <w:rFonts w:ascii="Times New Roman"/>
          <w:b w:val="false"/>
          <w:i w:val="false"/>
          <w:color w:val="000000"/>
          <w:sz w:val="28"/>
        </w:rPr>
        <w:t>
      </w:t>
      </w:r>
      <w:r>
        <w:rPr>
          <w:rFonts w:ascii="Times New Roman"/>
          <w:b w:val="false"/>
          <w:i w:val="false"/>
          <w:color w:val="000000"/>
          <w:sz w:val="28"/>
        </w:rPr>
        <w:t xml:space="preserve">қызметті беруші басшылығы 1 (бір) жұмыс күні ішінде келіп түскен құжаттармен танысады және қызмет берушінің жауапты орындаушысын белгілейді. </w:t>
      </w:r>
      <w:r>
        <w:br/>
      </w:r>
      <w:r>
        <w:rPr>
          <w:rFonts w:ascii="Times New Roman"/>
          <w:b w:val="false"/>
          <w:i w:val="false"/>
          <w:color w:val="000000"/>
          <w:sz w:val="28"/>
        </w:rPr>
        <w:t>
      </w:t>
      </w:r>
      <w:r>
        <w:rPr>
          <w:rFonts w:ascii="Times New Roman"/>
          <w:b w:val="false"/>
          <w:i w:val="false"/>
          <w:color w:val="000000"/>
          <w:sz w:val="28"/>
        </w:rPr>
        <w:t>Нәтижесі – құжаттарды мемлекеттік қызметті көрсету үшін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xml:space="preserve">қызметті берушінің жауапты орындаушысы 1 (бір) жұмыс күні ішінде түскен құжаттарды қарайды. Тапсырылған құжаттар толық болмағаны анықталған жағдайда қызметті берушінің жауапты орындаушысы бас тарту туралы дәлелді жауап дайындайды. Тапсырылған құжаттар толық болған жағдайда 10 (он) жұмыс күн ішінде түскен құжаттарды қарайды, лицензия дайындайды. </w:t>
      </w:r>
      <w:r>
        <w:br/>
      </w:r>
      <w:r>
        <w:rPr>
          <w:rFonts w:ascii="Times New Roman"/>
          <w:b w:val="false"/>
          <w:i w:val="false"/>
          <w:color w:val="000000"/>
          <w:sz w:val="28"/>
        </w:rPr>
        <w:t>
      </w:t>
      </w:r>
      <w:r>
        <w:rPr>
          <w:rFonts w:ascii="Times New Roman"/>
          <w:b w:val="false"/>
          <w:i w:val="false"/>
          <w:color w:val="000000"/>
          <w:sz w:val="28"/>
        </w:rPr>
        <w:t>Нәтижесі – ресімделген лицензияға немесе бас тарту туралы дәлелді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 басшылығы 1 (бір) жұмыс күні ішінде лицензияға немесе бас тарту туралы дәлелді жауапқа қол қояды. </w:t>
      </w:r>
      <w:r>
        <w:br/>
      </w:r>
      <w:r>
        <w:rPr>
          <w:rFonts w:ascii="Times New Roman"/>
          <w:b w:val="false"/>
          <w:i w:val="false"/>
          <w:color w:val="000000"/>
          <w:sz w:val="28"/>
        </w:rPr>
        <w:t>
      </w:t>
      </w:r>
      <w:r>
        <w:rPr>
          <w:rFonts w:ascii="Times New Roman"/>
          <w:b w:val="false"/>
          <w:i w:val="false"/>
          <w:color w:val="000000"/>
          <w:sz w:val="28"/>
        </w:rPr>
        <w:t>Нәтижесі – қол қойылған лицензияны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30 (отыз) минут ішінде қызметті алушыға лицензия немесе бас тарту туралы дәлелді жауап береді. </w:t>
      </w:r>
      <w:r>
        <w:br/>
      </w:r>
      <w:r>
        <w:rPr>
          <w:rFonts w:ascii="Times New Roman"/>
          <w:b w:val="false"/>
          <w:i w:val="false"/>
          <w:color w:val="000000"/>
          <w:sz w:val="28"/>
        </w:rPr>
        <w:t>
      </w:t>
      </w:r>
      <w:r>
        <w:rPr>
          <w:rFonts w:ascii="Times New Roman"/>
          <w:b w:val="false"/>
          <w:i w:val="false"/>
          <w:color w:val="000000"/>
          <w:sz w:val="28"/>
        </w:rPr>
        <w:t>Нәтижесі – қызметті алушыға лицензияны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2)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қызметті алушымен құжаттарды берген сәттен бастап 30 (отыз) минуттың ішінде қабылдауды және оларды тіркеуді жүзеге асырады. </w:t>
      </w:r>
      <w:r>
        <w:br/>
      </w:r>
      <w:r>
        <w:rPr>
          <w:rFonts w:ascii="Times New Roman"/>
          <w:b w:val="false"/>
          <w:i w:val="false"/>
          <w:color w:val="000000"/>
          <w:sz w:val="28"/>
        </w:rPr>
        <w:t>
      </w:t>
      </w:r>
      <w:r>
        <w:rPr>
          <w:rFonts w:ascii="Times New Roman"/>
          <w:b w:val="false"/>
          <w:i w:val="false"/>
          <w:color w:val="000000"/>
          <w:sz w:val="28"/>
        </w:rPr>
        <w:t>Нәтижесі – қызметті беруші басшылығының қарауына жолдайды;</w:t>
      </w:r>
      <w:r>
        <w:br/>
      </w:r>
      <w:r>
        <w:rPr>
          <w:rFonts w:ascii="Times New Roman"/>
          <w:b w:val="false"/>
          <w:i w:val="false"/>
          <w:color w:val="000000"/>
          <w:sz w:val="28"/>
        </w:rPr>
        <w:t>
      </w:t>
      </w:r>
      <w:r>
        <w:rPr>
          <w:rFonts w:ascii="Times New Roman"/>
          <w:b w:val="false"/>
          <w:i w:val="false"/>
          <w:color w:val="000000"/>
          <w:sz w:val="28"/>
        </w:rPr>
        <w:t xml:space="preserve">қызметті берушінің басшылығы 2 (екі) сағат ішінде келіп түскен құжаттарды қарайды және қызметті берушінің жауапты орындаушысын белгілейді. </w:t>
      </w:r>
      <w:r>
        <w:br/>
      </w:r>
      <w:r>
        <w:rPr>
          <w:rFonts w:ascii="Times New Roman"/>
          <w:b w:val="false"/>
          <w:i w:val="false"/>
          <w:color w:val="000000"/>
          <w:sz w:val="28"/>
        </w:rPr>
        <w:t>
      </w:t>
      </w:r>
      <w:r>
        <w:rPr>
          <w:rFonts w:ascii="Times New Roman"/>
          <w:b w:val="false"/>
          <w:i w:val="false"/>
          <w:color w:val="000000"/>
          <w:sz w:val="28"/>
        </w:rPr>
        <w:t>Нәтижесі – құжаттарды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xml:space="preserve">қызметті берушінің жауапты орындаушысы 1 (бір) жұмыс күні ішінде келіп түскен құжаттарды қарайды, лицензияны қайта ресімдейді немесе бас тарту туралы дәлелді жауап дайындайды. </w:t>
      </w:r>
      <w:r>
        <w:br/>
      </w:r>
      <w:r>
        <w:rPr>
          <w:rFonts w:ascii="Times New Roman"/>
          <w:b w:val="false"/>
          <w:i w:val="false"/>
          <w:color w:val="000000"/>
          <w:sz w:val="28"/>
        </w:rPr>
        <w:t>
      </w:t>
      </w:r>
      <w:r>
        <w:rPr>
          <w:rFonts w:ascii="Times New Roman"/>
          <w:b w:val="false"/>
          <w:i w:val="false"/>
          <w:color w:val="000000"/>
          <w:sz w:val="28"/>
        </w:rPr>
        <w:t>Нәтижесі – қайта ресімделген лицензияны немесе бас тарту туралы дәлелді жауапты басшылыққа қол қоюға жібереді;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берушінің басшылығы 1 (бір) жұмыс күні ішінде қайта ресімделген лицензияға немесе бас тарту туралы дәлелді жауапқа қол қояды. </w:t>
      </w:r>
      <w:r>
        <w:br/>
      </w:r>
      <w:r>
        <w:rPr>
          <w:rFonts w:ascii="Times New Roman"/>
          <w:b w:val="false"/>
          <w:i w:val="false"/>
          <w:color w:val="000000"/>
          <w:sz w:val="28"/>
        </w:rPr>
        <w:t>
      </w:t>
      </w:r>
      <w:r>
        <w:rPr>
          <w:rFonts w:ascii="Times New Roman"/>
          <w:b w:val="false"/>
          <w:i w:val="false"/>
          <w:color w:val="000000"/>
          <w:sz w:val="28"/>
        </w:rPr>
        <w:t>Нәтижесі – қайта рәсімделген лицензияны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30 (отыз) минут ішінде қызметті алушыға қайта ресімделген лицензияны немесе бас тарту туралы дәлелді жауапты береді. </w:t>
      </w:r>
      <w:r>
        <w:br/>
      </w:r>
      <w:r>
        <w:rPr>
          <w:rFonts w:ascii="Times New Roman"/>
          <w:b w:val="false"/>
          <w:i w:val="false"/>
          <w:color w:val="000000"/>
          <w:sz w:val="28"/>
        </w:rPr>
        <w:t>
      </w:t>
      </w:r>
      <w:r>
        <w:rPr>
          <w:rFonts w:ascii="Times New Roman"/>
          <w:b w:val="false"/>
          <w:i w:val="false"/>
          <w:color w:val="000000"/>
          <w:sz w:val="28"/>
        </w:rPr>
        <w:t>Нәтижесі – қызметті алушыға қайта ресімделген лицензияны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3)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қызметті алушымен құжаттарды берген сәттен бастап 30 (отыз) минут ішінде қабылдауды және оларды тіркеуді жүзеге асырады. </w:t>
      </w:r>
      <w:r>
        <w:br/>
      </w:r>
      <w:r>
        <w:rPr>
          <w:rFonts w:ascii="Times New Roman"/>
          <w:b w:val="false"/>
          <w:i w:val="false"/>
          <w:color w:val="000000"/>
          <w:sz w:val="28"/>
        </w:rPr>
        <w:t>
      </w:t>
      </w:r>
      <w:r>
        <w:rPr>
          <w:rFonts w:ascii="Times New Roman"/>
          <w:b w:val="false"/>
          <w:i w:val="false"/>
          <w:color w:val="000000"/>
          <w:sz w:val="28"/>
        </w:rPr>
        <w:t>Нәтижесі – құжаттар қызметті беруші басшылығының қарауына жолдайды;</w:t>
      </w:r>
      <w:r>
        <w:br/>
      </w:r>
      <w:r>
        <w:rPr>
          <w:rFonts w:ascii="Times New Roman"/>
          <w:b w:val="false"/>
          <w:i w:val="false"/>
          <w:color w:val="000000"/>
          <w:sz w:val="28"/>
        </w:rPr>
        <w:t>
      </w:t>
      </w:r>
      <w:r>
        <w:rPr>
          <w:rFonts w:ascii="Times New Roman"/>
          <w:b w:val="false"/>
          <w:i w:val="false"/>
          <w:color w:val="000000"/>
          <w:sz w:val="28"/>
        </w:rPr>
        <w:t xml:space="preserve">қызметті беруші басшылығы 4 (төрт) сағат ішінде түскен құжаттармен танысады және қызметті беруші жауапты орындаушысын белгілейді. </w:t>
      </w:r>
      <w:r>
        <w:br/>
      </w:r>
      <w:r>
        <w:rPr>
          <w:rFonts w:ascii="Times New Roman"/>
          <w:b w:val="false"/>
          <w:i w:val="false"/>
          <w:color w:val="000000"/>
          <w:sz w:val="28"/>
        </w:rPr>
        <w:t>
      </w:t>
      </w:r>
      <w:r>
        <w:rPr>
          <w:rFonts w:ascii="Times New Roman"/>
          <w:b w:val="false"/>
          <w:i w:val="false"/>
          <w:color w:val="000000"/>
          <w:sz w:val="28"/>
        </w:rPr>
        <w:t>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қызметті берушінің жауапты орындаушысы 1 (бір) жұмыс күні ішінде келіп түскен құжаттарды қарайды, қызметті алушыға лицензияның телнұсқасын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Нәтижесі – лицензияның телнұсқасына немесе бас тарту туралы дәлелді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қызметті беруші басшылығы 2 (екі) сағат ішінде лицензияның телнұсқасына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Нәтижесі – қол қойылған лицензияның телнұсқасын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 кеңсе маманы 30 (отыз) минут ішінде қызметті алушыға лицензияның телнұсқасын немесе бас тарту туралы дәлелді жауапты береді. </w:t>
      </w:r>
      <w:r>
        <w:br/>
      </w:r>
      <w:r>
        <w:rPr>
          <w:rFonts w:ascii="Times New Roman"/>
          <w:b w:val="false"/>
          <w:i w:val="false"/>
          <w:color w:val="000000"/>
          <w:sz w:val="28"/>
        </w:rPr>
        <w:t>
      </w:t>
      </w:r>
      <w:r>
        <w:rPr>
          <w:rFonts w:ascii="Times New Roman"/>
          <w:b w:val="false"/>
          <w:i w:val="false"/>
          <w:color w:val="000000"/>
          <w:sz w:val="28"/>
        </w:rPr>
        <w:t>Нәтижесі – қызметті алушыға лицензияның телнұсқасын немесе бас тарту туралы дәлелді жауап береді.</w:t>
      </w:r>
      <w:r>
        <w:br/>
      </w:r>
      <w:r>
        <w:rPr>
          <w:rFonts w:ascii="Times New Roman"/>
          <w:b w:val="false"/>
          <w:i w:val="false"/>
          <w:color w:val="000000"/>
          <w:sz w:val="28"/>
        </w:rPr>
        <w:t>
</w:t>
      </w:r>
    </w:p>
    <w:bookmarkStart w:name="z437" w:id="5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 көрсету процесіне қатысатын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лицензия беру кезінде:</w:t>
      </w:r>
      <w:r>
        <w:br/>
      </w:r>
      <w:r>
        <w:rPr>
          <w:rFonts w:ascii="Times New Roman"/>
          <w:b w:val="false"/>
          <w:i w:val="false"/>
          <w:color w:val="000000"/>
          <w:sz w:val="28"/>
        </w:rPr>
        <w:t>
      </w:t>
      </w:r>
      <w:r>
        <w:rPr>
          <w:rFonts w:ascii="Times New Roman"/>
          <w:b w:val="false"/>
          <w:i w:val="false"/>
          <w:color w:val="000000"/>
          <w:sz w:val="28"/>
        </w:rPr>
        <w:t>қызметті берушінің кеңсе маманы қызметті алушымен құжаттарды берген сәттен бастап 30 (отыз) минут ішінде қабылдауды және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қызметті беруші басшылығы 1 (бір) жұмыс күні ішінде келіп түскен құжаттармен танысады және қызмет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қызметті берушінің жауапты орындаушысы 1 (бір) жұмыс күні ішінде түскен құжаттарды қарайды. Тапсырылған құжаттар толық болмағаны анықталған жағдайда қызметті берушінің жауапты орындаушысы бас тарту туралы дәлелді жауап дайындайды. Тапсырылған құжаттар толық болған жағдайда 10 (он) жұмыс күн ішінде түскен құжаттарды қарайды, лицензия дайындайды;</w:t>
      </w:r>
      <w:r>
        <w:br/>
      </w:r>
      <w:r>
        <w:rPr>
          <w:rFonts w:ascii="Times New Roman"/>
          <w:b w:val="false"/>
          <w:i w:val="false"/>
          <w:color w:val="000000"/>
          <w:sz w:val="28"/>
        </w:rPr>
        <w:t>
      </w:t>
      </w:r>
      <w:r>
        <w:rPr>
          <w:rFonts w:ascii="Times New Roman"/>
          <w:b w:val="false"/>
          <w:i w:val="false"/>
          <w:color w:val="000000"/>
          <w:sz w:val="28"/>
        </w:rPr>
        <w:t>қызметті беруші басшылығы 1 (бір) жұмыс күні ішінде лицензияға немесе бас тарту туралы дәлелді жауапқа қол қояды; қызметті берушінің кеңсе маманы 30 (отыз) минут ішінде қызметті алушыға лицензия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xml:space="preserve">2) лицензияны қайта ресімдеу кезінде: </w:t>
      </w:r>
      <w:r>
        <w:br/>
      </w:r>
      <w:r>
        <w:rPr>
          <w:rFonts w:ascii="Times New Roman"/>
          <w:b w:val="false"/>
          <w:i w:val="false"/>
          <w:color w:val="000000"/>
          <w:sz w:val="28"/>
        </w:rPr>
        <w:t>
      </w:t>
      </w:r>
      <w:r>
        <w:rPr>
          <w:rFonts w:ascii="Times New Roman"/>
          <w:b w:val="false"/>
          <w:i w:val="false"/>
          <w:color w:val="000000"/>
          <w:sz w:val="28"/>
        </w:rPr>
        <w:t>қызметті берушінің кеңсе маманы қызметті алушымен құжаттарды берген сәттен бастап 30 (отыз) минуттың ішінде қабылдауды және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қызметті берушінің басшылығы 2 (екі) сағат ішінде келіп түскен құжаттарды қарайды және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қызметті берушінің жауапты орындаушысы 1 (бір) жұмыс күні ішінде келіп түскен құжаттарды қарайды, лицензияны қайта ресімдейді немесе бас тарту туралы дәлелді жауап дайындайды;</w:t>
      </w:r>
      <w:r>
        <w:br/>
      </w:r>
      <w:r>
        <w:rPr>
          <w:rFonts w:ascii="Times New Roman"/>
          <w:b w:val="false"/>
          <w:i w:val="false"/>
          <w:color w:val="000000"/>
          <w:sz w:val="28"/>
        </w:rPr>
        <w:t>
      </w:t>
      </w:r>
      <w:r>
        <w:rPr>
          <w:rFonts w:ascii="Times New Roman"/>
          <w:b w:val="false"/>
          <w:i w:val="false"/>
          <w:color w:val="000000"/>
          <w:sz w:val="28"/>
        </w:rPr>
        <w:t>қызметті беруші басшылығы 1 (бір) жұмыс күні ішінде қайта ресімделген лицензияға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 xml:space="preserve">қызметті берушінің кеңсе маманы 30 (отыз) минут ішінде қызметті алушыға қайта ресімделген лицензияны немесе бас тарту туралы дәлелді жауапты береді; </w:t>
      </w:r>
      <w:r>
        <w:br/>
      </w:r>
      <w:r>
        <w:rPr>
          <w:rFonts w:ascii="Times New Roman"/>
          <w:b w:val="false"/>
          <w:i w:val="false"/>
          <w:color w:val="000000"/>
          <w:sz w:val="28"/>
        </w:rPr>
        <w:t>
      </w:t>
      </w:r>
      <w:r>
        <w:rPr>
          <w:rFonts w:ascii="Times New Roman"/>
          <w:b w:val="false"/>
          <w:i w:val="false"/>
          <w:color w:val="000000"/>
          <w:sz w:val="28"/>
        </w:rPr>
        <w:t xml:space="preserve">3) лицензияның телнұсқасын беру кезінде: </w:t>
      </w:r>
      <w:r>
        <w:br/>
      </w:r>
      <w:r>
        <w:rPr>
          <w:rFonts w:ascii="Times New Roman"/>
          <w:b w:val="false"/>
          <w:i w:val="false"/>
          <w:color w:val="000000"/>
          <w:sz w:val="28"/>
        </w:rPr>
        <w:t>
      </w:t>
      </w:r>
      <w:r>
        <w:rPr>
          <w:rFonts w:ascii="Times New Roman"/>
          <w:b w:val="false"/>
          <w:i w:val="false"/>
          <w:color w:val="000000"/>
          <w:sz w:val="28"/>
        </w:rPr>
        <w:t>қызметті берушінің кеңсе маманы қызметті алушымен құжаттарды берген сәттен бастап 30 (отыз) минут ішінде қабылдауды және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қызметті беруші басшылығы 4 (төрт) сағат ішінде түскен құжаттармен танысады және қызметті беруші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қызметті берушінің жауапты орындаушысы 1(бір) жұмыс күні ішінде келіп түскен құжаттарды қарайды, қызметті алушыға лицензияның телнұсқасын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қызметті беруші басшылығы 2 (екі) сағат ішінде лицензияның телнұсқасына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 xml:space="preserve">қызметті беруші кеңсе маманы 30 (отыз) минут ішінде қызметті алушыға лицензияның телнұсқасын немесе бас тарту туралы дәлелді жауапты береді. </w:t>
      </w:r>
      <w:r>
        <w:br/>
      </w:r>
      <w:r>
        <w:rPr>
          <w:rFonts w:ascii="Times New Roman"/>
          <w:b w:val="false"/>
          <w:i w:val="false"/>
          <w:color w:val="000000"/>
          <w:sz w:val="28"/>
        </w:rPr>
        <w:t>
</w:t>
      </w:r>
    </w:p>
    <w:bookmarkStart w:name="z460" w:id="51"/>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8. Электрондық үкімет порталы арқылы мемлекеттік қызметті көрсету кезіндегі қызметті алушының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қызметті алушы компьютердегі интернет-браузерінде сақталып жатқан өзінің электрондық цифрлық қолтаңбасын тіркеу куәлігінің көмегімен электрондық үкімет порталында тіркеуді жүзеге асырады (электрондық үкімет порталында тіркелмеген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1-үдеріс – мемлекеттік қызметті алу үшін қызметті алушы компьютердегі интернет-браузеріне электрондық цифлық қолтаңбасын тіркеу куәлігін бекіту, қызметті алушының паролді электрондық үкімет порталына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3) 1 – шарт – тіркелген қызметті алушы туралы деректердің дұрыстығын жеке сәйкестендіру нөмірі мен бизнес сәйкестендiру нөмiрi, сонымен қатар пароль арқылы электрондық үкімет порталында тексеру;</w:t>
      </w:r>
      <w:r>
        <w:br/>
      </w:r>
      <w:r>
        <w:rPr>
          <w:rFonts w:ascii="Times New Roman"/>
          <w:b w:val="false"/>
          <w:i w:val="false"/>
          <w:color w:val="000000"/>
          <w:sz w:val="28"/>
        </w:rPr>
        <w:t>
      </w:t>
      </w:r>
      <w:r>
        <w:rPr>
          <w:rFonts w:ascii="Times New Roman"/>
          <w:b w:val="false"/>
          <w:i w:val="false"/>
          <w:color w:val="000000"/>
          <w:sz w:val="28"/>
        </w:rPr>
        <w:t>4) 2-үдеріс – қызметті алушының деректерінде бар бұзушылықтарға байланысты авторлаудан бас тарту туралы хабарламаны электрондық үкімет порталында қалыптастыру;</w:t>
      </w:r>
      <w:r>
        <w:br/>
      </w:r>
      <w:r>
        <w:rPr>
          <w:rFonts w:ascii="Times New Roman"/>
          <w:b w:val="false"/>
          <w:i w:val="false"/>
          <w:color w:val="000000"/>
          <w:sz w:val="28"/>
        </w:rPr>
        <w:t>
      </w:t>
      </w:r>
      <w:r>
        <w:rPr>
          <w:rFonts w:ascii="Times New Roman"/>
          <w:b w:val="false"/>
          <w:i w:val="false"/>
          <w:color w:val="000000"/>
          <w:sz w:val="28"/>
        </w:rPr>
        <w:t>5) 3-үдеріс –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6 ) 4 – үдеріс – "электрондық үкiметтiң" төлем шлюзiнде қызметке ақы төлеу, бұдан кейін осы ақпарат "Е-лицензиялау" веб-порталына) келіп түседі;</w:t>
      </w:r>
      <w:r>
        <w:br/>
      </w:r>
      <w:r>
        <w:rPr>
          <w:rFonts w:ascii="Times New Roman"/>
          <w:b w:val="false"/>
          <w:i w:val="false"/>
          <w:color w:val="000000"/>
          <w:sz w:val="28"/>
        </w:rPr>
        <w:t>
      </w:t>
      </w:r>
      <w:r>
        <w:rPr>
          <w:rFonts w:ascii="Times New Roman"/>
          <w:b w:val="false"/>
          <w:i w:val="false"/>
          <w:color w:val="000000"/>
          <w:sz w:val="28"/>
        </w:rPr>
        <w:t>7) 2- шарт – "Е-лицензиялау" мемлекеттік деректеме базасы ақпараттық жүйесінде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5-үдеріс – "Е-лицензиялау" мемлекеттік деректеме базасы ақпараттық жүйесінде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6-үдеріс – сұранысты куәландыру (қол қою) үшін қызметті алушының тіркелген электрондық цифрлы қолтаңба куәлігін таңдау;</w:t>
      </w:r>
      <w:r>
        <w:br/>
      </w:r>
      <w:r>
        <w:rPr>
          <w:rFonts w:ascii="Times New Roman"/>
          <w:b w:val="false"/>
          <w:i w:val="false"/>
          <w:color w:val="000000"/>
          <w:sz w:val="28"/>
        </w:rPr>
        <w:t>
      </w:t>
      </w:r>
      <w:r>
        <w:rPr>
          <w:rFonts w:ascii="Times New Roman"/>
          <w:b w:val="false"/>
          <w:i w:val="false"/>
          <w:color w:val="000000"/>
          <w:sz w:val="28"/>
        </w:rPr>
        <w:t>10) 3-шарт – электрондық цифрлы қолтаңбада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жеке сәйкестендіру нөмірі немесе бизнес сәйкестендіру нөмірі және электрондық цифрлы қолтаңбаны тіркеу куәлігінде көрсетілген жеке сәйкестендіру нөмірі немесе бизнес сәйкестендіру нөмірі арасында сәйкестендіру деректерінің сәйкестігін электрондық үкімет порталында тексеру;</w:t>
      </w:r>
      <w:r>
        <w:br/>
      </w:r>
      <w:r>
        <w:rPr>
          <w:rFonts w:ascii="Times New Roman"/>
          <w:b w:val="false"/>
          <w:i w:val="false"/>
          <w:color w:val="000000"/>
          <w:sz w:val="28"/>
        </w:rPr>
        <w:t>
      </w:t>
      </w:r>
      <w:r>
        <w:rPr>
          <w:rFonts w:ascii="Times New Roman"/>
          <w:b w:val="false"/>
          <w:i w:val="false"/>
          <w:color w:val="000000"/>
          <w:sz w:val="28"/>
        </w:rPr>
        <w:t>11) 7-үдеріс – қызметті алушының электрондық үкімет порталында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8-үдеріс – қызметті көрсетуге сұрау салудың толтырылған нысанын (енгізілген деректерін) алушының электрондық үкімет порталы арқылы куәландыру (қол қою);</w:t>
      </w:r>
      <w:r>
        <w:br/>
      </w:r>
      <w:r>
        <w:rPr>
          <w:rFonts w:ascii="Times New Roman"/>
          <w:b w:val="false"/>
          <w:i w:val="false"/>
          <w:color w:val="000000"/>
          <w:sz w:val="28"/>
        </w:rPr>
        <w:t>
      </w:t>
      </w:r>
      <w:r>
        <w:rPr>
          <w:rFonts w:ascii="Times New Roman"/>
          <w:b w:val="false"/>
          <w:i w:val="false"/>
          <w:color w:val="000000"/>
          <w:sz w:val="28"/>
        </w:rPr>
        <w:t>13) 9 - үдеріс – "Е-лицензиялау мемлекеттік деректеме базасының ақпараттық жүйесінде электрондық құжатты тіркеу (қызмет алушының сұранысы) және "Е-лицензиялау" мемлекеттік деректеме базасы ақпараттық жүйесінде сұранысты өңдеу;</w:t>
      </w:r>
      <w:r>
        <w:br/>
      </w:r>
      <w:r>
        <w:rPr>
          <w:rFonts w:ascii="Times New Roman"/>
          <w:b w:val="false"/>
          <w:i w:val="false"/>
          <w:color w:val="000000"/>
          <w:sz w:val="28"/>
        </w:rPr>
        <w:t>
      </w:t>
      </w:r>
      <w:r>
        <w:rPr>
          <w:rFonts w:ascii="Times New Roman"/>
          <w:b w:val="false"/>
          <w:i w:val="false"/>
          <w:color w:val="000000"/>
          <w:sz w:val="28"/>
        </w:rPr>
        <w:t>14) 4-шарт – лицензияны беру үшін қызмет беруші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15) 10-үдеріс – "Е-лицензиялау" мемлекеттік деректеме базасы ақпараттық жүйесінде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11-үдеріс – қызметті алушының электрондық үкімет порталында қалыптастырылған қызмет нәтижесін (электрондық лицензияны) алуы. Электрондық құжат қызметті берушінің электрондық цифрлы қолтаңбаны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9. Электрондық үкімет порталында және қызметті беруші арқылы мемлекеттiк қызмет көрсету процесінде ақпараттық жүйелердi қолдану тәртiбi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p>
    <w:bookmarkStart w:name="z479" w:id="52"/>
    <w:p>
      <w:pPr>
        <w:spacing w:after="0"/>
        <w:ind w:left="0"/>
        <w:jc w:val="left"/>
      </w:pPr>
      <w:r>
        <w:rPr>
          <w:rFonts w:ascii="Times New Roman"/>
          <w:b/>
          <w:i w:val="false"/>
          <w:color w:val="000000"/>
        </w:rPr>
        <w:t xml:space="preserve"> 5. Қорытынды ережелер</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 беру кезінде), </w:t>
      </w:r>
      <w:r>
        <w:rPr>
          <w:rFonts w:ascii="Times New Roman"/>
          <w:b w:val="false"/>
          <w:i w:val="false"/>
          <w:color w:val="000000"/>
          <w:sz w:val="28"/>
        </w:rPr>
        <w:t>3</w:t>
      </w:r>
      <w:r>
        <w:rPr>
          <w:rFonts w:ascii="Times New Roman"/>
          <w:b w:val="false"/>
          <w:i w:val="false"/>
          <w:color w:val="000000"/>
          <w:sz w:val="28"/>
        </w:rPr>
        <w:t xml:space="preserve"> (лицензияны қайта рәсімдеу кезінде және лицензияның телнұсқасын беру кезінде) және </w:t>
      </w:r>
      <w:r>
        <w:rPr>
          <w:rFonts w:ascii="Times New Roman"/>
          <w:b w:val="false"/>
          <w:i w:val="false"/>
          <w:color w:val="000000"/>
          <w:sz w:val="28"/>
        </w:rPr>
        <w:t>4</w:t>
      </w:r>
      <w:r>
        <w:rPr>
          <w:rFonts w:ascii="Times New Roman"/>
          <w:b w:val="false"/>
          <w:i w:val="false"/>
          <w:color w:val="000000"/>
          <w:sz w:val="28"/>
        </w:rPr>
        <w:t xml:space="preserve"> - қосымшаларына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қаулысымен бекiтiлген </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 1-қосымша</w:t>
            </w:r>
          </w:p>
        </w:tc>
      </w:tr>
    </w:tbl>
    <w:bookmarkStart w:name="z483" w:id="53"/>
    <w:p>
      <w:pPr>
        <w:spacing w:after="0"/>
        <w:ind w:left="0"/>
        <w:jc w:val="left"/>
      </w:pPr>
      <w:r>
        <w:rPr>
          <w:rFonts w:ascii="Times New Roman"/>
          <w:b/>
          <w:i w:val="false"/>
          <w:color w:val="000000"/>
        </w:rPr>
        <w:t xml:space="preserve">  Электрондық үкімет порталы арқылы мемлекеттiк қызмет көрсету үдерісiнде ақпараттық жүйелердi пайдалану тәртiбi</w:t>
      </w:r>
    </w:p>
    <w:bookmarkEnd w:id="5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67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67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54"/>
    <w:p>
      <w:pPr>
        <w:spacing w:after="0"/>
        <w:ind w:left="0"/>
        <w:jc w:val="left"/>
      </w:pPr>
      <w:r>
        <w:rPr>
          <w:rFonts w:ascii="Times New Roman"/>
          <w:b/>
          <w:i w:val="false"/>
          <w:color w:val="000000"/>
        </w:rPr>
        <w:t xml:space="preserve"> Шартты белгілер:</w:t>
      </w:r>
    </w:p>
    <w:bookmarkEnd w:id="5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404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7404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қаулысымен бекiтiлген</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w:t>
            </w:r>
            <w:r>
              <w:br/>
            </w:r>
            <w:r>
              <w:rPr>
                <w:rFonts w:ascii="Times New Roman"/>
                <w:b w:val="false"/>
                <w:i w:val="false"/>
                <w:color w:val="000000"/>
                <w:sz w:val="20"/>
              </w:rPr>
              <w:t>айналысуға лицензия беру" мемлекеттiк көрсетілетін</w:t>
            </w:r>
            <w:r>
              <w:br/>
            </w:r>
            <w:r>
              <w:rPr>
                <w:rFonts w:ascii="Times New Roman"/>
                <w:b w:val="false"/>
                <w:i w:val="false"/>
                <w:color w:val="000000"/>
                <w:sz w:val="20"/>
              </w:rPr>
              <w:t>қызмет регламентіне 2-қосымша</w:t>
            </w:r>
          </w:p>
        </w:tc>
      </w:tr>
    </w:tbl>
    <w:bookmarkStart w:name="z488" w:id="55"/>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w:t>
      </w:r>
    </w:p>
    <w:bookmarkEnd w:id="55"/>
    <w:bookmarkStart w:name="z489" w:id="56"/>
    <w:p>
      <w:pPr>
        <w:spacing w:after="0"/>
        <w:ind w:left="0"/>
        <w:jc w:val="left"/>
      </w:pPr>
      <w:r>
        <w:rPr>
          <w:rFonts w:ascii="Times New Roman"/>
          <w:b/>
          <w:i w:val="false"/>
          <w:color w:val="000000"/>
        </w:rPr>
        <w:t xml:space="preserve"> (лицензия беру кезінде)</w:t>
      </w:r>
    </w:p>
    <w:bookmarkEnd w:id="5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039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8039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қаулысымен бекiтiлген</w:t>
            </w:r>
            <w:r>
              <w:br/>
            </w:r>
            <w:r>
              <w:rPr>
                <w:rFonts w:ascii="Times New Roman"/>
                <w:b w:val="false"/>
                <w:i w:val="false"/>
                <w:color w:val="000000"/>
                <w:sz w:val="20"/>
              </w:rPr>
              <w:t xml:space="preserve"> "Ветеринария саласындағы</w:t>
            </w:r>
            <w:r>
              <w:br/>
            </w:r>
            <w:r>
              <w:rPr>
                <w:rFonts w:ascii="Times New Roman"/>
                <w:b w:val="false"/>
                <w:i w:val="false"/>
                <w:color w:val="000000"/>
                <w:sz w:val="20"/>
              </w:rPr>
              <w:t>қызметпен</w:t>
            </w:r>
            <w:r>
              <w:br/>
            </w:r>
            <w:r>
              <w:rPr>
                <w:rFonts w:ascii="Times New Roman"/>
                <w:b w:val="false"/>
                <w:i w:val="false"/>
                <w:color w:val="000000"/>
                <w:sz w:val="20"/>
              </w:rPr>
              <w:t xml:space="preserve"> айналысуға лицензия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 3-қосымша</w:t>
            </w:r>
          </w:p>
        </w:tc>
      </w:tr>
    </w:tbl>
    <w:bookmarkStart w:name="z492" w:id="57"/>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w:t>
      </w:r>
      <w:r>
        <w:rPr>
          <w:rFonts w:ascii="Times New Roman"/>
          <w:b/>
          <w:i w:val="false"/>
          <w:color w:val="000000"/>
        </w:rPr>
        <w:t xml:space="preserve"> (лицензияны қайта ресімдеу кезінде және лицензияның телнұсқасын беру кезінде )</w:t>
      </w:r>
    </w:p>
    <w:bookmarkEnd w:id="5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30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9309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әкімдігініңқаулысымен бекiтiлген </w:t>
            </w:r>
            <w:r>
              <w:br/>
            </w: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 xml:space="preserve"> айналысуға лицензия беру" мемлекеттiк көрсетілетін</w:t>
            </w:r>
            <w:r>
              <w:br/>
            </w:r>
            <w:r>
              <w:rPr>
                <w:rFonts w:ascii="Times New Roman"/>
                <w:b w:val="false"/>
                <w:i w:val="false"/>
                <w:color w:val="000000"/>
                <w:sz w:val="20"/>
              </w:rPr>
              <w:t>қызмет регламентіне 4-қосымша</w:t>
            </w:r>
          </w:p>
        </w:tc>
      </w:tr>
    </w:tbl>
    <w:bookmarkStart w:name="z496" w:id="58"/>
    <w:p>
      <w:pPr>
        <w:spacing w:after="0"/>
        <w:ind w:left="0"/>
        <w:jc w:val="left"/>
      </w:pPr>
      <w:r>
        <w:rPr>
          <w:rFonts w:ascii="Times New Roman"/>
          <w:b/>
          <w:i w:val="false"/>
          <w:color w:val="000000"/>
        </w:rPr>
        <w:t xml:space="preserve">  "е-үкімет" веб-порталы арқылы</w:t>
      </w:r>
    </w:p>
    <w:bookmarkEnd w:id="5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658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7658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59"/>
    <w:p>
      <w:pPr>
        <w:spacing w:after="0"/>
        <w:ind w:left="0"/>
        <w:jc w:val="left"/>
      </w:pPr>
      <w:r>
        <w:rPr>
          <w:rFonts w:ascii="Times New Roman"/>
          <w:b/>
          <w:i w:val="false"/>
          <w:color w:val="000000"/>
        </w:rPr>
        <w:t xml:space="preserve"> Шартты белгілер:</w:t>
      </w:r>
    </w:p>
    <w:bookmarkEnd w:id="5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114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148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