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ba49" w14:textId="fdfb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2013 жылғы 8 қазандағы № 19-7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7 сәуірдегі № 40-7 шешімі. Жамбыл облысы Әділет департаментінде 2015 жылғы 24 сәуірде № 2622 болып тіркелді. Күші жойылды - Жамбыл облысы Тараз қалалық мәслихатының 2019 жылғы 15 ақпандағы № 42-6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1995 жылғы 28 сәуiрдегі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"Тараз қаласы бойынша әлеуметтік көмек көрсету, оның мөлшерлерін белгілеу және мұқтаж азаматтардың жекелеген санаттарының тізбесін айқындау қағидасын бекiту туралы" Тараз қалалық мәслихатының 2013 жылғы 8 қазандағы </w:t>
      </w:r>
      <w:r>
        <w:rPr>
          <w:rFonts w:ascii="Times New Roman"/>
          <w:b w:val="false"/>
          <w:i w:val="false"/>
          <w:color w:val="000000"/>
          <w:sz w:val="28"/>
        </w:rPr>
        <w:t>№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жылғы 20 қарашада № 47 "Жамбыл Тараз"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Тараз қаласы бойынша әлеуметтік көмек көрсету, оның мөлшерлерін белгілеу және мұқтаж азаматтардың жекелеген санаттарының тізбесін айқындау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абзацтағы: "20 000" сандары "30 000" сандарымен ауыстырылсын, "(жиырма мың)" сөздері "(отыз мың)" сөздерімен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"10 000" сандары "15 000" сандарымен ауыстырылсын, "(он мың)" сөздері "(он бес мың)" сөздерімен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"20 000" сандары "30 000" сандарымен ауыстырылсын, "(жиырма мың)" сөздері "(отыз мың)" сөздерімен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 келесі мазмұндағы он екінші абзацпен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"-әскери қызметшi қаза болған жағдайда оның отбасына (бiрақ үш адамнан аспайтын) ол жерленген жерге тегін барып қайтуына көрсетіледі".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Тараз қалалық мәслихатының білім беру, денсаулық сақтау, мәдениет, жастар саясаты және әлеуметтік орта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