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a9d0" w14:textId="99aa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Мерке аудандық әкімдігінің 2015 жылғы 19 ақпандағы № 85 қаулысы. Жамбыл облысы Әділет департаментінде 2015 жылғы 18 наурызда № 2583 болып тіркелді. Күші жойылды - Жамбыл облысы Мерке аудандық әкімдігінің 2023 жылғы 14 наурыздағы № 69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Меркі аудандық әкімдігінің 14.03.2023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Жарлығына сәйкес Меркі ауданының әкімдігі </w:t>
      </w:r>
      <w:r>
        <w:rPr>
          <w:rFonts w:ascii="Times New Roman"/>
          <w:b/>
          <w:i w:val="false"/>
          <w:color w:val="000000"/>
          <w:sz w:val="28"/>
        </w:rPr>
        <w:t>Қ</w:t>
      </w:r>
      <w:r>
        <w:rPr>
          <w:rFonts w:ascii="Times New Roman"/>
          <w:b/>
          <w:i w:val="false"/>
          <w:color w:val="000000"/>
          <w:sz w:val="28"/>
        </w:rPr>
        <w:t>АУЛЫ ЕТЕДІ:</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"Меркі ауданы әкімдігінің ветеринария бөлімі" коммуналдық мемлекеттік мекемесінің Ережесі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"Меркі ауданы әкімдігінің ветеринария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Мейірхан Азатұлы Өмірбековке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ауданы әкімдігінің 2015 </w:t>
            </w:r>
            <w:r>
              <w:br/>
            </w:r>
            <w:r>
              <w:rPr>
                <w:rFonts w:ascii="Times New Roman"/>
                <w:b w:val="false"/>
                <w:i w:val="false"/>
                <w:color w:val="000000"/>
                <w:sz w:val="20"/>
              </w:rPr>
              <w:t xml:space="preserve">жылғы "19" ақпандағы № 85 </w:t>
            </w:r>
            <w:r>
              <w:br/>
            </w:r>
            <w:r>
              <w:rPr>
                <w:rFonts w:ascii="Times New Roman"/>
                <w:b w:val="false"/>
                <w:i w:val="false"/>
                <w:color w:val="000000"/>
                <w:sz w:val="20"/>
              </w:rPr>
              <w:t>қаулысымен бекітілген</w:t>
            </w:r>
          </w:p>
        </w:tc>
      </w:tr>
    </w:tbl>
    <w:bookmarkStart w:name="z17" w:id="2"/>
    <w:p>
      <w:pPr>
        <w:spacing w:after="0"/>
        <w:ind w:left="0"/>
        <w:jc w:val="left"/>
      </w:pPr>
      <w:r>
        <w:rPr>
          <w:rFonts w:ascii="Times New Roman"/>
          <w:b/>
          <w:i w:val="false"/>
          <w:color w:val="000000"/>
        </w:rPr>
        <w:t xml:space="preserve"> "Меркі ауданы әкімдігінің ветеринария бөлімі" коммуналдық мемлекеттік мекемесі туралы ЕРЕЖЕ</w:t>
      </w:r>
    </w:p>
    <w:bookmarkEnd w:id="2"/>
    <w:bookmarkStart w:name="z18"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19" w:id="4"/>
      <w:r>
        <w:rPr>
          <w:rFonts w:ascii="Times New Roman"/>
          <w:b w:val="false"/>
          <w:i w:val="false"/>
          <w:color w:val="000000"/>
          <w:sz w:val="28"/>
        </w:rPr>
        <w:t>
      1. "Меркі ауданы әкімдігінің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"Меркі ауданы әкімдігінің ветеринария бөлімі" коммуналдық мемлекеттік мекемесінің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"Меркі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"Меркі ауданы әкімдігінің ветеринария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"Меркі ауданы әкімдігінің ветеринария бөлімі" коммуналдық мемлекеттік мекемесі азаматтық - 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"Меркі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"Меркі ауданы әкімдігінің ветеринария бөлімі" коммуналдық мемлекеттік мекемесі өз құзыретінің мәселелері бойынша заңнамада белгіленген тәртіппен "Меркі ауданы әкімдігінің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"Меркі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080500 Қазақстан Республикасы, Меркі ауданы, Меркі ауылы, Исмайлова көшесі, 169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"Меркі ауданы әкімдігінің ветеринария бөлімі"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Ереже "Меркі ауданы әкімдігінің ветеринария бөлімі"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"Меркі ауданы әкімдігінің ветеринария бөлімі" коммуналдық мемлекеттік мекемесінің қызметін қаржыландыру жергілікті бюджеттерінен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"Меркі ауданы әкімдігінің ветеринария бөлімі" коммуналдық мемлекеттік мекемесі кәсіпкерлік субъектілерімен "Меркі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"Меркі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3"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p>
      <w:pPr>
        <w:spacing w:after="0"/>
        <w:ind w:left="0"/>
        <w:jc w:val="both"/>
      </w:pPr>
      <w:bookmarkStart w:name="z34" w:id="6"/>
      <w:r>
        <w:rPr>
          <w:rFonts w:ascii="Times New Roman"/>
          <w:b w:val="false"/>
          <w:i w:val="false"/>
          <w:color w:val="000000"/>
          <w:sz w:val="28"/>
        </w:rPr>
        <w:t>
      14. "Меркі ауданы әкімдігінің ветеринария бөлімі" коммуналдық мемлекеттік мекемесінің миссиясы: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эпизоотиялық қолайлы жағдайды және ветеринариялық - санитариялық қауіпсіздікті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халықтың денсаулығын адам мен жануарларға ортақ аурулардан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жануарларды аурулардан қорғау және оларды емдеу;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ветеринариялық- санитариялық қауіпсіздікті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жеке және заңды тұлғалар ветеринария саласындағы қызметті жүзеге асырған кезінде қоршаған ортаны ластаудың алдын алу және оны жою;</w:t>
      </w:r>
    </w:p>
    <w:bookmarkStart w:name="z41" w:id="7"/>
    <w:p>
      <w:pPr>
        <w:spacing w:after="0"/>
        <w:ind w:left="0"/>
        <w:jc w:val="both"/>
      </w:pPr>
      <w:r>
        <w:rPr>
          <w:rFonts w:ascii="Times New Roman"/>
          <w:b w:val="false"/>
          <w:i w:val="false"/>
          <w:color w:val="000000"/>
          <w:sz w:val="28"/>
        </w:rPr>
        <w:t>
      16. Функциялары:</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w:t>
      </w:r>
      <w:r>
        <w:rPr>
          <w:rFonts w:ascii="Times New Roman"/>
          <w:b w:val="false"/>
          <w:i w:val="false"/>
          <w:color w:val="000000"/>
          <w:sz w:val="28"/>
        </w:rPr>
        <w:t>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xml:space="preserve">
      </w:t>
      </w:r>
      <w:r>
        <w:rPr>
          <w:rFonts w:ascii="Times New Roman"/>
          <w:b w:val="false"/>
          <w:i w:val="false"/>
          <w:color w:val="000000"/>
          <w:sz w:val="28"/>
        </w:rPr>
        <w:t>11) мемлекеттік ветеринариялық - 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w:t>
      </w:r>
      <w:r>
        <w:rPr>
          <w:rFonts w:ascii="Times New Roman"/>
          <w:b w:val="false"/>
          <w:i w:val="false"/>
          <w:color w:val="000000"/>
          <w:sz w:val="28"/>
        </w:rPr>
        <w:t>12) тиісті әкімшілік - 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 xml:space="preserve">жануарлар өсіруді, жануарларды, жануарлардан алынатын өнімдер мен </w:t>
      </w:r>
      <w:r>
        <w:br/>
      </w:r>
      <w:r>
        <w:rPr>
          <w:rFonts w:ascii="Times New Roman"/>
          <w:b w:val="false"/>
          <w:i w:val="false"/>
          <w:color w:val="000000"/>
          <w:sz w:val="28"/>
        </w:rPr>
        <w:t xml:space="preserve">
      </w:t>
      </w:r>
      <w:r>
        <w:rPr>
          <w:rFonts w:ascii="Times New Roman"/>
          <w:b w:val="false"/>
          <w:i w:val="false"/>
          <w:color w:val="000000"/>
          <w:sz w:val="28"/>
        </w:rPr>
        <w:t>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буып-тыю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21) ауыл шаруашылығы жануарларының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w:t>
      </w:r>
      <w:r>
        <w:rPr>
          <w:rFonts w:ascii="Times New Roman"/>
          <w:b w:val="false"/>
          <w:i w:val="false"/>
          <w:color w:val="000000"/>
          <w:sz w:val="28"/>
        </w:rPr>
        <w:t>2)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немесе қайтарып алуға бастамашы болуға;</w:t>
      </w:r>
      <w:r>
        <w:br/>
      </w:r>
      <w:r>
        <w:rPr>
          <w:rFonts w:ascii="Times New Roman"/>
          <w:b w:val="false"/>
          <w:i w:val="false"/>
          <w:color w:val="000000"/>
          <w:sz w:val="28"/>
        </w:rPr>
        <w:t xml:space="preserve">
      </w:t>
      </w:r>
      <w:r>
        <w:rPr>
          <w:rFonts w:ascii="Times New Roman"/>
          <w:b w:val="false"/>
          <w:i w:val="false"/>
          <w:color w:val="000000"/>
          <w:sz w:val="28"/>
        </w:rPr>
        <w:t>3)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xml:space="preserve">
      </w:t>
      </w:r>
      <w:r>
        <w:rPr>
          <w:rFonts w:ascii="Times New Roman"/>
          <w:b w:val="false"/>
          <w:i w:val="false"/>
          <w:color w:val="000000"/>
          <w:sz w:val="28"/>
        </w:rPr>
        <w:t>4) аудан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режимінің белгілеу туралы ұсыныс шығаруға;</w:t>
      </w:r>
      <w:r>
        <w:br/>
      </w:r>
      <w:r>
        <w:rPr>
          <w:rFonts w:ascii="Times New Roman"/>
          <w:b w:val="false"/>
          <w:i w:val="false"/>
          <w:color w:val="000000"/>
          <w:sz w:val="28"/>
        </w:rPr>
        <w:t xml:space="preserve">
      </w:t>
      </w:r>
      <w:r>
        <w:rPr>
          <w:rFonts w:ascii="Times New Roman"/>
          <w:b w:val="false"/>
          <w:i w:val="false"/>
          <w:color w:val="000000"/>
          <w:sz w:val="28"/>
        </w:rPr>
        <w:t>5) аудан әкімдігіне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r>
        <w:br/>
      </w:r>
      <w:r>
        <w:rPr>
          <w:rFonts w:ascii="Times New Roman"/>
          <w:b w:val="false"/>
          <w:i w:val="false"/>
          <w:color w:val="000000"/>
          <w:sz w:val="28"/>
        </w:rPr>
        <w:t xml:space="preserve">
      </w:t>
      </w:r>
      <w:r>
        <w:rPr>
          <w:rFonts w:ascii="Times New Roman"/>
          <w:b w:val="false"/>
          <w:i w:val="false"/>
          <w:color w:val="000000"/>
          <w:sz w:val="28"/>
        </w:rPr>
        <w:t>6)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w:t>
      </w:r>
      <w:r>
        <w:rPr>
          <w:rFonts w:ascii="Times New Roman"/>
          <w:b w:val="false"/>
          <w:i w:val="false"/>
          <w:color w:val="000000"/>
          <w:sz w:val="28"/>
        </w:rPr>
        <w:t>7) тиісті уәкілетті орган белгілеген тәртіппен аумақты аймақтарға бөлу туралы шешім шығаруға құқылы.</w:t>
      </w:r>
      <w:r>
        <w:br/>
      </w:r>
      <w:r>
        <w:rPr>
          <w:rFonts w:ascii="Times New Roman"/>
          <w:b w:val="false"/>
          <w:i w:val="false"/>
          <w:color w:val="000000"/>
          <w:sz w:val="28"/>
        </w:rPr>
        <w:t>
</w:t>
      </w:r>
    </w:p>
    <w:bookmarkStart w:name="z86"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87" w:id="9"/>
    <w:p>
      <w:pPr>
        <w:spacing w:after="0"/>
        <w:ind w:left="0"/>
        <w:jc w:val="both"/>
      </w:pPr>
      <w:r>
        <w:rPr>
          <w:rFonts w:ascii="Times New Roman"/>
          <w:b w:val="false"/>
          <w:i w:val="false"/>
          <w:color w:val="000000"/>
          <w:sz w:val="28"/>
        </w:rPr>
        <w:t>
      18. "Меркі ауданы әкімдігінің ветеринария бөлімі" коммуналдық мемлекеттік мекемесіне басшылықты "Меркі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9"/>
    <w:bookmarkStart w:name="z88" w:id="10"/>
    <w:p>
      <w:pPr>
        <w:spacing w:after="0"/>
        <w:ind w:left="0"/>
        <w:jc w:val="both"/>
      </w:pPr>
      <w:r>
        <w:rPr>
          <w:rFonts w:ascii="Times New Roman"/>
          <w:b w:val="false"/>
          <w:i w:val="false"/>
          <w:color w:val="000000"/>
          <w:sz w:val="28"/>
        </w:rPr>
        <w:t>
      19. "Меркі ауданы әкімдігінің ветеринария бөлімі" коммуналдық мемлекеттік мекемесінің бірінші басшысын аудан әкімі қызметке тағайындайды және қызметтен босатады.</w:t>
      </w:r>
    </w:p>
    <w:bookmarkEnd w:id="10"/>
    <w:bookmarkStart w:name="z89" w:id="11"/>
    <w:p>
      <w:pPr>
        <w:spacing w:after="0"/>
        <w:ind w:left="0"/>
        <w:jc w:val="both"/>
      </w:pPr>
      <w:r>
        <w:rPr>
          <w:rFonts w:ascii="Times New Roman"/>
          <w:b w:val="false"/>
          <w:i w:val="false"/>
          <w:color w:val="000000"/>
          <w:sz w:val="28"/>
        </w:rPr>
        <w:t>
      20. "Меркі ауданы әкімдігінің ветеринария бөлімі" коммуналдық мемлекеттік мекемесінің бірінші басшысының орынбасарлары болмайды.</w:t>
      </w:r>
    </w:p>
    <w:bookmarkEnd w:id="11"/>
    <w:bookmarkStart w:name="z90" w:id="12"/>
    <w:p>
      <w:pPr>
        <w:spacing w:after="0"/>
        <w:ind w:left="0"/>
        <w:jc w:val="both"/>
      </w:pPr>
      <w:r>
        <w:rPr>
          <w:rFonts w:ascii="Times New Roman"/>
          <w:b w:val="false"/>
          <w:i w:val="false"/>
          <w:color w:val="000000"/>
          <w:sz w:val="28"/>
        </w:rPr>
        <w:t>
      21. "Меркі ауданы әкімдігінің ветеринария бөлімі" коммуналдық мемлекеттік мекемесінің бірінші басшысының өкілеттігі:</w:t>
      </w:r>
    </w:p>
    <w:bookmarkEnd w:id="12"/>
    <w:bookmarkStart w:name="z91" w:id="13"/>
    <w:p>
      <w:pPr>
        <w:spacing w:after="0"/>
        <w:ind w:left="0"/>
        <w:jc w:val="both"/>
      </w:pPr>
      <w:r>
        <w:rPr>
          <w:rFonts w:ascii="Times New Roman"/>
          <w:b w:val="false"/>
          <w:i w:val="false"/>
          <w:color w:val="000000"/>
          <w:sz w:val="28"/>
        </w:rPr>
        <w:t>
      1) өзінің орынбасарының және мекеменің құрылымдық бөлімшелері мен қызметкерлерінің міндеттері мен өкілеттігін белгілейді;</w:t>
      </w:r>
    </w:p>
    <w:bookmarkEnd w:id="13"/>
    <w:bookmarkStart w:name="z92" w:id="14"/>
    <w:p>
      <w:pPr>
        <w:spacing w:after="0"/>
        <w:ind w:left="0"/>
        <w:jc w:val="both"/>
      </w:pPr>
      <w:r>
        <w:rPr>
          <w:rFonts w:ascii="Times New Roman"/>
          <w:b w:val="false"/>
          <w:i w:val="false"/>
          <w:color w:val="000000"/>
          <w:sz w:val="28"/>
        </w:rPr>
        <w:t>
      2) заңдарға және өзге нормативтік құқықтық актілерге сәйкес мекеме қызметкерлерін қызметке тағайындайды және қызметтен босатады;</w:t>
      </w:r>
    </w:p>
    <w:bookmarkEnd w:id="14"/>
    <w:bookmarkStart w:name="z93" w:id="15"/>
    <w:p>
      <w:pPr>
        <w:spacing w:after="0"/>
        <w:ind w:left="0"/>
        <w:jc w:val="both"/>
      </w:pPr>
      <w:r>
        <w:rPr>
          <w:rFonts w:ascii="Times New Roman"/>
          <w:b w:val="false"/>
          <w:i w:val="false"/>
          <w:color w:val="000000"/>
          <w:sz w:val="28"/>
        </w:rPr>
        <w:t>
      3) заңдарда белгіленген тәртіппен мекеме қызметкерлерін көтермелейді және оларға тәртіптік жаза қолданады;</w:t>
      </w:r>
    </w:p>
    <w:bookmarkEnd w:id="15"/>
    <w:bookmarkStart w:name="z94" w:id="16"/>
    <w:p>
      <w:pPr>
        <w:spacing w:after="0"/>
        <w:ind w:left="0"/>
        <w:jc w:val="both"/>
      </w:pPr>
      <w:r>
        <w:rPr>
          <w:rFonts w:ascii="Times New Roman"/>
          <w:b w:val="false"/>
          <w:i w:val="false"/>
          <w:color w:val="000000"/>
          <w:sz w:val="28"/>
        </w:rPr>
        <w:t>
      4) мекеменің актілеріне қол қояды;</w:t>
      </w:r>
    </w:p>
    <w:bookmarkEnd w:id="16"/>
    <w:bookmarkStart w:name="z95" w:id="17"/>
    <w:p>
      <w:pPr>
        <w:spacing w:after="0"/>
        <w:ind w:left="0"/>
        <w:jc w:val="both"/>
      </w:pPr>
      <w:r>
        <w:rPr>
          <w:rFonts w:ascii="Times New Roman"/>
          <w:b w:val="false"/>
          <w:i w:val="false"/>
          <w:color w:val="000000"/>
          <w:sz w:val="28"/>
        </w:rPr>
        <w:t>
      5) мемлекеттік органдарда, өзге де ұйымдарда мекемені білдіреді;</w:t>
      </w:r>
    </w:p>
    <w:bookmarkEnd w:id="17"/>
    <w:bookmarkStart w:name="z96" w:id="18"/>
    <w:p>
      <w:pPr>
        <w:spacing w:after="0"/>
        <w:ind w:left="0"/>
        <w:jc w:val="both"/>
      </w:pPr>
      <w:r>
        <w:rPr>
          <w:rFonts w:ascii="Times New Roman"/>
          <w:b w:val="false"/>
          <w:i w:val="false"/>
          <w:color w:val="000000"/>
          <w:sz w:val="28"/>
        </w:rPr>
        <w:t>
      6) қолданыстағы заңдармен және осы Ережемен белгіленген шектерде мекеменің мүлкіне өкімдік етеді;</w:t>
      </w:r>
    </w:p>
    <w:bookmarkEnd w:id="18"/>
    <w:bookmarkStart w:name="z97" w:id="19"/>
    <w:p>
      <w:pPr>
        <w:spacing w:after="0"/>
        <w:ind w:left="0"/>
        <w:jc w:val="both"/>
      </w:pPr>
      <w:r>
        <w:rPr>
          <w:rFonts w:ascii="Times New Roman"/>
          <w:b w:val="false"/>
          <w:i w:val="false"/>
          <w:color w:val="000000"/>
          <w:sz w:val="28"/>
        </w:rPr>
        <w:t>
      7) шарттар жасасады және сенімхаттар береді;</w:t>
      </w:r>
    </w:p>
    <w:bookmarkEnd w:id="19"/>
    <w:bookmarkStart w:name="z98" w:id="20"/>
    <w:p>
      <w:pPr>
        <w:spacing w:after="0"/>
        <w:ind w:left="0"/>
        <w:jc w:val="both"/>
      </w:pPr>
      <w:r>
        <w:rPr>
          <w:rFonts w:ascii="Times New Roman"/>
          <w:b w:val="false"/>
          <w:i w:val="false"/>
          <w:color w:val="000000"/>
          <w:sz w:val="28"/>
        </w:rPr>
        <w:t>
      8) банкілік есеп-шоттарын ашады, өзге де мәмілелер жасасады;</w:t>
      </w:r>
    </w:p>
    <w:bookmarkEnd w:id="20"/>
    <w:bookmarkStart w:name="z99" w:id="21"/>
    <w:p>
      <w:pPr>
        <w:spacing w:after="0"/>
        <w:ind w:left="0"/>
        <w:jc w:val="both"/>
      </w:pPr>
      <w:r>
        <w:rPr>
          <w:rFonts w:ascii="Times New Roman"/>
          <w:b w:val="false"/>
          <w:i w:val="false"/>
          <w:color w:val="000000"/>
          <w:sz w:val="28"/>
        </w:rPr>
        <w:t>
      9) заңдарға сәйкес өзге де өкілеттіктерді жүзеге асырады.</w:t>
      </w:r>
    </w:p>
    <w:bookmarkEnd w:id="21"/>
    <w:bookmarkStart w:name="z100" w:id="22"/>
    <w:p>
      <w:pPr>
        <w:spacing w:after="0"/>
        <w:ind w:left="0"/>
        <w:jc w:val="both"/>
      </w:pPr>
      <w:r>
        <w:rPr>
          <w:rFonts w:ascii="Times New Roman"/>
          <w:b w:val="false"/>
          <w:i w:val="false"/>
          <w:color w:val="000000"/>
          <w:sz w:val="28"/>
        </w:rPr>
        <w:t>
      "Меркі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2"/>
    <w:bookmarkStart w:name="z101" w:id="23"/>
    <w:p>
      <w:pPr>
        <w:spacing w:after="0"/>
        <w:ind w:left="0"/>
        <w:jc w:val="both"/>
      </w:pPr>
      <w:r>
        <w:rPr>
          <w:rFonts w:ascii="Times New Roman"/>
          <w:b w:val="false"/>
          <w:i w:val="false"/>
          <w:color w:val="000000"/>
          <w:sz w:val="28"/>
        </w:rPr>
        <w:t>
      22. "Меркі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bookmarkEnd w:id="23"/>
    <w:bookmarkStart w:name="z102" w:id="24"/>
    <w:p>
      <w:pPr>
        <w:spacing w:after="0"/>
        <w:ind w:left="0"/>
        <w:jc w:val="left"/>
      </w:pPr>
      <w:r>
        <w:rPr>
          <w:rFonts w:ascii="Times New Roman"/>
          <w:b/>
          <w:i w:val="false"/>
          <w:color w:val="000000"/>
        </w:rPr>
        <w:t xml:space="preserve"> 4. Мемлекеттік органның мүлкі</w:t>
      </w:r>
    </w:p>
    <w:bookmarkEnd w:id="24"/>
    <w:bookmarkStart w:name="z103" w:id="25"/>
    <w:p>
      <w:pPr>
        <w:spacing w:after="0"/>
        <w:ind w:left="0"/>
        <w:jc w:val="both"/>
      </w:pPr>
      <w:r>
        <w:rPr>
          <w:rFonts w:ascii="Times New Roman"/>
          <w:b w:val="false"/>
          <w:i w:val="false"/>
          <w:color w:val="000000"/>
          <w:sz w:val="28"/>
        </w:rPr>
        <w:t>
      23. "Меркі ауданы әкімдігінің ветеринария бөлімі" коммуналдық мемлекеттік мекемесі заңнамада көзделген жағдайларда жедел басқару құқығында оқшауланған мүлкі болу мүмкін.</w:t>
      </w:r>
    </w:p>
    <w:bookmarkEnd w:id="25"/>
    <w:bookmarkStart w:name="z104" w:id="26"/>
    <w:p>
      <w:pPr>
        <w:spacing w:after="0"/>
        <w:ind w:left="0"/>
        <w:jc w:val="both"/>
      </w:pPr>
      <w:r>
        <w:rPr>
          <w:rFonts w:ascii="Times New Roman"/>
          <w:b w:val="false"/>
          <w:i w:val="false"/>
          <w:color w:val="000000"/>
          <w:sz w:val="28"/>
        </w:rPr>
        <w:t>
      "Меркі ауданы әкімдігінің ветеринария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6"/>
    <w:bookmarkStart w:name="z105" w:id="27"/>
    <w:p>
      <w:pPr>
        <w:spacing w:after="0"/>
        <w:ind w:left="0"/>
        <w:jc w:val="both"/>
      </w:pPr>
      <w:r>
        <w:rPr>
          <w:rFonts w:ascii="Times New Roman"/>
          <w:b w:val="false"/>
          <w:i w:val="false"/>
          <w:color w:val="000000"/>
          <w:sz w:val="28"/>
        </w:rPr>
        <w:t>
      24. "Меркі ауданы әкімдігінің ветеринария бөлімі" коммуналдық мемлекеттік мекемесіне бекітілген мүлік коммуналдық меншікке жатады.</w:t>
      </w:r>
    </w:p>
    <w:bookmarkEnd w:id="27"/>
    <w:bookmarkStart w:name="z106" w:id="28"/>
    <w:p>
      <w:pPr>
        <w:spacing w:after="0"/>
        <w:ind w:left="0"/>
        <w:jc w:val="both"/>
      </w:pPr>
      <w:r>
        <w:rPr>
          <w:rFonts w:ascii="Times New Roman"/>
          <w:b w:val="false"/>
          <w:i w:val="false"/>
          <w:color w:val="000000"/>
          <w:sz w:val="28"/>
        </w:rPr>
        <w:t>
      25. Егер заңнамада өзгеше көзделмесе, "Меркі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
    <w:bookmarkStart w:name="z107" w:id="29"/>
    <w:p>
      <w:pPr>
        <w:spacing w:after="0"/>
        <w:ind w:left="0"/>
        <w:jc w:val="left"/>
      </w:pPr>
      <w:r>
        <w:rPr>
          <w:rFonts w:ascii="Times New Roman"/>
          <w:b/>
          <w:i w:val="false"/>
          <w:color w:val="000000"/>
        </w:rPr>
        <w:t xml:space="preserve"> 5.Мемлекеттік органды қайта ұйымдастыру және тарату</w:t>
      </w:r>
    </w:p>
    <w:bookmarkEnd w:id="29"/>
    <w:bookmarkStart w:name="z108" w:id="30"/>
    <w:p>
      <w:pPr>
        <w:spacing w:after="0"/>
        <w:ind w:left="0"/>
        <w:jc w:val="both"/>
      </w:pPr>
      <w:r>
        <w:rPr>
          <w:rFonts w:ascii="Times New Roman"/>
          <w:b w:val="false"/>
          <w:i w:val="false"/>
          <w:color w:val="000000"/>
          <w:sz w:val="28"/>
        </w:rPr>
        <w:t>
      26. "Меркі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p>
    <w:bookmarkEnd w:id="30"/>
    <w:bookmarkStart w:name="z109" w:id="31"/>
    <w:p>
      <w:pPr>
        <w:spacing w:after="0"/>
        <w:ind w:left="0"/>
        <w:jc w:val="left"/>
      </w:pPr>
      <w:r>
        <w:rPr>
          <w:rFonts w:ascii="Times New Roman"/>
          <w:b/>
          <w:i w:val="false"/>
          <w:color w:val="000000"/>
        </w:rPr>
        <w:t xml:space="preserve"> "Меркі ауданы әкімдігінің ветеринария бөлімі" коммуналдық мемлекеттік мекемесінің қарамағындағы мемлекеттік мекемелердің (кәсіпорындардың) тізбесі</w:t>
      </w:r>
    </w:p>
    <w:bookmarkEnd w:id="31"/>
    <w:bookmarkStart w:name="z110" w:id="32"/>
    <w:p>
      <w:pPr>
        <w:spacing w:after="0"/>
        <w:ind w:left="0"/>
        <w:jc w:val="both"/>
      </w:pPr>
      <w:r>
        <w:rPr>
          <w:rFonts w:ascii="Times New Roman"/>
          <w:b w:val="false"/>
          <w:i w:val="false"/>
          <w:color w:val="000000"/>
          <w:sz w:val="28"/>
        </w:rPr>
        <w:t>
      1. "Меркі ауданы әкімдігінің ветеринариялық қызметі" шаруашылық жүргізу құқығындағы коммуналдық мемлекеттік кәсіпорны.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