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3ed2" w14:textId="1f63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әкімдігінің 2015 жылғы 19 қаңтардағы № 12 қаулысы. Жамбыл облысы Әділет департаментінде 2015 жылғы 5 ақпанда № 2496 болып тіркелді. Күші жойылды - Жамбыл облысы Шу ауданы әкімдігінің 2017 жылғы 9 қазандағы № 352 қаулысымен</w:t>
      </w:r>
    </w:p>
    <w:p>
      <w:pPr>
        <w:spacing w:after="0"/>
        <w:ind w:left="0"/>
        <w:jc w:val="both"/>
      </w:pPr>
      <w:r>
        <w:rPr>
          <w:rFonts w:ascii="Times New Roman"/>
          <w:b w:val="false"/>
          <w:i w:val="false"/>
          <w:color w:val="ff0000"/>
          <w:sz w:val="28"/>
        </w:rPr>
        <w:t xml:space="preserve">
      Ескерту. Күші жойылды - Жамбыл облысы Шу ауданы әкімдігінің 09.10.2017 </w:t>
      </w:r>
      <w:r>
        <w:rPr>
          <w:rFonts w:ascii="Times New Roman"/>
          <w:b w:val="false"/>
          <w:i w:val="false"/>
          <w:color w:val="ff0000"/>
          <w:sz w:val="28"/>
        </w:rPr>
        <w:t>№ 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Шу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 "Жамбыл облысы Шу ауданы әкімінің аппараты"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"Жамбыл облысы Шу ауданы әкімінің аппараты"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Миржан Шакманұлы Сүлейменовке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Нұркенов</w:t>
            </w:r>
            <w:r>
              <w:rPr>
                <w:rFonts w:ascii="Times New Roman"/>
                <w:b w:val="false"/>
                <w:i w:val="false"/>
                <w:color w:val="000000"/>
                <w:sz w:val="20"/>
              </w:rPr>
              <w:t>
</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Шу ауданы әкімінің аппараты" коммуналдық мемлекеттік мекемесі туралы ЕРЕЖЕ</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1. "Жамбыл облысы Шу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"Жамбыл облысы Шу ауданы әкімінің аппараты" коммуналдық мемлекеттік мекемесінің ведомстволары жоқ.</w:t>
      </w:r>
    </w:p>
    <w:bookmarkEnd w:id="7"/>
    <w:bookmarkStart w:name="z14" w:id="8"/>
    <w:p>
      <w:pPr>
        <w:spacing w:after="0"/>
        <w:ind w:left="0"/>
        <w:jc w:val="both"/>
      </w:pPr>
      <w:r>
        <w:rPr>
          <w:rFonts w:ascii="Times New Roman"/>
          <w:b w:val="false"/>
          <w:i w:val="false"/>
          <w:color w:val="000000"/>
          <w:sz w:val="28"/>
        </w:rPr>
        <w:t xml:space="preserve">
      3. "Жамбыл облысы Шу ауданы әкімінің аппараты"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4. "Жамбыл облысы Шу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"Жамбыл облысы Шу ауданы әкімінің аппараты" коммуналдық мемлекеттік мекемесі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"Жамбыл облысы Шу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"Жамбыл облысы Шу ауданы әкімінің аппараты" коммуналдық мемлекеттік мекемесі өз құзыретінің мәселелері бойынша заңнамада белгіленген тәртіппен "Жамбыл облысы Шу ауданы әкімінің аппараты" коммуналдық мемлекеттік мекемесі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"Жамбыл облысы Шу ауданы әкімінің аппараты" коммуналдық мемлекеттік мекемесі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пошталық индексі 081100, Қазақстан Республикасы, Жамбыл облысы, Шу ауданы, Төле би ауылы, Төле би көшесі, 242.</w:t>
      </w:r>
    </w:p>
    <w:bookmarkEnd w:id="14"/>
    <w:bookmarkStart w:name="z21" w:id="15"/>
    <w:p>
      <w:pPr>
        <w:spacing w:after="0"/>
        <w:ind w:left="0"/>
        <w:jc w:val="both"/>
      </w:pPr>
      <w:r>
        <w:rPr>
          <w:rFonts w:ascii="Times New Roman"/>
          <w:b w:val="false"/>
          <w:i w:val="false"/>
          <w:color w:val="000000"/>
          <w:sz w:val="28"/>
        </w:rPr>
        <w:t>
      10. Мемлекеттік органның толық атауы – "Жамбыл облысы Шу ауданы әкімінің аппараты" коммуналдық мемлекеттік мекемесі.</w:t>
      </w:r>
    </w:p>
    <w:bookmarkEnd w:id="15"/>
    <w:bookmarkStart w:name="z22" w:id="16"/>
    <w:p>
      <w:pPr>
        <w:spacing w:after="0"/>
        <w:ind w:left="0"/>
        <w:jc w:val="both"/>
      </w:pPr>
      <w:r>
        <w:rPr>
          <w:rFonts w:ascii="Times New Roman"/>
          <w:b w:val="false"/>
          <w:i w:val="false"/>
          <w:color w:val="000000"/>
          <w:sz w:val="28"/>
        </w:rPr>
        <w:t>
      11. Осы Ереже "Жамбыл облысы Шу ауданы әкімінің аппараты" коммуналдық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12. "Жамбыл облысы Шу ауданы әкімінің аппараты" коммуналдық мемлекеттік мекемесі қызметін қаржыландыру республикалық және жергілікті бюджеттерінен жүзеге асырылады.</w:t>
      </w:r>
    </w:p>
    <w:bookmarkEnd w:id="17"/>
    <w:bookmarkStart w:name="z24" w:id="18"/>
    <w:p>
      <w:pPr>
        <w:spacing w:after="0"/>
        <w:ind w:left="0"/>
        <w:jc w:val="both"/>
      </w:pPr>
      <w:r>
        <w:rPr>
          <w:rFonts w:ascii="Times New Roman"/>
          <w:b w:val="false"/>
          <w:i w:val="false"/>
          <w:color w:val="000000"/>
          <w:sz w:val="28"/>
        </w:rPr>
        <w:t>
      13. "Жамбыл облысы Шу ауданы әкімінің аппараты" коммуналдық мемлекеттік мекемесіне кәсіпкерлік субъектілерімен "Жамбыл облысы Шу ауданы әкімінің аппараты" коммуналдық мемлекеттік мекемесі функциялары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"Жамбыл облысы Шу ауданы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6"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14. "Жамбыл облысы Шу ауданы әкімінің аппараты" коммуналдық мемлекеттік мекемесінің миссиясы:</w:t>
      </w:r>
    </w:p>
    <w:bookmarkEnd w:id="21"/>
    <w:bookmarkStart w:name="z28" w:id="22"/>
    <w:p>
      <w:pPr>
        <w:spacing w:after="0"/>
        <w:ind w:left="0"/>
        <w:jc w:val="both"/>
      </w:pPr>
      <w:r>
        <w:rPr>
          <w:rFonts w:ascii="Times New Roman"/>
          <w:b w:val="false"/>
          <w:i w:val="false"/>
          <w:color w:val="000000"/>
          <w:sz w:val="28"/>
        </w:rPr>
        <w:t>
      аудан әкімдігінің және әкімнің қызметін ақпараттық-талдау, ұйымдастыру-құқықтық және материалдық-техникалық қамтамасыз етуді жүзеге асыру.</w:t>
      </w:r>
    </w:p>
    <w:bookmarkEnd w:id="22"/>
    <w:bookmarkStart w:name="z29" w:id="23"/>
    <w:p>
      <w:pPr>
        <w:spacing w:after="0"/>
        <w:ind w:left="0"/>
        <w:jc w:val="both"/>
      </w:pPr>
      <w:r>
        <w:rPr>
          <w:rFonts w:ascii="Times New Roman"/>
          <w:b w:val="false"/>
          <w:i w:val="false"/>
          <w:color w:val="000000"/>
          <w:sz w:val="28"/>
        </w:rPr>
        <w:t>
      15. Міндеттері:</w:t>
      </w:r>
    </w:p>
    <w:bookmarkEnd w:id="23"/>
    <w:bookmarkStart w:name="z30" w:id="24"/>
    <w:p>
      <w:pPr>
        <w:spacing w:after="0"/>
        <w:ind w:left="0"/>
        <w:jc w:val="both"/>
      </w:pPr>
      <w:r>
        <w:rPr>
          <w:rFonts w:ascii="Times New Roman"/>
          <w:b w:val="false"/>
          <w:i w:val="false"/>
          <w:color w:val="000000"/>
          <w:sz w:val="28"/>
        </w:rPr>
        <w:t xml:space="preserve">
      1) аудан әкімдігінің жұмыс регламентінің сақталуын қамтамасыз ету; </w:t>
      </w:r>
    </w:p>
    <w:bookmarkEnd w:id="24"/>
    <w:bookmarkStart w:name="z31" w:id="25"/>
    <w:p>
      <w:pPr>
        <w:spacing w:after="0"/>
        <w:ind w:left="0"/>
        <w:jc w:val="both"/>
      </w:pPr>
      <w:r>
        <w:rPr>
          <w:rFonts w:ascii="Times New Roman"/>
          <w:b w:val="false"/>
          <w:i w:val="false"/>
          <w:color w:val="000000"/>
          <w:sz w:val="28"/>
        </w:rPr>
        <w:t>
      2) аудан аумағында мемлекеттік органдардың қызметін үйлестіру және жергілікті басқару органдарымен тұрақты өзара іс-қимылды қамтамасыз ету.</w:t>
      </w:r>
    </w:p>
    <w:bookmarkEnd w:id="25"/>
    <w:bookmarkStart w:name="z32" w:id="26"/>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6"/>
    <w:bookmarkStart w:name="z33" w:id="27"/>
    <w:p>
      <w:pPr>
        <w:spacing w:after="0"/>
        <w:ind w:left="0"/>
        <w:jc w:val="both"/>
      </w:pPr>
      <w:r>
        <w:rPr>
          <w:rFonts w:ascii="Times New Roman"/>
          <w:b w:val="false"/>
          <w:i w:val="false"/>
          <w:color w:val="000000"/>
          <w:sz w:val="28"/>
        </w:rPr>
        <w:t>
      16. Функциялары:</w:t>
      </w:r>
    </w:p>
    <w:bookmarkEnd w:id="27"/>
    <w:bookmarkStart w:name="z34" w:id="28"/>
    <w:p>
      <w:pPr>
        <w:spacing w:after="0"/>
        <w:ind w:left="0"/>
        <w:jc w:val="both"/>
      </w:pPr>
      <w:r>
        <w:rPr>
          <w:rFonts w:ascii="Times New Roman"/>
          <w:b w:val="false"/>
          <w:i w:val="false"/>
          <w:color w:val="000000"/>
          <w:sz w:val="28"/>
        </w:rPr>
        <w:t>
      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p>
    <w:bookmarkEnd w:id="28"/>
    <w:bookmarkStart w:name="z35" w:id="29"/>
    <w:p>
      <w:pPr>
        <w:spacing w:after="0"/>
        <w:ind w:left="0"/>
        <w:jc w:val="both"/>
      </w:pPr>
      <w:r>
        <w:rPr>
          <w:rFonts w:ascii="Times New Roman"/>
          <w:b w:val="false"/>
          <w:i w:val="false"/>
          <w:color w:val="000000"/>
          <w:sz w:val="28"/>
        </w:rPr>
        <w:t>
      2) аудан әкімі аппаратының тоқсан сайын жұмыс жоспарын дайындау;</w:t>
      </w:r>
    </w:p>
    <w:bookmarkEnd w:id="29"/>
    <w:bookmarkStart w:name="z36" w:id="30"/>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ету;</w:t>
      </w:r>
    </w:p>
    <w:bookmarkEnd w:id="30"/>
    <w:bookmarkStart w:name="z37" w:id="31"/>
    <w:p>
      <w:pPr>
        <w:spacing w:after="0"/>
        <w:ind w:left="0"/>
        <w:jc w:val="both"/>
      </w:pPr>
      <w:r>
        <w:rPr>
          <w:rFonts w:ascii="Times New Roman"/>
          <w:b w:val="false"/>
          <w:i w:val="false"/>
          <w:color w:val="000000"/>
          <w:sz w:val="28"/>
        </w:rPr>
        <w:t>
      4) аудан әкімінің, әкімдігінің нормативтік құқықтық актілерін әділет органында тіркеуді және мониторинг жүргізуді қамтамасыз ету;</w:t>
      </w:r>
    </w:p>
    <w:bookmarkEnd w:id="31"/>
    <w:bookmarkStart w:name="z38" w:id="32"/>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p>
    <w:bookmarkEnd w:id="32"/>
    <w:bookmarkStart w:name="z39" w:id="33"/>
    <w:p>
      <w:pPr>
        <w:spacing w:after="0"/>
        <w:ind w:left="0"/>
        <w:jc w:val="both"/>
      </w:pP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p>
    <w:bookmarkEnd w:id="33"/>
    <w:bookmarkStart w:name="z40" w:id="34"/>
    <w:p>
      <w:pPr>
        <w:spacing w:after="0"/>
        <w:ind w:left="0"/>
        <w:jc w:val="both"/>
      </w:pPr>
      <w:r>
        <w:rPr>
          <w:rFonts w:ascii="Times New Roman"/>
          <w:b w:val="false"/>
          <w:i w:val="false"/>
          <w:color w:val="000000"/>
          <w:sz w:val="28"/>
        </w:rPr>
        <w:t>
      7) әкім шешімдері мен өкімдерінің, әкімдік қаулыларын, аудан әкімі аппараты басшысының бұйрықтарының жобаларын әзірлеу;</w:t>
      </w:r>
    </w:p>
    <w:bookmarkEnd w:id="34"/>
    <w:bookmarkStart w:name="z41" w:id="35"/>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bookmarkEnd w:id="35"/>
    <w:bookmarkStart w:name="z42" w:id="36"/>
    <w:p>
      <w:pPr>
        <w:spacing w:after="0"/>
        <w:ind w:left="0"/>
        <w:jc w:val="both"/>
      </w:pPr>
      <w:r>
        <w:rPr>
          <w:rFonts w:ascii="Times New Roman"/>
          <w:b w:val="false"/>
          <w:i w:val="false"/>
          <w:color w:val="000000"/>
          <w:sz w:val="28"/>
        </w:rPr>
        <w:t>
      9) әкім және әкімдік жанындағы консультативтік-кеңестік органдардың, аудан әкімі аппараты жанындағы комиссиялардың қызметін қамтамасыз етеді;</w:t>
      </w:r>
    </w:p>
    <w:bookmarkEnd w:id="36"/>
    <w:bookmarkStart w:name="z43" w:id="37"/>
    <w:p>
      <w:pPr>
        <w:spacing w:after="0"/>
        <w:ind w:left="0"/>
        <w:jc w:val="both"/>
      </w:pPr>
      <w:r>
        <w:rPr>
          <w:rFonts w:ascii="Times New Roman"/>
          <w:b w:val="false"/>
          <w:i w:val="false"/>
          <w:color w:val="000000"/>
          <w:sz w:val="28"/>
        </w:rPr>
        <w:t>
      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37"/>
    <w:bookmarkStart w:name="z44" w:id="38"/>
    <w:p>
      <w:pPr>
        <w:spacing w:after="0"/>
        <w:ind w:left="0"/>
        <w:jc w:val="both"/>
      </w:pP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p>
    <w:bookmarkEnd w:id="38"/>
    <w:bookmarkStart w:name="z45" w:id="39"/>
    <w:p>
      <w:pPr>
        <w:spacing w:after="0"/>
        <w:ind w:left="0"/>
        <w:jc w:val="both"/>
      </w:pP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p>
    <w:bookmarkEnd w:id="39"/>
    <w:bookmarkStart w:name="z46" w:id="40"/>
    <w:p>
      <w:pPr>
        <w:spacing w:after="0"/>
        <w:ind w:left="0"/>
        <w:jc w:val="both"/>
      </w:pP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40"/>
    <w:bookmarkStart w:name="z47" w:id="41"/>
    <w:p>
      <w:pPr>
        <w:spacing w:after="0"/>
        <w:ind w:left="0"/>
        <w:jc w:val="both"/>
      </w:pPr>
      <w:r>
        <w:rPr>
          <w:rFonts w:ascii="Times New Roman"/>
          <w:b w:val="false"/>
          <w:i w:val="false"/>
          <w:color w:val="000000"/>
          <w:sz w:val="28"/>
        </w:rPr>
        <w:t>
      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құқытық актілерге сәйкес құпиялық тәртіпті қамтамасыз ету;</w:t>
      </w:r>
    </w:p>
    <w:bookmarkEnd w:id="41"/>
    <w:bookmarkStart w:name="z48" w:id="42"/>
    <w:p>
      <w:pPr>
        <w:spacing w:after="0"/>
        <w:ind w:left="0"/>
        <w:jc w:val="both"/>
      </w:pP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p>
    <w:bookmarkEnd w:id="42"/>
    <w:bookmarkStart w:name="z49" w:id="43"/>
    <w:p>
      <w:pPr>
        <w:spacing w:after="0"/>
        <w:ind w:left="0"/>
        <w:jc w:val="both"/>
      </w:pPr>
      <w:r>
        <w:rPr>
          <w:rFonts w:ascii="Times New Roman"/>
          <w:b w:val="false"/>
          <w:i w:val="false"/>
          <w:color w:val="000000"/>
          <w:sz w:val="28"/>
        </w:rPr>
        <w:t>
      16) мемлекеттік сатып алуларды ұйымдастыру және өткізу рәсімдерін жүзеге асыру;</w:t>
      </w:r>
    </w:p>
    <w:bookmarkEnd w:id="43"/>
    <w:bookmarkStart w:name="z50" w:id="44"/>
    <w:p>
      <w:pPr>
        <w:spacing w:after="0"/>
        <w:ind w:left="0"/>
        <w:jc w:val="both"/>
      </w:pP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p>
    <w:bookmarkEnd w:id="44"/>
    <w:bookmarkStart w:name="z51" w:id="45"/>
    <w:p>
      <w:pPr>
        <w:spacing w:after="0"/>
        <w:ind w:left="0"/>
        <w:jc w:val="both"/>
      </w:pP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кадрлар мониторингін жүзеге асыру;</w:t>
      </w:r>
    </w:p>
    <w:bookmarkEnd w:id="45"/>
    <w:bookmarkStart w:name="z52" w:id="46"/>
    <w:p>
      <w:pPr>
        <w:spacing w:after="0"/>
        <w:ind w:left="0"/>
        <w:jc w:val="both"/>
      </w:pPr>
      <w:r>
        <w:rPr>
          <w:rFonts w:ascii="Times New Roman"/>
          <w:b w:val="false"/>
          <w:i w:val="false"/>
          <w:color w:val="000000"/>
          <w:sz w:val="28"/>
        </w:rPr>
        <w:t>
      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p>
    <w:bookmarkEnd w:id="46"/>
    <w:bookmarkStart w:name="z53" w:id="47"/>
    <w:p>
      <w:pPr>
        <w:spacing w:after="0"/>
        <w:ind w:left="0"/>
        <w:jc w:val="both"/>
      </w:pP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p>
    <w:bookmarkEnd w:id="47"/>
    <w:bookmarkStart w:name="z54" w:id="48"/>
    <w:p>
      <w:pPr>
        <w:spacing w:after="0"/>
        <w:ind w:left="0"/>
        <w:jc w:val="both"/>
      </w:pPr>
      <w:r>
        <w:rPr>
          <w:rFonts w:ascii="Times New Roman"/>
          <w:b w:val="false"/>
          <w:i w:val="false"/>
          <w:color w:val="000000"/>
          <w:sz w:val="28"/>
        </w:rPr>
        <w:t>
      21) ауданда ақпараттандыру деңгейін арттыру және ақпараттық жүйелерді дамыту жөніндегі жұмысты жүргізу;</w:t>
      </w:r>
    </w:p>
    <w:bookmarkEnd w:id="48"/>
    <w:bookmarkStart w:name="z55" w:id="49"/>
    <w:p>
      <w:pPr>
        <w:spacing w:after="0"/>
        <w:ind w:left="0"/>
        <w:jc w:val="both"/>
      </w:pPr>
      <w:r>
        <w:rPr>
          <w:rFonts w:ascii="Times New Roman"/>
          <w:b w:val="false"/>
          <w:i w:val="false"/>
          <w:color w:val="000000"/>
          <w:sz w:val="28"/>
        </w:rPr>
        <w:t>
      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p>
    <w:bookmarkEnd w:id="49"/>
    <w:bookmarkStart w:name="z56" w:id="50"/>
    <w:p>
      <w:pPr>
        <w:spacing w:after="0"/>
        <w:ind w:left="0"/>
        <w:jc w:val="both"/>
      </w:pPr>
      <w:r>
        <w:rPr>
          <w:rFonts w:ascii="Times New Roman"/>
          <w:b w:val="false"/>
          <w:i w:val="false"/>
          <w:color w:val="000000"/>
          <w:sz w:val="28"/>
        </w:rPr>
        <w:t>
      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p>
    <w:bookmarkEnd w:id="50"/>
    <w:bookmarkStart w:name="z57" w:id="51"/>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ұйымдастыру;</w:t>
      </w:r>
    </w:p>
    <w:bookmarkEnd w:id="51"/>
    <w:bookmarkStart w:name="z58" w:id="52"/>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p>
    <w:bookmarkEnd w:id="52"/>
    <w:bookmarkStart w:name="z59" w:id="53"/>
    <w:p>
      <w:pPr>
        <w:spacing w:after="0"/>
        <w:ind w:left="0"/>
        <w:jc w:val="both"/>
      </w:pPr>
      <w:r>
        <w:rPr>
          <w:rFonts w:ascii="Times New Roman"/>
          <w:b w:val="false"/>
          <w:i w:val="false"/>
          <w:color w:val="000000"/>
          <w:sz w:val="28"/>
        </w:rPr>
        <w:t>
      26) өз құзыреті шегінде гендерлік саясатты іске асыру;</w:t>
      </w:r>
    </w:p>
    <w:bookmarkEnd w:id="53"/>
    <w:bookmarkStart w:name="z60" w:id="54"/>
    <w:p>
      <w:pPr>
        <w:spacing w:after="0"/>
        <w:ind w:left="0"/>
        <w:jc w:val="both"/>
      </w:pPr>
      <w:r>
        <w:rPr>
          <w:rFonts w:ascii="Times New Roman"/>
          <w:b w:val="false"/>
          <w:i w:val="false"/>
          <w:color w:val="000000"/>
          <w:sz w:val="28"/>
        </w:rPr>
        <w:t>
      27) Қазақстан Республикасының заңнамасымен қарастырылған өзге де функцияларды жүзеге асыру;</w:t>
      </w:r>
    </w:p>
    <w:bookmarkEnd w:id="54"/>
    <w:bookmarkStart w:name="z61" w:id="55"/>
    <w:p>
      <w:pPr>
        <w:spacing w:after="0"/>
        <w:ind w:left="0"/>
        <w:jc w:val="both"/>
      </w:pPr>
      <w:r>
        <w:rPr>
          <w:rFonts w:ascii="Times New Roman"/>
          <w:b w:val="false"/>
          <w:i w:val="false"/>
          <w:color w:val="000000"/>
          <w:sz w:val="28"/>
        </w:rPr>
        <w:t>
      28) 7 түрі бойынша азаматтық хал актілерін мемлекеттік тіркеу (тууды, неке қиюды, неке бұзуды, әке болуды анықтауды, бала/қыз асырап алуды, тегін, атын, әкесінің атын өзгертуді, қайтыс болуды тіркеу);</w:t>
      </w:r>
    </w:p>
    <w:bookmarkEnd w:id="55"/>
    <w:bookmarkStart w:name="z62" w:id="56"/>
    <w:p>
      <w:pPr>
        <w:spacing w:after="0"/>
        <w:ind w:left="0"/>
        <w:jc w:val="both"/>
      </w:pPr>
      <w:r>
        <w:rPr>
          <w:rFonts w:ascii="Times New Roman"/>
          <w:b w:val="false"/>
          <w:i w:val="false"/>
          <w:color w:val="000000"/>
          <w:sz w:val="28"/>
        </w:rPr>
        <w:t>
      -азаматтық хал актілерін тіркеу бойынша қайталама куәліктер, анықтамалар беру;</w:t>
      </w:r>
    </w:p>
    <w:bookmarkEnd w:id="56"/>
    <w:bookmarkStart w:name="z63" w:id="57"/>
    <w:p>
      <w:pPr>
        <w:spacing w:after="0"/>
        <w:ind w:left="0"/>
        <w:jc w:val="both"/>
      </w:pPr>
      <w:r>
        <w:rPr>
          <w:rFonts w:ascii="Times New Roman"/>
          <w:b w:val="false"/>
          <w:i w:val="false"/>
          <w:color w:val="000000"/>
          <w:sz w:val="28"/>
        </w:rPr>
        <w:t>
      - "АХАЖ ТП", "ХҚКО ИАЖ" жүйесін жүргізу;</w:t>
      </w:r>
    </w:p>
    <w:bookmarkEnd w:id="57"/>
    <w:bookmarkStart w:name="z64" w:id="58"/>
    <w:p>
      <w:pPr>
        <w:spacing w:after="0"/>
        <w:ind w:left="0"/>
        <w:jc w:val="both"/>
      </w:pPr>
      <w:r>
        <w:rPr>
          <w:rFonts w:ascii="Times New Roman"/>
          <w:b w:val="false"/>
          <w:i w:val="false"/>
          <w:color w:val="000000"/>
          <w:sz w:val="28"/>
        </w:rPr>
        <w:t>
      - e.gov.kz электронды Үкімет порталы бойынша қызмет көрсету;</w:t>
      </w:r>
    </w:p>
    <w:bookmarkEnd w:id="58"/>
    <w:bookmarkStart w:name="z65" w:id="59"/>
    <w:p>
      <w:pPr>
        <w:spacing w:after="0"/>
        <w:ind w:left="0"/>
        <w:jc w:val="both"/>
      </w:pPr>
      <w:r>
        <w:rPr>
          <w:rFonts w:ascii="Times New Roman"/>
          <w:b w:val="false"/>
          <w:i w:val="false"/>
          <w:color w:val="000000"/>
          <w:sz w:val="28"/>
        </w:rPr>
        <w:t xml:space="preserve">
      - азаматтық хал актілерін тіркеу туралы ақпараттық қызмет көрсету; </w:t>
      </w:r>
    </w:p>
    <w:bookmarkEnd w:id="59"/>
    <w:bookmarkStart w:name="z66" w:id="60"/>
    <w:p>
      <w:pPr>
        <w:spacing w:after="0"/>
        <w:ind w:left="0"/>
        <w:jc w:val="both"/>
      </w:pPr>
      <w:r>
        <w:rPr>
          <w:rFonts w:ascii="Times New Roman"/>
          <w:b w:val="false"/>
          <w:i w:val="false"/>
          <w:color w:val="000000"/>
          <w:sz w:val="28"/>
        </w:rPr>
        <w:t xml:space="preserve">
      - мемлекеттік органдарымен қарым-қатынас орнату және тізім, есеп беру беру; </w:t>
      </w:r>
    </w:p>
    <w:bookmarkEnd w:id="60"/>
    <w:bookmarkStart w:name="z67" w:id="61"/>
    <w:p>
      <w:pPr>
        <w:spacing w:after="0"/>
        <w:ind w:left="0"/>
        <w:jc w:val="both"/>
      </w:pPr>
      <w:r>
        <w:rPr>
          <w:rFonts w:ascii="Times New Roman"/>
          <w:b w:val="false"/>
          <w:i w:val="false"/>
          <w:color w:val="000000"/>
          <w:sz w:val="28"/>
        </w:rPr>
        <w:t>
      - бақылау және қадағалау өкілеттілігі берілген мемлекеттік органдарына ақпарат беру;</w:t>
      </w:r>
    </w:p>
    <w:bookmarkEnd w:id="61"/>
    <w:bookmarkStart w:name="z68" w:id="62"/>
    <w:p>
      <w:pPr>
        <w:spacing w:after="0"/>
        <w:ind w:left="0"/>
        <w:jc w:val="both"/>
      </w:pPr>
      <w:r>
        <w:rPr>
          <w:rFonts w:ascii="Times New Roman"/>
          <w:b w:val="false"/>
          <w:i w:val="false"/>
          <w:color w:val="000000"/>
          <w:sz w:val="28"/>
        </w:rPr>
        <w:t>
      - өзінің өкілеттігі бойынша азаматтарға құқықтық көмек көрсету (Минск және Кишинев Конвенциялары бойынша);</w:t>
      </w:r>
    </w:p>
    <w:bookmarkEnd w:id="62"/>
    <w:bookmarkStart w:name="z69" w:id="63"/>
    <w:p>
      <w:pPr>
        <w:spacing w:after="0"/>
        <w:ind w:left="0"/>
        <w:jc w:val="both"/>
      </w:pPr>
      <w:r>
        <w:rPr>
          <w:rFonts w:ascii="Times New Roman"/>
          <w:b w:val="false"/>
          <w:i w:val="false"/>
          <w:color w:val="000000"/>
          <w:sz w:val="28"/>
        </w:rPr>
        <w:t>
      - азаматтардың жүгінуі бойынша қызмет көрсету;</w:t>
      </w:r>
    </w:p>
    <w:bookmarkEnd w:id="63"/>
    <w:bookmarkStart w:name="z70" w:id="64"/>
    <w:p>
      <w:pPr>
        <w:spacing w:after="0"/>
        <w:ind w:left="0"/>
        <w:jc w:val="both"/>
      </w:pPr>
      <w:r>
        <w:rPr>
          <w:rFonts w:ascii="Times New Roman"/>
          <w:b w:val="false"/>
          <w:i w:val="false"/>
          <w:color w:val="000000"/>
          <w:sz w:val="28"/>
        </w:rPr>
        <w:t>
      - нотариус, адвокаттардың сұранысы бойынша жауап қайтару;</w:t>
      </w:r>
    </w:p>
    <w:bookmarkEnd w:id="64"/>
    <w:bookmarkStart w:name="z71" w:id="65"/>
    <w:p>
      <w:pPr>
        <w:spacing w:after="0"/>
        <w:ind w:left="0"/>
        <w:jc w:val="both"/>
      </w:pPr>
      <w:r>
        <w:rPr>
          <w:rFonts w:ascii="Times New Roman"/>
          <w:b w:val="false"/>
          <w:i w:val="false"/>
          <w:color w:val="000000"/>
          <w:sz w:val="28"/>
        </w:rPr>
        <w:t>
      - әділет органдарына есеп беру;</w:t>
      </w:r>
    </w:p>
    <w:bookmarkEnd w:id="65"/>
    <w:bookmarkStart w:name="z72" w:id="66"/>
    <w:p>
      <w:pPr>
        <w:spacing w:after="0"/>
        <w:ind w:left="0"/>
        <w:jc w:val="both"/>
      </w:pPr>
      <w:r>
        <w:rPr>
          <w:rFonts w:ascii="Times New Roman"/>
          <w:b w:val="false"/>
          <w:i w:val="false"/>
          <w:color w:val="000000"/>
          <w:sz w:val="28"/>
        </w:rPr>
        <w:t>
      - мемлекеттік ұйымдары мен органдарынан тиісті ақпарат сұрату және алу;</w:t>
      </w:r>
    </w:p>
    <w:bookmarkEnd w:id="66"/>
    <w:bookmarkStart w:name="z73" w:id="67"/>
    <w:p>
      <w:pPr>
        <w:spacing w:after="0"/>
        <w:ind w:left="0"/>
        <w:jc w:val="both"/>
      </w:pPr>
      <w:r>
        <w:rPr>
          <w:rFonts w:ascii="Times New Roman"/>
          <w:b w:val="false"/>
          <w:i w:val="false"/>
          <w:color w:val="000000"/>
          <w:sz w:val="28"/>
        </w:rPr>
        <w:t>
      17. Құқықтары мен міндеттері:</w:t>
      </w:r>
    </w:p>
    <w:bookmarkEnd w:id="67"/>
    <w:bookmarkStart w:name="z74" w:id="68"/>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p>
    <w:bookmarkEnd w:id="68"/>
    <w:bookmarkStart w:name="z75" w:id="69"/>
    <w:p>
      <w:pPr>
        <w:spacing w:after="0"/>
        <w:ind w:left="0"/>
        <w:jc w:val="both"/>
      </w:pP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69"/>
    <w:bookmarkStart w:name="z76" w:id="70"/>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bookmarkEnd w:id="70"/>
    <w:bookmarkStart w:name="z77" w:id="71"/>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1"/>
    <w:bookmarkStart w:name="z78" w:id="72"/>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72"/>
    <w:bookmarkStart w:name="z79" w:id="73"/>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73"/>
    <w:bookmarkStart w:name="z80" w:id="74"/>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74"/>
    <w:bookmarkStart w:name="z81" w:id="75"/>
    <w:p>
      <w:pPr>
        <w:spacing w:after="0"/>
        <w:ind w:left="0"/>
        <w:jc w:val="both"/>
      </w:pPr>
      <w:r>
        <w:rPr>
          <w:rFonts w:ascii="Times New Roman"/>
          <w:b w:val="false"/>
          <w:i w:val="false"/>
          <w:color w:val="000000"/>
          <w:sz w:val="28"/>
        </w:rPr>
        <w:t>
      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p>
    <w:bookmarkEnd w:id="75"/>
    <w:bookmarkStart w:name="z82" w:id="76"/>
    <w:p>
      <w:pPr>
        <w:spacing w:after="0"/>
        <w:ind w:left="0"/>
        <w:jc w:val="both"/>
      </w:pPr>
      <w:r>
        <w:rPr>
          <w:rFonts w:ascii="Times New Roman"/>
          <w:b w:val="false"/>
          <w:i w:val="false"/>
          <w:color w:val="000000"/>
          <w:sz w:val="28"/>
        </w:rPr>
        <w:t>
      9) нормативтік-құқықтық актілердің жобаларын әзірлеуге қатысуға;</w:t>
      </w:r>
    </w:p>
    <w:bookmarkEnd w:id="76"/>
    <w:bookmarkStart w:name="z83" w:id="77"/>
    <w:p>
      <w:pPr>
        <w:spacing w:after="0"/>
        <w:ind w:left="0"/>
        <w:jc w:val="both"/>
      </w:pPr>
      <w:r>
        <w:rPr>
          <w:rFonts w:ascii="Times New Roman"/>
          <w:b w:val="false"/>
          <w:i w:val="false"/>
          <w:color w:val="000000"/>
          <w:sz w:val="28"/>
        </w:rPr>
        <w:t>
      10) облыс және аудан әкімдігінің, сонымен қатар Қазақстан Республикасы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p>
    <w:bookmarkEnd w:id="77"/>
    <w:bookmarkStart w:name="z84" w:id="78"/>
    <w:p>
      <w:pPr>
        <w:spacing w:after="0"/>
        <w:ind w:left="0"/>
        <w:jc w:val="both"/>
      </w:pPr>
      <w:r>
        <w:rPr>
          <w:rFonts w:ascii="Times New Roman"/>
          <w:b w:val="false"/>
          <w:i w:val="false"/>
          <w:color w:val="000000"/>
          <w:sz w:val="28"/>
        </w:rPr>
        <w:t>
      11) мүліктік және мүліктік емес құқықтарды иеленуге және жүзеге асыруға;</w:t>
      </w:r>
    </w:p>
    <w:bookmarkEnd w:id="78"/>
    <w:bookmarkStart w:name="z85" w:id="79"/>
    <w:p>
      <w:pPr>
        <w:spacing w:after="0"/>
        <w:ind w:left="0"/>
        <w:jc w:val="both"/>
      </w:pPr>
      <w:r>
        <w:rPr>
          <w:rFonts w:ascii="Times New Roman"/>
          <w:b w:val="false"/>
          <w:i w:val="false"/>
          <w:color w:val="000000"/>
          <w:sz w:val="28"/>
        </w:rPr>
        <w:t>
      12) әкімдік, әкімнің және әкім аппараты атынан сотта талапкер және жауапкер болуға;</w:t>
      </w:r>
    </w:p>
    <w:bookmarkEnd w:id="79"/>
    <w:bookmarkStart w:name="z86" w:id="80"/>
    <w:p>
      <w:pPr>
        <w:spacing w:after="0"/>
        <w:ind w:left="0"/>
        <w:jc w:val="both"/>
      </w:pPr>
      <w:r>
        <w:rPr>
          <w:rFonts w:ascii="Times New Roman"/>
          <w:b w:val="false"/>
          <w:i w:val="false"/>
          <w:color w:val="000000"/>
          <w:sz w:val="28"/>
        </w:rPr>
        <w:t>
      13) "Жамбыл облысы Шу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80"/>
    <w:bookmarkStart w:name="z87" w:id="81"/>
    <w:p>
      <w:pPr>
        <w:spacing w:after="0"/>
        <w:ind w:left="0"/>
        <w:jc w:val="both"/>
      </w:pPr>
      <w:r>
        <w:rPr>
          <w:rFonts w:ascii="Times New Roman"/>
          <w:b w:val="false"/>
          <w:i w:val="false"/>
          <w:color w:val="000000"/>
          <w:sz w:val="28"/>
        </w:rPr>
        <w:t>
      14) Қазақстан Республикасының "Қазақстан Республикасындағы жергілікті мемлекеттік басқару және өзін-өзі басқару туралы" заңына сәйкес аудан әкімінің құқықтары мен міндеттерін орындалуы бойынша әрекет етеді.</w:t>
      </w:r>
    </w:p>
    <w:bookmarkEnd w:id="81"/>
    <w:bookmarkStart w:name="z88" w:id="82"/>
    <w:p>
      <w:pPr>
        <w:spacing w:after="0"/>
        <w:ind w:left="0"/>
        <w:jc w:val="left"/>
      </w:pPr>
      <w:r>
        <w:rPr>
          <w:rFonts w:ascii="Times New Roman"/>
          <w:b/>
          <w:i w:val="false"/>
          <w:color w:val="000000"/>
        </w:rPr>
        <w:t xml:space="preserve"> 3. Мемлекеттік органның қызметін ұйымдастыру</w:t>
      </w:r>
    </w:p>
    <w:bookmarkEnd w:id="82"/>
    <w:bookmarkStart w:name="z89" w:id="83"/>
    <w:p>
      <w:pPr>
        <w:spacing w:after="0"/>
        <w:ind w:left="0"/>
        <w:jc w:val="both"/>
      </w:pPr>
      <w:r>
        <w:rPr>
          <w:rFonts w:ascii="Times New Roman"/>
          <w:b w:val="false"/>
          <w:i w:val="false"/>
          <w:color w:val="000000"/>
          <w:sz w:val="28"/>
        </w:rPr>
        <w:t>
      18. "Жамбыл облысы Шу ауданы әкімінің аппараты" коммуналдық мемлекеттік мекемесіне басшылықты "Жамбыл облысы Шу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3"/>
    <w:bookmarkStart w:name="z90" w:id="84"/>
    <w:p>
      <w:pPr>
        <w:spacing w:after="0"/>
        <w:ind w:left="0"/>
        <w:jc w:val="both"/>
      </w:pPr>
      <w:r>
        <w:rPr>
          <w:rFonts w:ascii="Times New Roman"/>
          <w:b w:val="false"/>
          <w:i w:val="false"/>
          <w:color w:val="000000"/>
          <w:sz w:val="28"/>
        </w:rPr>
        <w:t>
      19. "Жамбыл облысы Шу ауданы әкімінің аппараты" коммуналдық мемлекеттік мекемесінің бірінші басшысын аудан әкімі қызметке тағайындайды және қызметтен босатады.</w:t>
      </w:r>
    </w:p>
    <w:bookmarkEnd w:id="84"/>
    <w:bookmarkStart w:name="z91" w:id="85"/>
    <w:p>
      <w:pPr>
        <w:spacing w:after="0"/>
        <w:ind w:left="0"/>
        <w:jc w:val="both"/>
      </w:pPr>
      <w:r>
        <w:rPr>
          <w:rFonts w:ascii="Times New Roman"/>
          <w:b w:val="false"/>
          <w:i w:val="false"/>
          <w:color w:val="000000"/>
          <w:sz w:val="28"/>
        </w:rPr>
        <w:t>
      20. "Жамбыл облысы Шу ауданы әкімінің аппараты" коммуналдық мемлекеттік мекемесі бірінші басшысының орынбасарлары жоқ.</w:t>
      </w:r>
    </w:p>
    <w:bookmarkEnd w:id="85"/>
    <w:bookmarkStart w:name="z92" w:id="86"/>
    <w:p>
      <w:pPr>
        <w:spacing w:after="0"/>
        <w:ind w:left="0"/>
        <w:jc w:val="both"/>
      </w:pPr>
      <w:r>
        <w:rPr>
          <w:rFonts w:ascii="Times New Roman"/>
          <w:b w:val="false"/>
          <w:i w:val="false"/>
          <w:color w:val="000000"/>
          <w:sz w:val="28"/>
        </w:rPr>
        <w:t>
      21. "Жамбыл облысы Шу ауданы әкімінің аппараты" коммуналдық мемлекеттік мекемесі бірінші басшысының өкілеттігі:</w:t>
      </w:r>
    </w:p>
    <w:bookmarkEnd w:id="86"/>
    <w:bookmarkStart w:name="z93" w:id="87"/>
    <w:p>
      <w:pPr>
        <w:spacing w:after="0"/>
        <w:ind w:left="0"/>
        <w:jc w:val="both"/>
      </w:pPr>
      <w:r>
        <w:rPr>
          <w:rFonts w:ascii="Times New Roman"/>
          <w:b w:val="false"/>
          <w:i w:val="false"/>
          <w:color w:val="000000"/>
          <w:sz w:val="28"/>
        </w:rPr>
        <w:t>
      1) әкім аппаратына жүктелген міндеттердің орындалуы және аппараттың өз функцияларын жүзеге асыру үшін жеке жауап береді;</w:t>
      </w:r>
    </w:p>
    <w:bookmarkEnd w:id="87"/>
    <w:bookmarkStart w:name="z94" w:id="88"/>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88"/>
    <w:bookmarkStart w:name="z95" w:id="89"/>
    <w:p>
      <w:pPr>
        <w:spacing w:after="0"/>
        <w:ind w:left="0"/>
        <w:jc w:val="both"/>
      </w:pPr>
      <w:r>
        <w:rPr>
          <w:rFonts w:ascii="Times New Roman"/>
          <w:b w:val="false"/>
          <w:i w:val="false"/>
          <w:color w:val="000000"/>
          <w:sz w:val="28"/>
        </w:rPr>
        <w:t>
      3) бақылау мәселелері бойынша аудан әкімі аппараты бөлімдерінің, ауылдық округтер әкімдері аппараттарының және бөлімдердің жұмысын үйлестіреді;</w:t>
      </w:r>
    </w:p>
    <w:bookmarkEnd w:id="89"/>
    <w:bookmarkStart w:name="z96" w:id="90"/>
    <w:p>
      <w:pPr>
        <w:spacing w:after="0"/>
        <w:ind w:left="0"/>
        <w:jc w:val="both"/>
      </w:pPr>
      <w:r>
        <w:rPr>
          <w:rFonts w:ascii="Times New Roman"/>
          <w:b w:val="false"/>
          <w:i w:val="false"/>
          <w:color w:val="000000"/>
          <w:sz w:val="28"/>
        </w:rPr>
        <w:t>
      4) аудан әкімдігінің отырыстарының өткізілуін, отырыстарды дайындауды және өткізуді ұйымдастыру;</w:t>
      </w:r>
    </w:p>
    <w:bookmarkEnd w:id="90"/>
    <w:bookmarkStart w:name="z97" w:id="91"/>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p>
    <w:bookmarkEnd w:id="91"/>
    <w:bookmarkStart w:name="z98" w:id="92"/>
    <w:p>
      <w:pPr>
        <w:spacing w:after="0"/>
        <w:ind w:left="0"/>
        <w:jc w:val="both"/>
      </w:pPr>
      <w:r>
        <w:rPr>
          <w:rFonts w:ascii="Times New Roman"/>
          <w:b w:val="false"/>
          <w:i w:val="false"/>
          <w:color w:val="000000"/>
          <w:sz w:val="28"/>
        </w:rPr>
        <w:t>
      6) құзыретіне кіретін және аудан әкімінің шешімін талап етпейтін мәселелер бойынша мемлекеттік органдармен, өзге де ұйымдармен хат алысулар жүргізу;</w:t>
      </w:r>
    </w:p>
    <w:bookmarkEnd w:id="92"/>
    <w:bookmarkStart w:name="z99" w:id="93"/>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93"/>
    <w:bookmarkStart w:name="z100" w:id="94"/>
    <w:p>
      <w:pPr>
        <w:spacing w:after="0"/>
        <w:ind w:left="0"/>
        <w:jc w:val="both"/>
      </w:pPr>
      <w:r>
        <w:rPr>
          <w:rFonts w:ascii="Times New Roman"/>
          <w:b w:val="false"/>
          <w:i w:val="false"/>
          <w:color w:val="000000"/>
          <w:sz w:val="28"/>
        </w:rPr>
        <w:t>
      8)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марапаттайды,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94"/>
    <w:bookmarkStart w:name="z101" w:id="95"/>
    <w:p>
      <w:pPr>
        <w:spacing w:after="0"/>
        <w:ind w:left="0"/>
        <w:jc w:val="both"/>
      </w:pPr>
      <w:r>
        <w:rPr>
          <w:rFonts w:ascii="Times New Roman"/>
          <w:b w:val="false"/>
          <w:i w:val="false"/>
          <w:color w:val="000000"/>
          <w:sz w:val="28"/>
        </w:rPr>
        <w:t>
      9)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қояды;</w:t>
      </w:r>
    </w:p>
    <w:bookmarkEnd w:id="95"/>
    <w:bookmarkStart w:name="z102" w:id="96"/>
    <w:p>
      <w:pPr>
        <w:spacing w:after="0"/>
        <w:ind w:left="0"/>
        <w:jc w:val="both"/>
      </w:pPr>
      <w:r>
        <w:rPr>
          <w:rFonts w:ascii="Times New Roman"/>
          <w:b w:val="false"/>
          <w:i w:val="false"/>
          <w:color w:val="000000"/>
          <w:sz w:val="28"/>
        </w:rPr>
        <w:t>
      10) нормативтік құқықтық актілердің, бағдарламалардың және өзге де құжаттардың жобаларын әзірлеу үшін жұмыс топтарын құру;</w:t>
      </w:r>
    </w:p>
    <w:bookmarkEnd w:id="96"/>
    <w:bookmarkStart w:name="z103" w:id="97"/>
    <w:p>
      <w:pPr>
        <w:spacing w:after="0"/>
        <w:ind w:left="0"/>
        <w:jc w:val="both"/>
      </w:pPr>
      <w:r>
        <w:rPr>
          <w:rFonts w:ascii="Times New Roman"/>
          <w:b w:val="false"/>
          <w:i w:val="false"/>
          <w:color w:val="000000"/>
          <w:sz w:val="28"/>
        </w:rPr>
        <w:t>
      11)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97"/>
    <w:bookmarkStart w:name="z104" w:id="98"/>
    <w:p>
      <w:pPr>
        <w:spacing w:after="0"/>
        <w:ind w:left="0"/>
        <w:jc w:val="both"/>
      </w:pPr>
      <w:r>
        <w:rPr>
          <w:rFonts w:ascii="Times New Roman"/>
          <w:b w:val="false"/>
          <w:i w:val="false"/>
          <w:color w:val="000000"/>
          <w:sz w:val="28"/>
        </w:rPr>
        <w:t>
      12)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p>
    <w:bookmarkEnd w:id="98"/>
    <w:bookmarkStart w:name="z105" w:id="99"/>
    <w:p>
      <w:pPr>
        <w:spacing w:after="0"/>
        <w:ind w:left="0"/>
        <w:jc w:val="both"/>
      </w:pPr>
      <w:r>
        <w:rPr>
          <w:rFonts w:ascii="Times New Roman"/>
          <w:b w:val="false"/>
          <w:i w:val="false"/>
          <w:color w:val="000000"/>
          <w:sz w:val="28"/>
        </w:rPr>
        <w:t>
      13) аудан әкімі аппаратындағы ішкі еңбек тәртібін белгілейді;</w:t>
      </w:r>
    </w:p>
    <w:bookmarkEnd w:id="99"/>
    <w:bookmarkStart w:name="z106" w:id="100"/>
    <w:p>
      <w:pPr>
        <w:spacing w:after="0"/>
        <w:ind w:left="0"/>
        <w:jc w:val="both"/>
      </w:pPr>
      <w:r>
        <w:rPr>
          <w:rFonts w:ascii="Times New Roman"/>
          <w:b w:val="false"/>
          <w:i w:val="false"/>
          <w:color w:val="000000"/>
          <w:sz w:val="28"/>
        </w:rPr>
        <w:t>
      14) аудан әкімі аппаратының шығыстар сметасын бекітеді және оның шегінде қаржыны жұмсауға басшылық жасайды;</w:t>
      </w:r>
    </w:p>
    <w:bookmarkEnd w:id="100"/>
    <w:bookmarkStart w:name="z107" w:id="101"/>
    <w:p>
      <w:pPr>
        <w:spacing w:after="0"/>
        <w:ind w:left="0"/>
        <w:jc w:val="both"/>
      </w:pPr>
      <w:r>
        <w:rPr>
          <w:rFonts w:ascii="Times New Roman"/>
          <w:b w:val="false"/>
          <w:i w:val="false"/>
          <w:color w:val="000000"/>
          <w:sz w:val="28"/>
        </w:rPr>
        <w:t>
      15) аудан әкімінің кадр саясатын іске асыруды ұйымдастырады және қамтамасыз етеді;</w:t>
      </w:r>
    </w:p>
    <w:bookmarkEnd w:id="101"/>
    <w:bookmarkStart w:name="z108" w:id="102"/>
    <w:p>
      <w:pPr>
        <w:spacing w:after="0"/>
        <w:ind w:left="0"/>
        <w:jc w:val="both"/>
      </w:pPr>
      <w:r>
        <w:rPr>
          <w:rFonts w:ascii="Times New Roman"/>
          <w:b w:val="false"/>
          <w:i w:val="false"/>
          <w:color w:val="000000"/>
          <w:sz w:val="28"/>
        </w:rPr>
        <w:t>
      16)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p>
    <w:bookmarkEnd w:id="102"/>
    <w:bookmarkStart w:name="z109" w:id="103"/>
    <w:p>
      <w:pPr>
        <w:spacing w:after="0"/>
        <w:ind w:left="0"/>
        <w:jc w:val="both"/>
      </w:pPr>
      <w:r>
        <w:rPr>
          <w:rFonts w:ascii="Times New Roman"/>
          <w:b w:val="false"/>
          <w:i w:val="false"/>
          <w:color w:val="000000"/>
          <w:sz w:val="28"/>
        </w:rPr>
        <w:t>
      17) аппарат басшысына сыбайлас жемқорлыққа қарсы іс-қимыл үшін дербес жауаптылық белгілене отырып, осы жөнінде тікелей міндет жүктеледі;</w:t>
      </w:r>
    </w:p>
    <w:bookmarkEnd w:id="103"/>
    <w:bookmarkStart w:name="z110" w:id="104"/>
    <w:p>
      <w:pPr>
        <w:spacing w:after="0"/>
        <w:ind w:left="0"/>
        <w:jc w:val="both"/>
      </w:pPr>
      <w:r>
        <w:rPr>
          <w:rFonts w:ascii="Times New Roman"/>
          <w:b w:val="false"/>
          <w:i w:val="false"/>
          <w:color w:val="000000"/>
          <w:sz w:val="28"/>
        </w:rPr>
        <w:t>
      18) оның құзыретіне жатқызылған мәселелер бойынша Қазақстан Республикасының заңнамасына сәйкес өзге де өкілеттіктерді жүзеге асыру.</w:t>
      </w:r>
    </w:p>
    <w:bookmarkEnd w:id="104"/>
    <w:bookmarkStart w:name="z111" w:id="105"/>
    <w:p>
      <w:pPr>
        <w:spacing w:after="0"/>
        <w:ind w:left="0"/>
        <w:jc w:val="both"/>
      </w:pPr>
      <w:r>
        <w:rPr>
          <w:rFonts w:ascii="Times New Roman"/>
          <w:b w:val="false"/>
          <w:i w:val="false"/>
          <w:color w:val="000000"/>
          <w:sz w:val="28"/>
        </w:rPr>
        <w:t>
      "Жамбыл облысы Шу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05"/>
    <w:bookmarkStart w:name="z112" w:id="106"/>
    <w:p>
      <w:pPr>
        <w:spacing w:after="0"/>
        <w:ind w:left="0"/>
        <w:jc w:val="both"/>
      </w:pPr>
      <w:r>
        <w:rPr>
          <w:rFonts w:ascii="Times New Roman"/>
          <w:b w:val="false"/>
          <w:i w:val="false"/>
          <w:color w:val="000000"/>
          <w:sz w:val="28"/>
        </w:rPr>
        <w:t>
      22. "Жамбыл облысы Шу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06"/>
    <w:bookmarkStart w:name="z113" w:id="107"/>
    <w:p>
      <w:pPr>
        <w:spacing w:after="0"/>
        <w:ind w:left="0"/>
        <w:jc w:val="left"/>
      </w:pPr>
      <w:r>
        <w:rPr>
          <w:rFonts w:ascii="Times New Roman"/>
          <w:b/>
          <w:i w:val="false"/>
          <w:color w:val="000000"/>
        </w:rPr>
        <w:t xml:space="preserve"> 4. Мемлекеттік органның мүлкі</w:t>
      </w:r>
    </w:p>
    <w:bookmarkEnd w:id="107"/>
    <w:bookmarkStart w:name="z114" w:id="108"/>
    <w:p>
      <w:pPr>
        <w:spacing w:after="0"/>
        <w:ind w:left="0"/>
        <w:jc w:val="both"/>
      </w:pPr>
      <w:r>
        <w:rPr>
          <w:rFonts w:ascii="Times New Roman"/>
          <w:b w:val="false"/>
          <w:i w:val="false"/>
          <w:color w:val="000000"/>
          <w:sz w:val="28"/>
        </w:rPr>
        <w:t>
      23. "Жамбыл облысы Шу ауданы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08"/>
    <w:bookmarkStart w:name="z115" w:id="109"/>
    <w:p>
      <w:pPr>
        <w:spacing w:after="0"/>
        <w:ind w:left="0"/>
        <w:jc w:val="both"/>
      </w:pPr>
      <w:r>
        <w:rPr>
          <w:rFonts w:ascii="Times New Roman"/>
          <w:b w:val="false"/>
          <w:i w:val="false"/>
          <w:color w:val="000000"/>
          <w:sz w:val="28"/>
        </w:rPr>
        <w:t>
      "Жамбыл облысы Шу ауданы әкімінің аппараты" коммуналдық мемлекеттік мекемесінің мүлкі оған меншік иесі берген мүлік есебінен қалыптастырылады.</w:t>
      </w:r>
    </w:p>
    <w:bookmarkEnd w:id="109"/>
    <w:bookmarkStart w:name="z116" w:id="110"/>
    <w:p>
      <w:pPr>
        <w:spacing w:after="0"/>
        <w:ind w:left="0"/>
        <w:jc w:val="both"/>
      </w:pPr>
      <w:r>
        <w:rPr>
          <w:rFonts w:ascii="Times New Roman"/>
          <w:b w:val="false"/>
          <w:i w:val="false"/>
          <w:color w:val="000000"/>
          <w:sz w:val="28"/>
        </w:rPr>
        <w:t>
      24. "Жамбыл облысы Шу ауданы әкімінің аппараты" коммуналдық мемлекеттік мекемесіне бекітілген мүлік коммуналдық меншікке жатады.</w:t>
      </w:r>
    </w:p>
    <w:bookmarkEnd w:id="110"/>
    <w:bookmarkStart w:name="z117" w:id="111"/>
    <w:p>
      <w:pPr>
        <w:spacing w:after="0"/>
        <w:ind w:left="0"/>
        <w:jc w:val="both"/>
      </w:pPr>
      <w:r>
        <w:rPr>
          <w:rFonts w:ascii="Times New Roman"/>
          <w:b w:val="false"/>
          <w:i w:val="false"/>
          <w:color w:val="000000"/>
          <w:sz w:val="28"/>
        </w:rPr>
        <w:t>
      25. Егер заңнамада өзгеше көзделмесе, "Жамбыл облысы Шу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
    <w:bookmarkStart w:name="z118" w:id="112"/>
    <w:p>
      <w:pPr>
        <w:spacing w:after="0"/>
        <w:ind w:left="0"/>
        <w:jc w:val="left"/>
      </w:pPr>
      <w:r>
        <w:rPr>
          <w:rFonts w:ascii="Times New Roman"/>
          <w:b/>
          <w:i w:val="false"/>
          <w:color w:val="000000"/>
        </w:rPr>
        <w:t xml:space="preserve"> 5. Мемлекеттік органды қайта ұйымдастыру және тарату</w:t>
      </w:r>
    </w:p>
    <w:bookmarkEnd w:id="112"/>
    <w:bookmarkStart w:name="z119" w:id="113"/>
    <w:p>
      <w:pPr>
        <w:spacing w:after="0"/>
        <w:ind w:left="0"/>
        <w:jc w:val="both"/>
      </w:pPr>
      <w:r>
        <w:rPr>
          <w:rFonts w:ascii="Times New Roman"/>
          <w:b w:val="false"/>
          <w:i w:val="false"/>
          <w:color w:val="000000"/>
          <w:sz w:val="28"/>
        </w:rPr>
        <w:t>
      26. "Жамбыл облысы Шу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