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1fad" w14:textId="7261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ауылындағы № 5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Жаңақоғам селолық округі әкімінің 2015 жылғы 4 қыркүйектегі № 35 шешімі. Жамбыл облысы Әділет департаментінде 2015 жылғы 18 қыркүйекте № 2768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Жаңақоғам селолық округінің Көктөбе ауылындағы № 5 жаңа көшеге "Кербұлақ"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Сұлтанбаев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