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438c" w14:textId="f724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жұмылдыру дайындығы басқармасы" мемлекеттік мекемесін құру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17 ақпандағы № 07/02 қаулысы. Қарағанды облысының Әділет департаментінде 2015 жылғы 23 ақпанда № 2993 болып тіркелді. Күші жойылды - Қарағанды облысы әкімдігінің 2018 жылғы 13 наурыздағы № 10/01 қаулысымен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әкімдігінің 13.03.2018 № 10/01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r>
        <w:br/>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1997 жылғы 16 маусымдағы "</w:t>
      </w:r>
      <w:r>
        <w:rPr>
          <w:rFonts w:ascii="Times New Roman"/>
          <w:b w:val="false"/>
          <w:i w:val="false"/>
          <w:color w:val="000000"/>
          <w:sz w:val="28"/>
        </w:rPr>
        <w:t xml:space="preserve"> Жұмылдыру дайындығы мен жұмылдыру туралы</w:t>
      </w:r>
      <w:r>
        <w:rPr>
          <w:rFonts w:ascii="Times New Roman"/>
          <w:b w:val="false"/>
          <w:i w:val="false"/>
          <w:color w:val="000000"/>
          <w:sz w:val="28"/>
        </w:rPr>
        <w:t xml:space="preserve">" Заңдарына, Қазақстан Республикасы Үкіметінің 2014 жылғы 29 желтоқсандағы № 1397 "Қазақстан Республикасы Үкіметінің кейбір шешімдеріне өзгерістер мен толықтырулар енгізу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Қарағанды облысы әкімдігінің 2015 жылғы 09 қаңтардағы № 01/04 "Қарағанды облысының жергілікті мемлекеттік басқару құрылымын және атқарушы органдарының штат санының лимитін бекіту туралы" қаулысына сәйкес Қарағанды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1. "Қарағанды облысының жұмылдыру дайындығы басқармасы" мемлекеттік мекемесі құрылсын.</w:t>
      </w:r>
    </w:p>
    <w:bookmarkEnd w:id="1"/>
    <w:bookmarkStart w:name="z6" w:id="2"/>
    <w:p>
      <w:pPr>
        <w:spacing w:after="0"/>
        <w:ind w:left="0"/>
        <w:jc w:val="both"/>
      </w:pPr>
      <w:r>
        <w:rPr>
          <w:rFonts w:ascii="Times New Roman"/>
          <w:b w:val="false"/>
          <w:i w:val="false"/>
          <w:color w:val="000000"/>
          <w:sz w:val="28"/>
        </w:rPr>
        <w:t xml:space="preserve">
      2. "Қарағанды облысының жұмылдыру дайындығы басқармасы"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осы қаулының қосымшасына сәйкес бекітілсін.</w:t>
      </w:r>
    </w:p>
    <w:bookmarkEnd w:id="2"/>
    <w:bookmarkStart w:name="z7" w:id="3"/>
    <w:p>
      <w:pPr>
        <w:spacing w:after="0"/>
        <w:ind w:left="0"/>
        <w:jc w:val="both"/>
      </w:pPr>
      <w:r>
        <w:rPr>
          <w:rFonts w:ascii="Times New Roman"/>
          <w:b w:val="false"/>
          <w:i w:val="false"/>
          <w:color w:val="000000"/>
          <w:sz w:val="28"/>
        </w:rPr>
        <w:t>
      3. "Қарағанды облысының жұмылдыру дайындығы басқармасы" мемлекеттік мекемесі осы қаулыдан туындайтын өзге де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Қарағанды облысы әкімдігінің "Қарағанды облысының жұмылдыру дайындығы басқармасы" мемлекеттік мекемесін құру және ережесін бекіту туралы қаулысы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Қарағанды облысының әкімі</w:t>
            </w:r>
          </w:p>
          <w:bookmarkEnd w:id="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17 ақпандағы</w:t>
            </w:r>
            <w:r>
              <w:br/>
            </w:r>
            <w:r>
              <w:rPr>
                <w:rFonts w:ascii="Times New Roman"/>
                <w:b w:val="false"/>
                <w:i w:val="false"/>
                <w:color w:val="000000"/>
                <w:sz w:val="20"/>
              </w:rPr>
              <w:t>
№ 07/02 қаулысымен</w:t>
            </w:r>
            <w:r>
              <w:br/>
            </w:r>
            <w:r>
              <w:rPr>
                <w:rFonts w:ascii="Times New Roman"/>
                <w:b w:val="false"/>
                <w:i w:val="false"/>
                <w:color w:val="000000"/>
                <w:sz w:val="20"/>
              </w:rPr>
              <w:t>
бекітілген</w:t>
            </w:r>
          </w:p>
          <w:bookmarkEnd w:id="7"/>
        </w:tc>
      </w:tr>
    </w:tbl>
    <w:bookmarkStart w:name="z12" w:id="8"/>
    <w:p>
      <w:pPr>
        <w:spacing w:after="0"/>
        <w:ind w:left="0"/>
        <w:jc w:val="left"/>
      </w:pPr>
      <w:r>
        <w:rPr>
          <w:rFonts w:ascii="Times New Roman"/>
          <w:b/>
          <w:i w:val="false"/>
          <w:color w:val="000000"/>
        </w:rPr>
        <w:t xml:space="preserve"> "Қарағанды облысының жұмылдыру дайындығы басқармасы" мемлекеттік мекемесі туралы ереже</w:t>
      </w:r>
      <w:r>
        <w:br/>
      </w:r>
      <w:r>
        <w:rPr>
          <w:rFonts w:ascii="Times New Roman"/>
          <w:b/>
          <w:i w:val="false"/>
          <w:color w:val="000000"/>
        </w:rPr>
        <w:t>1. Жалпы ережелер</w:t>
      </w:r>
    </w:p>
    <w:bookmarkEnd w:id="8"/>
    <w:bookmarkStart w:name="z14" w:id="9"/>
    <w:p>
      <w:pPr>
        <w:spacing w:after="0"/>
        <w:ind w:left="0"/>
        <w:jc w:val="both"/>
      </w:pPr>
      <w:r>
        <w:rPr>
          <w:rFonts w:ascii="Times New Roman"/>
          <w:b w:val="false"/>
          <w:i w:val="false"/>
          <w:color w:val="000000"/>
          <w:sz w:val="28"/>
        </w:rPr>
        <w:t>
      1. "Қарағанды облысының жұмылдыру дайындығы басқармасы" мемлекеттік мекемесі (бұдан әрі – Басқарма) облыс аумағының деңгейінде жұмылдыру дайындығы мен аумақтық қорғанысты қамтамасыз етуді ұйымдастыруда меншік нысанына қарамастан мемлекеттік мекемелер мен кәсіпорындар қызметін үйлестіру саласында басшылықты жүзеге асыратын Қазақстан Республикасының мемлекеттік органы болып табылады.</w:t>
      </w:r>
    </w:p>
    <w:bookmarkEnd w:id="9"/>
    <w:bookmarkStart w:name="z15" w:id="1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 xml:space="preserve"> Конституциясы</w:t>
      </w:r>
      <w:r>
        <w:rPr>
          <w:rFonts w:ascii="Times New Roman"/>
          <w:b w:val="false"/>
          <w:i w:val="false"/>
          <w:color w:val="000000"/>
          <w:sz w:val="28"/>
        </w:rPr>
        <w:t xml:space="preserve"> және заңдарына, Қазақстан Республикасы Президенті мен Үкімет актілеріне, басқа да нормативтік құқықтық актілерге, сондай-ақ осы Ережеге сәйкес жүзеге асырады.</w:t>
      </w:r>
    </w:p>
    <w:bookmarkEnd w:id="10"/>
    <w:bookmarkStart w:name="z16" w:id="1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 заңнамасына сәйкес қазынашылық органдарда есеп шоттары болады.</w:t>
      </w:r>
    </w:p>
    <w:bookmarkEnd w:id="11"/>
    <w:bookmarkStart w:name="z17" w:id="1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2"/>
    <w:bookmarkStart w:name="z18" w:id="13"/>
    <w:p>
      <w:pPr>
        <w:spacing w:after="0"/>
        <w:ind w:left="0"/>
        <w:jc w:val="both"/>
      </w:pPr>
      <w:r>
        <w:rPr>
          <w:rFonts w:ascii="Times New Roman"/>
          <w:b w:val="false"/>
          <w:i w:val="false"/>
          <w:color w:val="000000"/>
          <w:sz w:val="28"/>
        </w:rPr>
        <w:t>
      5. Басқарма заңнамаға сәйкес осыған уәкілеттік берілген болса, мемлекет атынан азаматтық-құқықтық қатынастардың тарапы болуға құқығы бар.</w:t>
      </w:r>
    </w:p>
    <w:bookmarkEnd w:id="13"/>
    <w:bookmarkStart w:name="z19" w:id="14"/>
    <w:p>
      <w:pPr>
        <w:spacing w:after="0"/>
        <w:ind w:left="0"/>
        <w:jc w:val="both"/>
      </w:pPr>
      <w:r>
        <w:rPr>
          <w:rFonts w:ascii="Times New Roman"/>
          <w:b w:val="false"/>
          <w:i w:val="false"/>
          <w:color w:val="000000"/>
          <w:sz w:val="28"/>
        </w:rPr>
        <w:t>
      6. Басқарма өз құзырының мәселелері бойынша заңнамада белгіленген тәртіпте басқарма басшысының бұйрықтары және Қазақстан Республикасының заңнамасында көзделген басқа да актілермен рәсімделенетін шешімдер қабылдайды.</w:t>
      </w:r>
    </w:p>
    <w:bookmarkEnd w:id="14"/>
    <w:bookmarkStart w:name="z20" w:id="1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5"/>
    <w:bookmarkStart w:name="z21" w:id="16"/>
    <w:p>
      <w:pPr>
        <w:spacing w:after="0"/>
        <w:ind w:left="0"/>
        <w:jc w:val="both"/>
      </w:pPr>
      <w:r>
        <w:rPr>
          <w:rFonts w:ascii="Times New Roman"/>
          <w:b w:val="false"/>
          <w:i w:val="false"/>
          <w:color w:val="000000"/>
          <w:sz w:val="28"/>
        </w:rPr>
        <w:t>
      8. Заңды тұлғаның орналасқан жері:</w:t>
      </w:r>
    </w:p>
    <w:bookmarkEnd w:id="16"/>
    <w:bookmarkStart w:name="z22" w:id="17"/>
    <w:p>
      <w:pPr>
        <w:spacing w:after="0"/>
        <w:ind w:left="0"/>
        <w:jc w:val="both"/>
      </w:pPr>
      <w:r>
        <w:rPr>
          <w:rFonts w:ascii="Times New Roman"/>
          <w:b w:val="false"/>
          <w:i w:val="false"/>
          <w:color w:val="000000"/>
          <w:sz w:val="28"/>
        </w:rPr>
        <w:t>
      100000, Қазақстан Республикасы, Қарағанды облысы, Қарағанды қаласы, Қазыбек би атындағы ауданы, Прогресс көшесі, 1.</w:t>
      </w:r>
    </w:p>
    <w:bookmarkEnd w:id="17"/>
    <w:bookmarkStart w:name="z23" w:id="18"/>
    <w:p>
      <w:pPr>
        <w:spacing w:after="0"/>
        <w:ind w:left="0"/>
        <w:jc w:val="both"/>
      </w:pPr>
      <w:r>
        <w:rPr>
          <w:rFonts w:ascii="Times New Roman"/>
          <w:b w:val="false"/>
          <w:i w:val="false"/>
          <w:color w:val="000000"/>
          <w:sz w:val="28"/>
        </w:rPr>
        <w:t>
      9. Мемлекеттік органның толық атауы:</w:t>
      </w:r>
    </w:p>
    <w:bookmarkEnd w:id="18"/>
    <w:bookmarkStart w:name="z24" w:id="19"/>
    <w:p>
      <w:pPr>
        <w:spacing w:after="0"/>
        <w:ind w:left="0"/>
        <w:jc w:val="both"/>
      </w:pPr>
      <w:r>
        <w:rPr>
          <w:rFonts w:ascii="Times New Roman"/>
          <w:b w:val="false"/>
          <w:i w:val="false"/>
          <w:color w:val="000000"/>
          <w:sz w:val="28"/>
        </w:rPr>
        <w:t>
      мемлекеттік тілде – "Қарағанды облысының жұмылдыру дайындығы басқармасы" мемлекеттік мекемесі;</w:t>
      </w:r>
    </w:p>
    <w:bookmarkEnd w:id="19"/>
    <w:bookmarkStart w:name="z25" w:id="20"/>
    <w:p>
      <w:pPr>
        <w:spacing w:after="0"/>
        <w:ind w:left="0"/>
        <w:jc w:val="both"/>
      </w:pPr>
      <w:r>
        <w:rPr>
          <w:rFonts w:ascii="Times New Roman"/>
          <w:b w:val="false"/>
          <w:i w:val="false"/>
          <w:color w:val="000000"/>
          <w:sz w:val="28"/>
        </w:rPr>
        <w:t>
      орыс тілінде – государственное учреждение "Управление по мобилизационной подготовке Карагандинской области".</w:t>
      </w:r>
    </w:p>
    <w:bookmarkEnd w:id="20"/>
    <w:bookmarkStart w:name="z26" w:id="2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1"/>
    <w:bookmarkStart w:name="z27" w:id="22"/>
    <w:p>
      <w:pPr>
        <w:spacing w:after="0"/>
        <w:ind w:left="0"/>
        <w:jc w:val="both"/>
      </w:pPr>
      <w:r>
        <w:rPr>
          <w:rFonts w:ascii="Times New Roman"/>
          <w:b w:val="false"/>
          <w:i w:val="false"/>
          <w:color w:val="000000"/>
          <w:sz w:val="28"/>
        </w:rPr>
        <w:t>
      11. Басқарма қызметін қаржыландыру Қарағанды облысының бюджетінен жүзеге асырылады.</w:t>
      </w:r>
    </w:p>
    <w:bookmarkEnd w:id="22"/>
    <w:bookmarkStart w:name="z28" w:id="23"/>
    <w:p>
      <w:pPr>
        <w:spacing w:after="0"/>
        <w:ind w:left="0"/>
        <w:jc w:val="both"/>
      </w:pPr>
      <w:r>
        <w:rPr>
          <w:rFonts w:ascii="Times New Roman"/>
          <w:b w:val="false"/>
          <w:i w:val="false"/>
          <w:color w:val="000000"/>
          <w:sz w:val="28"/>
        </w:rPr>
        <w:t>
      12. Басқармаға кәсіпкерлік субъектілермен Басқарма функциялары болып табылатын міндеттерді орындау тұрғысында шарттық қатынастарға түсуге тиым салынады.</w:t>
      </w:r>
    </w:p>
    <w:bookmarkEnd w:id="23"/>
    <w:bookmarkStart w:name="z29" w:id="24"/>
    <w:p>
      <w:pPr>
        <w:spacing w:after="0"/>
        <w:ind w:left="0"/>
        <w:jc w:val="left"/>
      </w:pPr>
      <w:r>
        <w:rPr>
          <w:rFonts w:ascii="Times New Roman"/>
          <w:b/>
          <w:i w:val="false"/>
          <w:color w:val="000000"/>
        </w:rPr>
        <w:t xml:space="preserve"> 2. Басқарманың миссиясы, негізгі мақсаты, функциялары, құқықтары мен міндеттері</w:t>
      </w:r>
    </w:p>
    <w:bookmarkEnd w:id="24"/>
    <w:bookmarkStart w:name="z30" w:id="25"/>
    <w:p>
      <w:pPr>
        <w:spacing w:after="0"/>
        <w:ind w:left="0"/>
        <w:jc w:val="both"/>
      </w:pPr>
      <w:r>
        <w:rPr>
          <w:rFonts w:ascii="Times New Roman"/>
          <w:b w:val="false"/>
          <w:i w:val="false"/>
          <w:color w:val="000000"/>
          <w:sz w:val="28"/>
        </w:rPr>
        <w:t>
      13. Басқарма миссиясы:</w:t>
      </w:r>
    </w:p>
    <w:bookmarkEnd w:id="25"/>
    <w:bookmarkStart w:name="z31" w:id="26"/>
    <w:p>
      <w:pPr>
        <w:spacing w:after="0"/>
        <w:ind w:left="0"/>
        <w:jc w:val="both"/>
      </w:pPr>
      <w:r>
        <w:rPr>
          <w:rFonts w:ascii="Times New Roman"/>
          <w:b w:val="false"/>
          <w:i w:val="false"/>
          <w:color w:val="000000"/>
          <w:sz w:val="28"/>
        </w:rPr>
        <w:t>
      жұмылдыру дайындығы, жұмылдыру және аумақтық қорғаныс саласында мемлекеттік саясатты жүзеге асыру және үйлестіру.</w:t>
      </w:r>
    </w:p>
    <w:bookmarkEnd w:id="26"/>
    <w:bookmarkStart w:name="z32" w:id="27"/>
    <w:p>
      <w:pPr>
        <w:spacing w:after="0"/>
        <w:ind w:left="0"/>
        <w:jc w:val="both"/>
      </w:pPr>
      <w:r>
        <w:rPr>
          <w:rFonts w:ascii="Times New Roman"/>
          <w:b w:val="false"/>
          <w:i w:val="false"/>
          <w:color w:val="000000"/>
          <w:sz w:val="28"/>
        </w:rPr>
        <w:t>
      14. Мақсаты:</w:t>
      </w:r>
    </w:p>
    <w:bookmarkEnd w:id="27"/>
    <w:bookmarkStart w:name="z33" w:id="28"/>
    <w:p>
      <w:pPr>
        <w:spacing w:after="0"/>
        <w:ind w:left="0"/>
        <w:jc w:val="both"/>
      </w:pPr>
      <w:r>
        <w:rPr>
          <w:rFonts w:ascii="Times New Roman"/>
          <w:b w:val="false"/>
          <w:i w:val="false"/>
          <w:color w:val="000000"/>
          <w:sz w:val="28"/>
        </w:rPr>
        <w:t>
      Қазақстан Республикасы Президенті мен Үкіметінің заңнамалық, нормативтік құқылық актілерін, облыс әкімдігі және әкімінің, уәкілетті орталық атқарушы органның жұмылдыру дайындығы және аумақтық қорғаныс саласындағы актілердің орындалуын қамтамасыз ету.</w:t>
      </w:r>
    </w:p>
    <w:bookmarkEnd w:id="28"/>
    <w:bookmarkStart w:name="z34" w:id="29"/>
    <w:p>
      <w:pPr>
        <w:spacing w:after="0"/>
        <w:ind w:left="0"/>
        <w:jc w:val="both"/>
      </w:pPr>
      <w:r>
        <w:rPr>
          <w:rFonts w:ascii="Times New Roman"/>
          <w:b w:val="false"/>
          <w:i w:val="false"/>
          <w:color w:val="000000"/>
          <w:sz w:val="28"/>
        </w:rPr>
        <w:t>
      15. Функциялары:</w:t>
      </w:r>
    </w:p>
    <w:bookmarkEnd w:id="29"/>
    <w:bookmarkStart w:name="z35" w:id="30"/>
    <w:p>
      <w:pPr>
        <w:spacing w:after="0"/>
        <w:ind w:left="0"/>
        <w:jc w:val="both"/>
      </w:pPr>
      <w:r>
        <w:rPr>
          <w:rFonts w:ascii="Times New Roman"/>
          <w:b w:val="false"/>
          <w:i w:val="false"/>
          <w:color w:val="000000"/>
          <w:sz w:val="28"/>
        </w:rPr>
        <w:t>
      1) облыс аумағында жұмылдыру дайындығы және жұмылдыру жөніндегі іс шаралардың орындалуын қамтамасыз етуді ұйымдастыру;</w:t>
      </w:r>
    </w:p>
    <w:bookmarkEnd w:id="30"/>
    <w:bookmarkStart w:name="z36" w:id="31"/>
    <w:p>
      <w:pPr>
        <w:spacing w:after="0"/>
        <w:ind w:left="0"/>
        <w:jc w:val="both"/>
      </w:pPr>
      <w:r>
        <w:rPr>
          <w:rFonts w:ascii="Times New Roman"/>
          <w:b w:val="false"/>
          <w:i w:val="false"/>
          <w:color w:val="000000"/>
          <w:sz w:val="28"/>
        </w:rPr>
        <w:t>
      2) бейбіт уақытта және жұмылдыру жарияланған кезде жергілікті әскери басқару органдарының жұмысына көмек көрсету, облыс аумағында әскери-экономикалық және командалық-штабтық оқу жаттығуларды (жаттығуларды) өткізуге қатысу;</w:t>
      </w:r>
    </w:p>
    <w:bookmarkEnd w:id="31"/>
    <w:bookmarkStart w:name="z37" w:id="32"/>
    <w:p>
      <w:pPr>
        <w:spacing w:after="0"/>
        <w:ind w:left="0"/>
        <w:jc w:val="both"/>
      </w:pPr>
      <w:r>
        <w:rPr>
          <w:rFonts w:ascii="Times New Roman"/>
          <w:b w:val="false"/>
          <w:i w:val="false"/>
          <w:color w:val="000000"/>
          <w:sz w:val="28"/>
        </w:rPr>
        <w:t>
      3) жұмылдыру кезінде және әскери кезеңде әскери міндеттілерді облыстың жергілікті атқару органдары мен жұмылдыру тапсырыстары бар бағынышты мекемелер мен ұйымдарға бекіту, олардың жұмылдыру, әскери жағдайда және әскери уақыт кезінде үздіксіз жұмысын қамтамасыз ету және еңбек ресурстарын сақтау жөніндегі жұмысты ұйымдастыру;</w:t>
      </w:r>
    </w:p>
    <w:bookmarkEnd w:id="32"/>
    <w:bookmarkStart w:name="z38" w:id="33"/>
    <w:p>
      <w:pPr>
        <w:spacing w:after="0"/>
        <w:ind w:left="0"/>
        <w:jc w:val="both"/>
      </w:pPr>
      <w:r>
        <w:rPr>
          <w:rFonts w:ascii="Times New Roman"/>
          <w:b w:val="false"/>
          <w:i w:val="false"/>
          <w:color w:val="000000"/>
          <w:sz w:val="28"/>
        </w:rPr>
        <w:t>
      4) облыс аумағында мемлекеттік органдар мен ұйымдарды жұмылдыру, әскери жағдай мен соғыс уақытына көшіру жөніндегі кешенді іс- шараларды қамтамасыз етуге қатысу;</w:t>
      </w:r>
    </w:p>
    <w:bookmarkEnd w:id="33"/>
    <w:bookmarkStart w:name="z39" w:id="34"/>
    <w:p>
      <w:pPr>
        <w:spacing w:after="0"/>
        <w:ind w:left="0"/>
        <w:jc w:val="both"/>
      </w:pPr>
      <w:r>
        <w:rPr>
          <w:rFonts w:ascii="Times New Roman"/>
          <w:b w:val="false"/>
          <w:i w:val="false"/>
          <w:color w:val="000000"/>
          <w:sz w:val="28"/>
        </w:rPr>
        <w:t>
      5) Қазақстан Республикасы, Қарағанды облысы жұмылдыру жоспарларын, сондай-ақ тиісті кезеңге тауарлар өндіру, қызмет көрсету мен жұмыстарды орындау жоспарларын жасауға қатысу;</w:t>
      </w:r>
    </w:p>
    <w:bookmarkEnd w:id="34"/>
    <w:bookmarkStart w:name="z40" w:id="35"/>
    <w:p>
      <w:pPr>
        <w:spacing w:after="0"/>
        <w:ind w:left="0"/>
        <w:jc w:val="both"/>
      </w:pPr>
      <w:r>
        <w:rPr>
          <w:rFonts w:ascii="Times New Roman"/>
          <w:b w:val="false"/>
          <w:i w:val="false"/>
          <w:color w:val="000000"/>
          <w:sz w:val="28"/>
        </w:rPr>
        <w:t>
      6) жұмылдыру кезінде, әскери жағдай кезеңі мен соғыс уақытында облыстың жұмылдыру дайындығы мүддесінде мемлекеттік ұйымдармен және заңды тұлғалармен (жұмылдыру тапсырыстары мен тапсырмалары бар) тауарларды өндіру, қызмет көрсету мен жұмыстарды орындауға шарттар (контракттар) жасау;</w:t>
      </w:r>
    </w:p>
    <w:bookmarkEnd w:id="35"/>
    <w:bookmarkStart w:name="z41" w:id="36"/>
    <w:p>
      <w:pPr>
        <w:spacing w:after="0"/>
        <w:ind w:left="0"/>
        <w:jc w:val="both"/>
      </w:pPr>
      <w:r>
        <w:rPr>
          <w:rFonts w:ascii="Times New Roman"/>
          <w:b w:val="false"/>
          <w:i w:val="false"/>
          <w:color w:val="000000"/>
          <w:sz w:val="28"/>
        </w:rPr>
        <w:t>
      7) жұмылдыру дайындығы саласындағы уәкілетті органға жұмылдыру дайындығын жетілдіру туралы ұсыныс енгізу, есептік ақпарат тапсыру;</w:t>
      </w:r>
    </w:p>
    <w:bookmarkEnd w:id="36"/>
    <w:bookmarkStart w:name="z42" w:id="37"/>
    <w:p>
      <w:pPr>
        <w:spacing w:after="0"/>
        <w:ind w:left="0"/>
        <w:jc w:val="both"/>
      </w:pPr>
      <w:r>
        <w:rPr>
          <w:rFonts w:ascii="Times New Roman"/>
          <w:b w:val="false"/>
          <w:i w:val="false"/>
          <w:color w:val="000000"/>
          <w:sz w:val="28"/>
        </w:rPr>
        <w:t>
      8) мемлекеттік органдармен бірлесе отырып экономиканы жұмылдыру жоспарларын орындауға дайындық іс-шараларды ұйымдастыру;</w:t>
      </w:r>
    </w:p>
    <w:bookmarkEnd w:id="37"/>
    <w:bookmarkStart w:name="z43" w:id="38"/>
    <w:p>
      <w:pPr>
        <w:spacing w:after="0"/>
        <w:ind w:left="0"/>
        <w:jc w:val="both"/>
      </w:pPr>
      <w:r>
        <w:rPr>
          <w:rFonts w:ascii="Times New Roman"/>
          <w:b w:val="false"/>
          <w:i w:val="false"/>
          <w:color w:val="000000"/>
          <w:sz w:val="28"/>
        </w:rPr>
        <w:t>
      9) аудандар мен облыстық мақсаттағы қалалар әкімдіктерінің жұмылдыру жоспарларын келісу;</w:t>
      </w:r>
    </w:p>
    <w:bookmarkEnd w:id="38"/>
    <w:bookmarkStart w:name="z44" w:id="39"/>
    <w:p>
      <w:pPr>
        <w:spacing w:after="0"/>
        <w:ind w:left="0"/>
        <w:jc w:val="both"/>
      </w:pPr>
      <w:r>
        <w:rPr>
          <w:rFonts w:ascii="Times New Roman"/>
          <w:b w:val="false"/>
          <w:i w:val="false"/>
          <w:color w:val="000000"/>
          <w:sz w:val="28"/>
        </w:rPr>
        <w:t>
      10) жергілікті атқару органдарының жұмылдыру саласындағы қызметкерлерінің, жұмылдыру тапсырыстары бар бағынышты мекемелер мен ұйымдардың қызметкерлерін біліктілігін көтеру жөніндегі курстарда оқытуды ұйымдастыру;</w:t>
      </w:r>
    </w:p>
    <w:bookmarkEnd w:id="39"/>
    <w:bookmarkStart w:name="z45" w:id="40"/>
    <w:p>
      <w:pPr>
        <w:spacing w:after="0"/>
        <w:ind w:left="0"/>
        <w:jc w:val="both"/>
      </w:pPr>
      <w:r>
        <w:rPr>
          <w:rFonts w:ascii="Times New Roman"/>
          <w:b w:val="false"/>
          <w:i w:val="false"/>
          <w:color w:val="000000"/>
          <w:sz w:val="28"/>
        </w:rPr>
        <w:t>
      11) өз құзырының деңгейінде аумақтық шұғыл жабдықтауды және әскери инфрақұрылымды дамытуды қамтамасыз ету жөніндегі іс шараларды орындауға қатысу;</w:t>
      </w:r>
    </w:p>
    <w:bookmarkEnd w:id="40"/>
    <w:bookmarkStart w:name="z46" w:id="41"/>
    <w:p>
      <w:pPr>
        <w:spacing w:after="0"/>
        <w:ind w:left="0"/>
        <w:jc w:val="both"/>
      </w:pPr>
      <w:r>
        <w:rPr>
          <w:rFonts w:ascii="Times New Roman"/>
          <w:b w:val="false"/>
          <w:i w:val="false"/>
          <w:color w:val="000000"/>
          <w:sz w:val="28"/>
        </w:rPr>
        <w:t>
      12) азаматтарды әскери қызметке шақыруды қамтамасыз етуді ұйымдастыру;</w:t>
      </w:r>
    </w:p>
    <w:bookmarkEnd w:id="41"/>
    <w:bookmarkStart w:name="z47" w:id="42"/>
    <w:p>
      <w:pPr>
        <w:spacing w:after="0"/>
        <w:ind w:left="0"/>
        <w:jc w:val="both"/>
      </w:pPr>
      <w:r>
        <w:rPr>
          <w:rFonts w:ascii="Times New Roman"/>
          <w:b w:val="false"/>
          <w:i w:val="false"/>
          <w:color w:val="000000"/>
          <w:sz w:val="28"/>
        </w:rPr>
        <w:t>
      13) әскери басқарудың облыстық органын шақыру (жинау) пунктімен қамтамасыз ету, оларды дәрі-дәрмектермен, құрал-саймандармен, өртке қарсы құралдармен, медициналық және шаруашылық мүліктерімен, автомобиль көліктерімен, сондай-ақ байланыс және күзет құралдарымен қамтамасыз ету;</w:t>
      </w:r>
    </w:p>
    <w:bookmarkEnd w:id="42"/>
    <w:bookmarkStart w:name="z48" w:id="43"/>
    <w:p>
      <w:pPr>
        <w:spacing w:after="0"/>
        <w:ind w:left="0"/>
        <w:jc w:val="both"/>
      </w:pPr>
      <w:r>
        <w:rPr>
          <w:rFonts w:ascii="Times New Roman"/>
          <w:b w:val="false"/>
          <w:i w:val="false"/>
          <w:color w:val="000000"/>
          <w:sz w:val="28"/>
        </w:rPr>
        <w:t>
      14) аумақтық қорғаныс іс шараларын ұйымдастыру және іске асыру;</w:t>
      </w:r>
    </w:p>
    <w:bookmarkEnd w:id="43"/>
    <w:bookmarkStart w:name="z49" w:id="44"/>
    <w:p>
      <w:pPr>
        <w:spacing w:after="0"/>
        <w:ind w:left="0"/>
        <w:jc w:val="both"/>
      </w:pPr>
      <w:r>
        <w:rPr>
          <w:rFonts w:ascii="Times New Roman"/>
          <w:b w:val="false"/>
          <w:i w:val="false"/>
          <w:color w:val="000000"/>
          <w:sz w:val="28"/>
        </w:rPr>
        <w:t>
      15) аумақтық қорғаныс батальондарын (бригадалар) шаруашылық субъектілерінің автомобиль және арнаулы техникалармен жабдықтау жөніндегі ұсыныстарды, олар үшін азық-түлік, мүліктік және медициналық мүлік қорларын, басқа да материалдық-техникалық қорларды құру жөніндегі ұсыныстарды дайындау.</w:t>
      </w:r>
    </w:p>
    <w:bookmarkEnd w:id="44"/>
    <w:bookmarkStart w:name="z50" w:id="45"/>
    <w:p>
      <w:pPr>
        <w:spacing w:after="0"/>
        <w:ind w:left="0"/>
        <w:jc w:val="both"/>
      </w:pPr>
      <w:r>
        <w:rPr>
          <w:rFonts w:ascii="Times New Roman"/>
          <w:b w:val="false"/>
          <w:i w:val="false"/>
          <w:color w:val="000000"/>
          <w:sz w:val="28"/>
        </w:rPr>
        <w:t>
      16. Құқықтары мен міндеттері:</w:t>
      </w:r>
    </w:p>
    <w:bookmarkEnd w:id="45"/>
    <w:bookmarkStart w:name="z51" w:id="46"/>
    <w:p>
      <w:pPr>
        <w:spacing w:after="0"/>
        <w:ind w:left="0"/>
        <w:jc w:val="both"/>
      </w:pPr>
      <w:r>
        <w:rPr>
          <w:rFonts w:ascii="Times New Roman"/>
          <w:b w:val="false"/>
          <w:i w:val="false"/>
          <w:color w:val="000000"/>
          <w:sz w:val="28"/>
        </w:rPr>
        <w:t>
      Басқарма құзырына қатысты мәселелер бойынша облыстық басқармалардың, аудандық және қалалық атқару атқару органдарының, кәсіпорындар мен ұйымдардың басшыларын (келісім бойынша) тыңдауға;</w:t>
      </w:r>
    </w:p>
    <w:bookmarkEnd w:id="46"/>
    <w:bookmarkStart w:name="z52" w:id="47"/>
    <w:p>
      <w:pPr>
        <w:spacing w:after="0"/>
        <w:ind w:left="0"/>
        <w:jc w:val="both"/>
      </w:pPr>
      <w:r>
        <w:rPr>
          <w:rFonts w:ascii="Times New Roman"/>
          <w:b w:val="false"/>
          <w:i w:val="false"/>
          <w:color w:val="000000"/>
          <w:sz w:val="28"/>
        </w:rPr>
        <w:t>
      Басқармаға жүктелген міндеттерді орындау үшін белгіленген тәртіпте облыстық мемлекеттік статистика органдарынан, облыстық басқармалардан, облыстық, қалалық және аудандық атқару органдарынан, кәсіпорындар мен ұйымдардан (келісім бойынша) ақпараттар мен мәліметтерді (оның ішінде компьютер аралық байланыс арналары арқылы) қажетті құжаттарды сұратуға және алуға;</w:t>
      </w:r>
    </w:p>
    <w:bookmarkEnd w:id="47"/>
    <w:bookmarkStart w:name="z53" w:id="48"/>
    <w:p>
      <w:pPr>
        <w:spacing w:after="0"/>
        <w:ind w:left="0"/>
        <w:jc w:val="both"/>
      </w:pPr>
      <w:r>
        <w:rPr>
          <w:rFonts w:ascii="Times New Roman"/>
          <w:b w:val="false"/>
          <w:i w:val="false"/>
          <w:color w:val="000000"/>
          <w:sz w:val="28"/>
        </w:rPr>
        <w:t>
      белгіленген тәртіпте жұмылдыру дайындығы және жұмылдыру, аумақтық қорғаныс мақсатында мемлекеттік, ведомствалық және мемлекеттік емес жүйелерді, желілерді, байланыс құралдары мен ақпарат тораптарын пайдалануға;</w:t>
      </w:r>
    </w:p>
    <w:bookmarkEnd w:id="48"/>
    <w:bookmarkStart w:name="z54" w:id="49"/>
    <w:p>
      <w:pPr>
        <w:spacing w:after="0"/>
        <w:ind w:left="0"/>
        <w:jc w:val="both"/>
      </w:pPr>
      <w:r>
        <w:rPr>
          <w:rFonts w:ascii="Times New Roman"/>
          <w:b w:val="false"/>
          <w:i w:val="false"/>
          <w:color w:val="000000"/>
          <w:sz w:val="28"/>
        </w:rPr>
        <w:t>
      облыс әкіміне жұмылдыру дайындығы және аумақтық қорғаныс мәселелерін жетілдіру жөнінде ұсыныс енгізуге, сондай-ақ Қазақстан Республикасының қолданыстағы заңнама шеңберінде басқа да қызметтерді орындауға.</w:t>
      </w:r>
    </w:p>
    <w:bookmarkEnd w:id="49"/>
    <w:bookmarkStart w:name="z55" w:id="50"/>
    <w:p>
      <w:pPr>
        <w:spacing w:after="0"/>
        <w:ind w:left="0"/>
        <w:jc w:val="left"/>
      </w:pPr>
      <w:r>
        <w:rPr>
          <w:rFonts w:ascii="Times New Roman"/>
          <w:b/>
          <w:i w:val="false"/>
          <w:color w:val="000000"/>
        </w:rPr>
        <w:t xml:space="preserve"> 3. Басқарма қызметін ұйымдастыру</w:t>
      </w:r>
    </w:p>
    <w:bookmarkEnd w:id="50"/>
    <w:bookmarkStart w:name="z56" w:id="51"/>
    <w:p>
      <w:pPr>
        <w:spacing w:after="0"/>
        <w:ind w:left="0"/>
        <w:jc w:val="both"/>
      </w:pPr>
      <w:r>
        <w:rPr>
          <w:rFonts w:ascii="Times New Roman"/>
          <w:b w:val="false"/>
          <w:i w:val="false"/>
          <w:color w:val="000000"/>
          <w:sz w:val="28"/>
        </w:rPr>
        <w:t>
      17. Басқармаға басшылықты Басқармаға жүктелген міндеттердің орындалуына және оның функцияларын жүзеге асыруға дербес жауапты бірінші басшы жүзеге асырады.</w:t>
      </w:r>
    </w:p>
    <w:bookmarkEnd w:id="51"/>
    <w:bookmarkStart w:name="z57" w:id="52"/>
    <w:p>
      <w:pPr>
        <w:spacing w:after="0"/>
        <w:ind w:left="0"/>
        <w:jc w:val="both"/>
      </w:pPr>
      <w:r>
        <w:rPr>
          <w:rFonts w:ascii="Times New Roman"/>
          <w:b w:val="false"/>
          <w:i w:val="false"/>
          <w:color w:val="000000"/>
          <w:sz w:val="28"/>
        </w:rPr>
        <w:t>
      18. Басқарманың бірінші басшысын облыс әкімі қызметіне тағайындайды және босатады.</w:t>
      </w:r>
    </w:p>
    <w:bookmarkEnd w:id="52"/>
    <w:bookmarkStart w:name="z58" w:id="53"/>
    <w:p>
      <w:pPr>
        <w:spacing w:after="0"/>
        <w:ind w:left="0"/>
        <w:jc w:val="both"/>
      </w:pPr>
      <w:r>
        <w:rPr>
          <w:rFonts w:ascii="Times New Roman"/>
          <w:b w:val="false"/>
          <w:i w:val="false"/>
          <w:color w:val="000000"/>
          <w:sz w:val="28"/>
        </w:rPr>
        <w:t>
      19. Басқарма бірінші басшысының өкілеттілігі:</w:t>
      </w:r>
    </w:p>
    <w:bookmarkEnd w:id="53"/>
    <w:bookmarkStart w:name="z59" w:id="54"/>
    <w:p>
      <w:pPr>
        <w:spacing w:after="0"/>
        <w:ind w:left="0"/>
        <w:jc w:val="both"/>
      </w:pPr>
      <w:r>
        <w:rPr>
          <w:rFonts w:ascii="Times New Roman"/>
          <w:b w:val="false"/>
          <w:i w:val="false"/>
          <w:color w:val="000000"/>
          <w:sz w:val="28"/>
        </w:rPr>
        <w:t>
      Басқарма жұмысын ұйымдастырады және басқарады, Басқармаға жүктелген мақсаттарын және өз қызметі міндеттерін, стратегиялық жоспар тапсырмаларын, әкімнің және облыс әкімінің жетекшілік ететін орынбасары тапсырмаларын орындауға дербес жауапкершілік артады;</w:t>
      </w:r>
    </w:p>
    <w:bookmarkEnd w:id="54"/>
    <w:bookmarkStart w:name="z60" w:id="55"/>
    <w:p>
      <w:pPr>
        <w:spacing w:after="0"/>
        <w:ind w:left="0"/>
        <w:jc w:val="both"/>
      </w:pPr>
      <w:r>
        <w:rPr>
          <w:rFonts w:ascii="Times New Roman"/>
          <w:b w:val="false"/>
          <w:i w:val="false"/>
          <w:color w:val="000000"/>
          <w:sz w:val="28"/>
        </w:rPr>
        <w:t>
      Басқарма құрылымық бөлімдері басшыларының міндеттері мен өкілеттігін белгілейді;</w:t>
      </w:r>
    </w:p>
    <w:bookmarkEnd w:id="55"/>
    <w:bookmarkStart w:name="z61" w:id="56"/>
    <w:p>
      <w:pPr>
        <w:spacing w:after="0"/>
        <w:ind w:left="0"/>
        <w:jc w:val="both"/>
      </w:pPr>
      <w:r>
        <w:rPr>
          <w:rFonts w:ascii="Times New Roman"/>
          <w:b w:val="false"/>
          <w:i w:val="false"/>
          <w:color w:val="000000"/>
          <w:sz w:val="28"/>
        </w:rPr>
        <w:t>
      Қазақстан Республикасының қолданыстағы заңдарына, Қазақстан Республикасы Президенті мен Үкіметінің, әкімдік пен облыс әкімдігінің актілері негізінде және орындау үшін бұйрықтар шығарады;</w:t>
      </w:r>
    </w:p>
    <w:bookmarkEnd w:id="56"/>
    <w:bookmarkStart w:name="z62" w:id="57"/>
    <w:p>
      <w:pPr>
        <w:spacing w:after="0"/>
        <w:ind w:left="0"/>
        <w:jc w:val="both"/>
      </w:pPr>
      <w:r>
        <w:rPr>
          <w:rFonts w:ascii="Times New Roman"/>
          <w:b w:val="false"/>
          <w:i w:val="false"/>
          <w:color w:val="000000"/>
          <w:sz w:val="28"/>
        </w:rPr>
        <w:t>
      Қазақстан Республикасының заңдарымен белгіленген тәртіпте Басқарма қызметкерлерін көтермелейді және тәртіптік жаза қолданады;</w:t>
      </w:r>
    </w:p>
    <w:bookmarkEnd w:id="57"/>
    <w:bookmarkStart w:name="z63" w:id="58"/>
    <w:p>
      <w:pPr>
        <w:spacing w:after="0"/>
        <w:ind w:left="0"/>
        <w:jc w:val="both"/>
      </w:pPr>
      <w:r>
        <w:rPr>
          <w:rFonts w:ascii="Times New Roman"/>
          <w:b w:val="false"/>
          <w:i w:val="false"/>
          <w:color w:val="000000"/>
          <w:sz w:val="28"/>
        </w:rPr>
        <w:t>
      Басқарманың құрылымдық бөлімдерінің ережелері мен мамандардың лауазымдық нұсқаулықтарын (қызметтік міндеттер) бекітеді;</w:t>
      </w:r>
    </w:p>
    <w:bookmarkEnd w:id="58"/>
    <w:bookmarkStart w:name="z64" w:id="59"/>
    <w:p>
      <w:pPr>
        <w:spacing w:after="0"/>
        <w:ind w:left="0"/>
        <w:jc w:val="both"/>
      </w:pPr>
      <w:r>
        <w:rPr>
          <w:rFonts w:ascii="Times New Roman"/>
          <w:b w:val="false"/>
          <w:i w:val="false"/>
          <w:color w:val="000000"/>
          <w:sz w:val="28"/>
        </w:rPr>
        <w:t>
      Басқарманы мемлекеттік органдарда, мекемелерде, ұжымдарда, меншік нысанына қарамастан басқа да кәсіпорындар мен ұйымдарда таныстырады;</w:t>
      </w:r>
    </w:p>
    <w:bookmarkEnd w:id="59"/>
    <w:bookmarkStart w:name="z65" w:id="60"/>
    <w:p>
      <w:pPr>
        <w:spacing w:after="0"/>
        <w:ind w:left="0"/>
        <w:jc w:val="both"/>
      </w:pPr>
      <w:r>
        <w:rPr>
          <w:rFonts w:ascii="Times New Roman"/>
          <w:b w:val="false"/>
          <w:i w:val="false"/>
          <w:color w:val="000000"/>
          <w:sz w:val="28"/>
        </w:rPr>
        <w:t>
      өз құзыры шеңберінде жемқорлыққа қарсы іс-қимыл жөніндегі сыбайлас жемқорлыққа қарсы күрес заңнамасының орындалуын қамтамасыз етеді және оған дербес жауапкершілік артады;</w:t>
      </w:r>
    </w:p>
    <w:bookmarkEnd w:id="60"/>
    <w:bookmarkStart w:name="z66" w:id="61"/>
    <w:p>
      <w:pPr>
        <w:spacing w:after="0"/>
        <w:ind w:left="0"/>
        <w:jc w:val="both"/>
      </w:pPr>
      <w:r>
        <w:rPr>
          <w:rFonts w:ascii="Times New Roman"/>
          <w:b w:val="false"/>
          <w:i w:val="false"/>
          <w:color w:val="000000"/>
          <w:sz w:val="28"/>
        </w:rPr>
        <w:t>
      Қазақстан Республикасының заңнамаларына сәйкес өзге де өкілеттіктерді жүзеге асырады.</w:t>
      </w:r>
    </w:p>
    <w:bookmarkEnd w:id="61"/>
    <w:bookmarkStart w:name="z67" w:id="62"/>
    <w:p>
      <w:pPr>
        <w:spacing w:after="0"/>
        <w:ind w:left="0"/>
        <w:jc w:val="both"/>
      </w:pPr>
      <w:r>
        <w:rPr>
          <w:rFonts w:ascii="Times New Roman"/>
          <w:b w:val="false"/>
          <w:i w:val="false"/>
          <w:color w:val="000000"/>
          <w:sz w:val="28"/>
        </w:rPr>
        <w:t>
      Басқарманың бірінші басшысы өкілеттігін ол болмаған кезде атқару қолданыстағы заңнамаға сәйкес оны алмастыратын тұлға жүзеге асырады.</w:t>
      </w:r>
    </w:p>
    <w:bookmarkEnd w:id="62"/>
    <w:bookmarkStart w:name="z68" w:id="63"/>
    <w:p>
      <w:pPr>
        <w:spacing w:after="0"/>
        <w:ind w:left="0"/>
        <w:jc w:val="left"/>
      </w:pPr>
      <w:r>
        <w:rPr>
          <w:rFonts w:ascii="Times New Roman"/>
          <w:b/>
          <w:i w:val="false"/>
          <w:color w:val="000000"/>
        </w:rPr>
        <w:t xml:space="preserve"> 4. Басқарманың мүлкі</w:t>
      </w:r>
    </w:p>
    <w:bookmarkEnd w:id="63"/>
    <w:bookmarkStart w:name="z69" w:id="64"/>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64"/>
    <w:bookmarkStart w:name="z70" w:id="65"/>
    <w:p>
      <w:pPr>
        <w:spacing w:after="0"/>
        <w:ind w:left="0"/>
        <w:jc w:val="both"/>
      </w:pPr>
      <w:r>
        <w:rPr>
          <w:rFonts w:ascii="Times New Roman"/>
          <w:b w:val="false"/>
          <w:i w:val="false"/>
          <w:color w:val="000000"/>
          <w:sz w:val="28"/>
        </w:rPr>
        <w:t>
      Басқарма мүлкі меншік иесі оған берген мүліктен, сондай-ақ өз қызметі нәтижесінде сатып алынған (ақшалай кірістерді қоса алғанда) және Қазақстан Республикасының заңнамасында тиым салынбаған өзге де көздер есебінен қалыптастырылады.</w:t>
      </w:r>
    </w:p>
    <w:bookmarkEnd w:id="65"/>
    <w:bookmarkStart w:name="z71" w:id="66"/>
    <w:p>
      <w:pPr>
        <w:spacing w:after="0"/>
        <w:ind w:left="0"/>
        <w:jc w:val="both"/>
      </w:pPr>
      <w:r>
        <w:rPr>
          <w:rFonts w:ascii="Times New Roman"/>
          <w:b w:val="false"/>
          <w:i w:val="false"/>
          <w:color w:val="000000"/>
          <w:sz w:val="28"/>
        </w:rPr>
        <w:t>
      22. Басқармаға бекітілген мүлік Қарағанды облысының коммуналдық меншігіне жатады.</w:t>
      </w:r>
    </w:p>
    <w:bookmarkEnd w:id="66"/>
    <w:bookmarkStart w:name="z72" w:id="67"/>
    <w:p>
      <w:pPr>
        <w:spacing w:after="0"/>
        <w:ind w:left="0"/>
        <w:jc w:val="both"/>
      </w:pPr>
      <w:r>
        <w:rPr>
          <w:rFonts w:ascii="Times New Roman"/>
          <w:b w:val="false"/>
          <w:i w:val="false"/>
          <w:color w:val="000000"/>
          <w:sz w:val="28"/>
        </w:rPr>
        <w:t>
      23. Егер де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w:t>
      </w:r>
    </w:p>
    <w:bookmarkEnd w:id="67"/>
    <w:bookmarkStart w:name="z73" w:id="68"/>
    <w:p>
      <w:pPr>
        <w:spacing w:after="0"/>
        <w:ind w:left="0"/>
        <w:jc w:val="left"/>
      </w:pPr>
      <w:r>
        <w:rPr>
          <w:rFonts w:ascii="Times New Roman"/>
          <w:b/>
          <w:i w:val="false"/>
          <w:color w:val="000000"/>
        </w:rPr>
        <w:t xml:space="preserve"> 5. Басқарманы қайта ұйымдастыру және тарату</w:t>
      </w:r>
    </w:p>
    <w:bookmarkEnd w:id="68"/>
    <w:bookmarkStart w:name="z74" w:id="69"/>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