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bd76e" w14:textId="eabd7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мемлекеттік активтер және сатып алу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2015 жылғы 26 наурыздағы № 13/04 қаулысы. Қарағанды облысының Әділет департаментінде 2015 жылғы 22 сәуірде № 3163 болып тіркелді. Күші жойылды - Қарағанды облысы әкімдігінің 2017 жылғы 14 қарашадағы № 72/04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Қарағанды облысы әкімдігінің 14.11.2017 № 72/04 (ресми жарияланғаннан күннен бастап қолданысқа енеді)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Қарағанды облысының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Қоса беріліп отырған "Қарағанды облысының мемлекеттік активтер және сатып алу басқармасы"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 </w:t>
      </w:r>
      <w:r>
        <w:br/>
      </w:r>
      <w:r>
        <w:rPr>
          <w:rFonts w:ascii="Times New Roman"/>
          <w:b w:val="false"/>
          <w:i w:val="false"/>
          <w:color w:val="000000"/>
          <w:sz w:val="28"/>
        </w:rPr>
        <w:t xml:space="preserve">
      </w:t>
      </w:r>
      <w:r>
        <w:rPr>
          <w:rFonts w:ascii="Times New Roman"/>
          <w:b w:val="false"/>
          <w:i w:val="false"/>
          <w:color w:val="000000"/>
          <w:sz w:val="28"/>
        </w:rPr>
        <w:t>"Қарағанды облысының мемлекеттік активтер және сатып алу басқармасы" мемлекеттік мекемесі қолданыстағы заңнамаға сәйкес осы қаулыдан туындайтын қажет шараларды қабылдасын.</w:t>
      </w:r>
      <w:r>
        <w:br/>
      </w:r>
      <w:r>
        <w:rPr>
          <w:rFonts w:ascii="Times New Roman"/>
          <w:b w:val="false"/>
          <w:i w:val="false"/>
          <w:color w:val="000000"/>
          <w:sz w:val="28"/>
        </w:rPr>
        <w:t xml:space="preserve">
      </w:t>
      </w:r>
      <w:r>
        <w:rPr>
          <w:rFonts w:ascii="Times New Roman"/>
          <w:b w:val="false"/>
          <w:i w:val="false"/>
          <w:color w:val="000000"/>
          <w:sz w:val="28"/>
        </w:rPr>
        <w:t xml:space="preserve">Осы қаулының орындалуын бақылау облыс әкімінің бірінші орынбасарына жүктелсін. </w:t>
      </w:r>
      <w:r>
        <w:br/>
      </w:r>
      <w:r>
        <w:rPr>
          <w:rFonts w:ascii="Times New Roman"/>
          <w:b w:val="false"/>
          <w:i w:val="false"/>
          <w:color w:val="000000"/>
          <w:sz w:val="28"/>
        </w:rPr>
        <w:t xml:space="preserve">
      </w:t>
      </w:r>
      <w:r>
        <w:rPr>
          <w:rFonts w:ascii="Times New Roman"/>
          <w:b w:val="false"/>
          <w:i w:val="false"/>
          <w:color w:val="000000"/>
          <w:sz w:val="28"/>
        </w:rPr>
        <w:t>Осы қаулы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26 наурыздағы</w:t>
            </w:r>
            <w:r>
              <w:br/>
            </w:r>
            <w:r>
              <w:rPr>
                <w:rFonts w:ascii="Times New Roman"/>
                <w:b w:val="false"/>
                <w:i w:val="false"/>
                <w:color w:val="000000"/>
                <w:sz w:val="20"/>
              </w:rPr>
              <w:t>№ 13/04 қаулысымен бекітілді</w:t>
            </w:r>
          </w:p>
        </w:tc>
      </w:tr>
    </w:tbl>
    <w:bookmarkStart w:name="z10" w:id="1"/>
    <w:p>
      <w:pPr>
        <w:spacing w:after="0"/>
        <w:ind w:left="0"/>
        <w:jc w:val="left"/>
      </w:pPr>
      <w:r>
        <w:rPr>
          <w:rFonts w:ascii="Times New Roman"/>
          <w:b/>
          <w:i w:val="false"/>
          <w:color w:val="000000"/>
        </w:rPr>
        <w:t xml:space="preserve"> "Қарағанды облысының мемлекеттік активтер және сатып алу басқармасы" мемлекеттік мекемесінің ережесі</w:t>
      </w:r>
    </w:p>
    <w:bookmarkEnd w:id="1"/>
    <w:p>
      <w:pPr>
        <w:spacing w:after="0"/>
        <w:ind w:left="0"/>
        <w:jc w:val="both"/>
      </w:pPr>
      <w:r>
        <w:rPr>
          <w:rFonts w:ascii="Times New Roman"/>
          <w:b w:val="false"/>
          <w:i w:val="false"/>
          <w:color w:val="ff0000"/>
          <w:sz w:val="28"/>
        </w:rPr>
        <w:t xml:space="preserve">
      Ескерту. Ереженің мәтіні бойынша "мемлекеттік сатып алуға мониторинг жасау", "мемлекеттік сатып алуды мониторингтеу", "мемлекеттік сатып алуды жүзеге асырудың мониторингін" деген сөздер тиісінше "мемлекеттік сатып алуға талдау жасау", "мемлекеттік сатып алуды жүзеге асырудың талдауын" деген сөздермен ауыстырылды - Қарағанды облысы әкімдігінің 24.02.2016 10/02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xml:space="preserve">
      1. "Қарағанды облысының мемлекеттік активтер және сатып алу басқармасы" мемлекеттік мекемесі облыстық коммуналдық меншікті басқару, мемлекеттік сатып алуды ұйымдастыру және жүргізу және мемлекеттік сатып алуға талдау жасау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"Қарағанды облысының мемлекеттік активтер және сатып алу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 xml:space="preserve">"Қарағанды облысының мемлекеттік активтер және сатып алу басқармасы" мемлекеттік мекемесі мемлекеттік мекеме ұйымдастыру-құқықтық нысанындағы заңды тұлға болып табылады, мемлекеттік тілде өз атауы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xml:space="preserve">
      4. </w:t>
      </w:r>
      <w:r>
        <w:rPr>
          <w:rFonts w:ascii="Times New Roman"/>
          <w:b w:val="false"/>
          <w:i w:val="false"/>
          <w:color w:val="000000"/>
          <w:sz w:val="28"/>
        </w:rPr>
        <w:t>"Қарағанды облысының мемлекеттік активтер және сатып алу басқармасы" мемлекеттік мекемесі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"Қарағанды облысының мемлекеттік активтер және сатып алу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"Қарағанды облысының мемлекеттік активтер және сатып алу басқармасы" мемлекеттік мекемесі өз құзыретінің мәселелері бойынша заңнамада белгіленген тәртіппен "Қарағанды облысының мемлекеттік активтер және сатып алу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"Қарағанды облысының мемлекеттік активтер және сатып алу басқармасы"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100008, Қазақстан Республикасы, Қарағанды қаласы, Қазыбек би атындағы ауданы, Әлиханов көшесі,13.</w:t>
      </w:r>
      <w:r>
        <w:br/>
      </w:r>
      <w:r>
        <w:rPr>
          <w:rFonts w:ascii="Times New Roman"/>
          <w:b w:val="false"/>
          <w:i w:val="false"/>
          <w:color w:val="000000"/>
          <w:sz w:val="28"/>
        </w:rPr>
        <w:t xml:space="preserve">
      9. </w:t>
      </w:r>
      <w:r>
        <w:rPr>
          <w:rFonts w:ascii="Times New Roman"/>
          <w:b w:val="false"/>
          <w:i w:val="false"/>
          <w:color w:val="000000"/>
          <w:sz w:val="28"/>
        </w:rPr>
        <w:t xml:space="preserve">Мемлекеттік органның толық атауы: </w:t>
      </w:r>
      <w:r>
        <w:br/>
      </w:r>
      <w:r>
        <w:rPr>
          <w:rFonts w:ascii="Times New Roman"/>
          <w:b w:val="false"/>
          <w:i w:val="false"/>
          <w:color w:val="000000"/>
          <w:sz w:val="28"/>
        </w:rPr>
        <w:t xml:space="preserve">
      </w:t>
      </w:r>
      <w:r>
        <w:rPr>
          <w:rFonts w:ascii="Times New Roman"/>
          <w:b w:val="false"/>
          <w:i w:val="false"/>
          <w:color w:val="000000"/>
          <w:sz w:val="28"/>
        </w:rPr>
        <w:t>мемлекеттік тілде: "Қарағанды облысының мемлекеттік активтер және сатып алу басқармасы"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орыс тілінде: государственное учреждение "Управление государственных активов и закупок Карагандинской области".</w:t>
      </w:r>
      <w:r>
        <w:br/>
      </w:r>
      <w:r>
        <w:rPr>
          <w:rFonts w:ascii="Times New Roman"/>
          <w:b w:val="false"/>
          <w:i w:val="false"/>
          <w:color w:val="000000"/>
          <w:sz w:val="28"/>
        </w:rPr>
        <w:t xml:space="preserve">
      10. </w:t>
      </w:r>
      <w:r>
        <w:rPr>
          <w:rFonts w:ascii="Times New Roman"/>
          <w:b w:val="false"/>
          <w:i w:val="false"/>
          <w:color w:val="000000"/>
          <w:sz w:val="28"/>
        </w:rPr>
        <w:t xml:space="preserve">Осы Ереже "Қарағанды облысының мемлекеттік активтер және сатып алу басқармасы" мемлекеттік мекемесінің құрылтай құжаты болып табылады. </w:t>
      </w:r>
      <w:r>
        <w:br/>
      </w:r>
      <w:r>
        <w:rPr>
          <w:rFonts w:ascii="Times New Roman"/>
          <w:b w:val="false"/>
          <w:i w:val="false"/>
          <w:color w:val="000000"/>
          <w:sz w:val="28"/>
        </w:rPr>
        <w:t xml:space="preserve">
      11. </w:t>
      </w:r>
      <w:r>
        <w:rPr>
          <w:rFonts w:ascii="Times New Roman"/>
          <w:b w:val="false"/>
          <w:i w:val="false"/>
          <w:color w:val="000000"/>
          <w:sz w:val="28"/>
        </w:rPr>
        <w:t>"Қарағанды облысының мемлекеттік активтер және сатып алу басқармасы" мемлекеттік мекемесінің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"Қарағанды облысының мемлекеттік активтер және сатып алу басқармасы" мемлекеттік мекемесіне кәсіпкерлік субъектілерімен "Қарағанды облысының мемлекеттік активтер және сатып алу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xml:space="preserve">
      </w:t>
      </w:r>
      <w:r>
        <w:rPr>
          <w:rFonts w:ascii="Times New Roman"/>
          <w:b w:val="false"/>
          <w:i w:val="false"/>
          <w:color w:val="000000"/>
          <w:sz w:val="28"/>
        </w:rPr>
        <w:t>Егер "Қарағанды облысының мемлекеттік активтер және сатып алу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
    <w:bookmarkStart w:name="z27" w:id="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
    <w:bookmarkStart w:name="z28" w:id="5"/>
    <w:p>
      <w:pPr>
        <w:spacing w:after="0"/>
        <w:ind w:left="0"/>
        <w:jc w:val="both"/>
      </w:pPr>
      <w:r>
        <w:rPr>
          <w:rFonts w:ascii="Times New Roman"/>
          <w:b w:val="false"/>
          <w:i w:val="false"/>
          <w:color w:val="000000"/>
          <w:sz w:val="28"/>
        </w:rPr>
        <w:t>
      13. "Қарағанды облысының мемлекеттік активтер және сатып алу басқармасы" мемлекеттік мекемесінің (бұдан әрі - Басқарма) миссиясы: облыстық коммуналдық меншікпен басқару, мемлекеттік органдармен, мекемелер және кәсіпорындармен өткізілетін, мемлекеттік сатып алуды ұйымдастыру және жүргізу және мемлекеттік сатып алуға талдау жасау.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 xml:space="preserve">облыстық коммуналдық меншікті басқару; </w:t>
      </w:r>
      <w:r>
        <w:br/>
      </w:r>
      <w:r>
        <w:rPr>
          <w:rFonts w:ascii="Times New Roman"/>
          <w:b w:val="false"/>
          <w:i w:val="false"/>
          <w:color w:val="000000"/>
          <w:sz w:val="28"/>
        </w:rPr>
        <w:t xml:space="preserve">
      2) </w:t>
      </w:r>
      <w:r>
        <w:rPr>
          <w:rFonts w:ascii="Times New Roman"/>
          <w:b w:val="false"/>
          <w:i w:val="false"/>
          <w:color w:val="000000"/>
          <w:sz w:val="28"/>
        </w:rPr>
        <w:t>облыс әкімімен белгіленетін, бюджеттік бағдарламалар бойынша мемлекеттік сатып алуды ұйымдастыру және жүргізу;</w:t>
      </w:r>
      <w:r>
        <w:br/>
      </w:r>
      <w:r>
        <w:rPr>
          <w:rFonts w:ascii="Times New Roman"/>
          <w:b w:val="false"/>
          <w:i w:val="false"/>
          <w:color w:val="000000"/>
          <w:sz w:val="28"/>
        </w:rPr>
        <w:t xml:space="preserve">
      3) </w:t>
      </w:r>
      <w:r>
        <w:rPr>
          <w:rFonts w:ascii="Times New Roman"/>
          <w:b w:val="false"/>
          <w:i w:val="false"/>
          <w:color w:val="000000"/>
          <w:sz w:val="28"/>
        </w:rPr>
        <w:t>конкурс және аукцион тәсілімен мемлекеттік сатып алуды жүзеге асырудың талдауын.</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облыстық коммуналдық меншікті басқару және жекешелендіру саласындағы функциялары:</w:t>
      </w:r>
      <w:r>
        <w:br/>
      </w:r>
      <w:r>
        <w:rPr>
          <w:rFonts w:ascii="Times New Roman"/>
          <w:b w:val="false"/>
          <w:i w:val="false"/>
          <w:color w:val="000000"/>
          <w:sz w:val="28"/>
        </w:rPr>
        <w:t xml:space="preserve">
      </w:t>
      </w:r>
      <w:r>
        <w:rPr>
          <w:rFonts w:ascii="Times New Roman"/>
          <w:b w:val="false"/>
          <w:i w:val="false"/>
          <w:color w:val="000000"/>
          <w:sz w:val="28"/>
        </w:rPr>
        <w:t>өз құзыреті шегінде мемлекеттік мүлікті басқару саласындағы нормативтік құқықтық актілерді;</w:t>
      </w:r>
      <w:r>
        <w:br/>
      </w:r>
      <w:r>
        <w:rPr>
          <w:rFonts w:ascii="Times New Roman"/>
          <w:b w:val="false"/>
          <w:i w:val="false"/>
          <w:color w:val="000000"/>
          <w:sz w:val="28"/>
        </w:rPr>
        <w:t xml:space="preserve">
      </w:t>
      </w:r>
      <w:r>
        <w:rPr>
          <w:rFonts w:ascii="Times New Roman"/>
          <w:b w:val="false"/>
          <w:i w:val="false"/>
          <w:color w:val="000000"/>
          <w:sz w:val="28"/>
        </w:rPr>
        <w:t xml:space="preserve">облыстық коммуналдық мүлікті басқарады; </w:t>
      </w:r>
      <w:r>
        <w:br/>
      </w:r>
      <w:r>
        <w:rPr>
          <w:rFonts w:ascii="Times New Roman"/>
          <w:b w:val="false"/>
          <w:i w:val="false"/>
          <w:color w:val="000000"/>
          <w:sz w:val="28"/>
        </w:rPr>
        <w:t xml:space="preserve">
      </w:t>
      </w:r>
      <w:r>
        <w:rPr>
          <w:rFonts w:ascii="Times New Roman"/>
          <w:b w:val="false"/>
          <w:i w:val="false"/>
          <w:color w:val="000000"/>
          <w:sz w:val="28"/>
        </w:rPr>
        <w:t>аудандық коммуналдық мүлікті басқару саласында өздерінің құзыретіне кіретін мәселелер бойынша аудандардың, облыстық маңызы бар қалалардың жергілікті атқарушы органдарының жұмысын үйлестіреді;</w:t>
      </w:r>
      <w:r>
        <w:br/>
      </w:r>
      <w:r>
        <w:rPr>
          <w:rFonts w:ascii="Times New Roman"/>
          <w:b w:val="false"/>
          <w:i w:val="false"/>
          <w:color w:val="000000"/>
          <w:sz w:val="28"/>
        </w:rPr>
        <w:t xml:space="preserve">
      </w:t>
      </w:r>
      <w:r>
        <w:rPr>
          <w:rFonts w:ascii="Times New Roman"/>
          <w:b w:val="false"/>
          <w:i w:val="false"/>
          <w:color w:val="000000"/>
          <w:sz w:val="28"/>
        </w:rPr>
        <w:t xml:space="preserve">2007 жылғы 21 шілдедігі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облыстық коммуналдық мүлікті жекешелендіру бойынша сауда-саттық өткізу туралы хабарламаны жариялау үшін мерзімді баспа басылымын айқындау жөнінде конкурс өткізеді;</w:t>
      </w:r>
      <w:r>
        <w:br/>
      </w:r>
      <w:r>
        <w:rPr>
          <w:rFonts w:ascii="Times New Roman"/>
          <w:b w:val="false"/>
          <w:i w:val="false"/>
          <w:color w:val="000000"/>
          <w:sz w:val="28"/>
        </w:rPr>
        <w:t xml:space="preserve">
      </w:t>
      </w:r>
      <w:r>
        <w:rPr>
          <w:rFonts w:ascii="Times New Roman"/>
          <w:b w:val="false"/>
          <w:i w:val="false"/>
          <w:color w:val="000000"/>
          <w:sz w:val="28"/>
        </w:rPr>
        <w:t>облыстық коммуналдық мүлікті облыстық коммуналдық заңды тұлғаларға бекітіп береді;</w:t>
      </w:r>
      <w:r>
        <w:br/>
      </w:r>
      <w:r>
        <w:rPr>
          <w:rFonts w:ascii="Times New Roman"/>
          <w:b w:val="false"/>
          <w:i w:val="false"/>
          <w:color w:val="000000"/>
          <w:sz w:val="28"/>
        </w:rPr>
        <w:t xml:space="preserve">
      </w:t>
      </w:r>
      <w:r>
        <w:rPr>
          <w:rFonts w:ascii="Times New Roman"/>
          <w:b w:val="false"/>
          <w:i w:val="false"/>
          <w:color w:val="000000"/>
          <w:sz w:val="28"/>
        </w:rPr>
        <w:t>облыстық коммуналдық мүлікті есепке алуын ұйымдастырады, оны тиімді пайдалануын қамтамасыз етеді;</w:t>
      </w:r>
      <w:r>
        <w:br/>
      </w:r>
      <w:r>
        <w:rPr>
          <w:rFonts w:ascii="Times New Roman"/>
          <w:b w:val="false"/>
          <w:i w:val="false"/>
          <w:color w:val="000000"/>
          <w:sz w:val="28"/>
        </w:rPr>
        <w:t xml:space="preserve">
      </w:t>
      </w:r>
      <w:r>
        <w:rPr>
          <w:rFonts w:ascii="Times New Roman"/>
          <w:b w:val="false"/>
          <w:i w:val="false"/>
          <w:color w:val="000000"/>
          <w:sz w:val="28"/>
        </w:rPr>
        <w:t>облыстық коммуналдық мүлікті жекешелендіруді жүзеге асырады, соның ішінде жекешелендіру процесін ұйымдастыру үшін делдалды тартады, жекешелендіру объектісіне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r>
        <w:br/>
      </w:r>
      <w:r>
        <w:rPr>
          <w:rFonts w:ascii="Times New Roman"/>
          <w:b w:val="false"/>
          <w:i w:val="false"/>
          <w:color w:val="000000"/>
          <w:sz w:val="28"/>
        </w:rPr>
        <w:t xml:space="preserve">
      </w:t>
      </w:r>
      <w:r>
        <w:rPr>
          <w:rFonts w:ascii="Times New Roman"/>
          <w:b w:val="false"/>
          <w:i w:val="false"/>
          <w:color w:val="000000"/>
          <w:sz w:val="28"/>
        </w:rPr>
        <w:t>облыстық коммуналдық мүлікті кейіннен сатып алу құқығымен және құқығынсыз сенімгерлік басқаруға немесе шағын кәсіпкерлік субъектілерінің меншігіне кейіннен сатып алу құқығымен немесе кейіннен өтеусіз негізде ұсынады;</w:t>
      </w:r>
      <w:r>
        <w:br/>
      </w:r>
      <w:r>
        <w:rPr>
          <w:rFonts w:ascii="Times New Roman"/>
          <w:b w:val="false"/>
          <w:i w:val="false"/>
          <w:color w:val="000000"/>
          <w:sz w:val="28"/>
        </w:rPr>
        <w:t xml:space="preserve">
      </w:t>
      </w:r>
      <w:r>
        <w:rPr>
          <w:rFonts w:ascii="Times New Roman"/>
          <w:b w:val="false"/>
          <w:i w:val="false"/>
          <w:color w:val="000000"/>
          <w:sz w:val="28"/>
        </w:rPr>
        <w:t>облыстық коммуналдық мүлікті кейіннен сатып алу құқығынсыз, кейіннен сатып алу құқығымен мүліктік жалдауға (жалға алуға) немесе шағын кәсіпкерлік субъектілерінің меншігіне кейіннен беру құқығымен ұсынады;</w:t>
      </w:r>
      <w:r>
        <w:br/>
      </w:r>
      <w:r>
        <w:rPr>
          <w:rFonts w:ascii="Times New Roman"/>
          <w:b w:val="false"/>
          <w:i w:val="false"/>
          <w:color w:val="000000"/>
          <w:sz w:val="28"/>
        </w:rPr>
        <w:t xml:space="preserve">
      </w:t>
      </w:r>
      <w:r>
        <w:rPr>
          <w:rFonts w:ascii="Times New Roman"/>
          <w:b w:val="false"/>
          <w:i w:val="false"/>
          <w:color w:val="000000"/>
          <w:sz w:val="28"/>
        </w:rPr>
        <w:t>облыстық коммуналдық мүлікті өтеусіз пайдалануға береді;</w:t>
      </w:r>
      <w:r>
        <w:br/>
      </w:r>
      <w:r>
        <w:rPr>
          <w:rFonts w:ascii="Times New Roman"/>
          <w:b w:val="false"/>
          <w:i w:val="false"/>
          <w:color w:val="000000"/>
          <w:sz w:val="28"/>
        </w:rPr>
        <w:t xml:space="preserve">
      </w:t>
      </w:r>
      <w:r>
        <w:rPr>
          <w:rFonts w:ascii="Times New Roman"/>
          <w:b w:val="false"/>
          <w:i w:val="false"/>
          <w:color w:val="000000"/>
          <w:sz w:val="28"/>
        </w:rPr>
        <w:t xml:space="preserve">сенімгерлікпен басқарушының облыстық коммуналдық мүлікті сенімгерлікпен басқару шарты бойынша міндеттемелерінің орындалуына бақылауды жүзеге асырады; </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мүлікті мемлекеттік меншіктің бір түрінен басқаға тапсыру бойынша жұмысты ұйымдастырады; </w:t>
      </w:r>
      <w:r>
        <w:br/>
      </w:r>
      <w:r>
        <w:rPr>
          <w:rFonts w:ascii="Times New Roman"/>
          <w:b w:val="false"/>
          <w:i w:val="false"/>
          <w:color w:val="000000"/>
          <w:sz w:val="28"/>
        </w:rPr>
        <w:t xml:space="preserve">
      </w:t>
      </w:r>
      <w:r>
        <w:rPr>
          <w:rFonts w:ascii="Times New Roman"/>
          <w:b w:val="false"/>
          <w:i w:val="false"/>
          <w:color w:val="000000"/>
          <w:sz w:val="28"/>
        </w:rPr>
        <w:t>тиісті саланың уәкілетті органының ұсынуы бойынша облыстық мемлекеттік кәсіпорын қызметінің нысанасы мен мақсатын, сондай-ақ осындай қызметті жүзеге асыратын облыстық мемлекеттік кәсіпорынның түрін (шаруашылық жүргізу құқығында немесе қазыналық кәсіпорын) айқындайды және облыстық мемлекеттік кәсіпорындардың жарғысын, оған енгізілетін өзгерістер мен толықтыруларды бекітеді;</w:t>
      </w:r>
      <w:r>
        <w:br/>
      </w:r>
      <w:r>
        <w:rPr>
          <w:rFonts w:ascii="Times New Roman"/>
          <w:b w:val="false"/>
          <w:i w:val="false"/>
          <w:color w:val="000000"/>
          <w:sz w:val="28"/>
        </w:rPr>
        <w:t xml:space="preserve">
      </w:t>
      </w:r>
      <w:r>
        <w:rPr>
          <w:rFonts w:ascii="Times New Roman"/>
          <w:b w:val="false"/>
          <w:i w:val="false"/>
          <w:color w:val="000000"/>
          <w:sz w:val="28"/>
        </w:rPr>
        <w:t>коммуналдық мүлікті жергілікті мемлекеттік басқарудың бір деңгейінен басқаға тапсыру бойынша жұмысты ұйымдастырады;</w:t>
      </w:r>
      <w:r>
        <w:br/>
      </w:r>
      <w:r>
        <w:rPr>
          <w:rFonts w:ascii="Times New Roman"/>
          <w:b w:val="false"/>
          <w:i w:val="false"/>
          <w:color w:val="000000"/>
          <w:sz w:val="28"/>
        </w:rPr>
        <w:t xml:space="preserve">
      </w:t>
      </w:r>
      <w:r>
        <w:rPr>
          <w:rFonts w:ascii="Times New Roman"/>
          <w:b w:val="false"/>
          <w:i w:val="false"/>
          <w:color w:val="000000"/>
          <w:sz w:val="28"/>
        </w:rPr>
        <w:t>сыйға тарту шарты бойынша мемлекеттiң мүлiк құқығына ие болу бойынша жұмысты ұйымдастырады;</w:t>
      </w:r>
      <w:r>
        <w:br/>
      </w:r>
      <w:r>
        <w:rPr>
          <w:rFonts w:ascii="Times New Roman"/>
          <w:b w:val="false"/>
          <w:i w:val="false"/>
          <w:color w:val="000000"/>
          <w:sz w:val="28"/>
        </w:rPr>
        <w:t xml:space="preserve">
      </w:t>
      </w:r>
      <w:r>
        <w:rPr>
          <w:rFonts w:ascii="Times New Roman"/>
          <w:b w:val="false"/>
          <w:i w:val="false"/>
          <w:color w:val="000000"/>
          <w:sz w:val="28"/>
        </w:rPr>
        <w:t>облыстық коммуналдық заңды тұлғаға берілген немесе жеке шаруашылық қызметінің нәтижесінде ол ие болған мүлікті тиісті саланың уәкілетті органымен келісім бойынша алып қоюды немесе қайта бөлуді жүзеге асырады;</w:t>
      </w:r>
      <w:r>
        <w:br/>
      </w:r>
      <w:r>
        <w:rPr>
          <w:rFonts w:ascii="Times New Roman"/>
          <w:b w:val="false"/>
          <w:i w:val="false"/>
          <w:color w:val="000000"/>
          <w:sz w:val="28"/>
        </w:rPr>
        <w:t xml:space="preserve">
      </w:t>
      </w:r>
      <w:r>
        <w:rPr>
          <w:rFonts w:ascii="Times New Roman"/>
          <w:b w:val="false"/>
          <w:i w:val="false"/>
          <w:color w:val="000000"/>
          <w:sz w:val="28"/>
        </w:rPr>
        <w:t>коммуналдық мүліктің нысаналы және тиімді пайдалануына бақылауды жүзеге асырады;</w:t>
      </w:r>
      <w:r>
        <w:br/>
      </w:r>
      <w:r>
        <w:rPr>
          <w:rFonts w:ascii="Times New Roman"/>
          <w:b w:val="false"/>
          <w:i w:val="false"/>
          <w:color w:val="000000"/>
          <w:sz w:val="28"/>
        </w:rPr>
        <w:t xml:space="preserve">
      </w:t>
      </w:r>
      <w:r>
        <w:rPr>
          <w:rFonts w:ascii="Times New Roman"/>
          <w:b w:val="false"/>
          <w:i w:val="false"/>
          <w:color w:val="000000"/>
          <w:sz w:val="28"/>
        </w:rPr>
        <w:t>мемлекеттік мүліктің нысаналы пайдаланылуын бақылау нәтижелері бойынша анықталған, облыстық коммуналдық заңды тұлғалардың артық, пайдаланбайтын не мақсатына сай пайдаланбаған мүлкін, бақылауды жүзеге асырған кезден бастап алты ай өткен соң тиісті саланың уәкілетті органының келісімінсіз алып қоюды жүзеге асырады;</w:t>
      </w:r>
      <w:r>
        <w:br/>
      </w:r>
      <w:r>
        <w:rPr>
          <w:rFonts w:ascii="Times New Roman"/>
          <w:b w:val="false"/>
          <w:i w:val="false"/>
          <w:color w:val="000000"/>
          <w:sz w:val="28"/>
        </w:rPr>
        <w:t xml:space="preserve">
      </w:t>
      </w:r>
      <w:r>
        <w:rPr>
          <w:rFonts w:ascii="Times New Roman"/>
          <w:b w:val="false"/>
          <w:i w:val="false"/>
          <w:color w:val="000000"/>
          <w:sz w:val="28"/>
        </w:rPr>
        <w:t>облыстық коммуналдық мемлекеттік кәсіпорынға алып қойылған мүлікті күтіп ұстау және оны кейіннен баланстан шығара отырып өзге тұлғаға бергенге дейін сақталуын қамтамасыз ету мерзімін белгілейді;</w:t>
      </w:r>
      <w:r>
        <w:br/>
      </w:r>
      <w:r>
        <w:rPr>
          <w:rFonts w:ascii="Times New Roman"/>
          <w:b w:val="false"/>
          <w:i w:val="false"/>
          <w:color w:val="000000"/>
          <w:sz w:val="28"/>
        </w:rPr>
        <w:t xml:space="preserve">
      </w:t>
      </w:r>
      <w:r>
        <w:rPr>
          <w:rFonts w:ascii="Times New Roman"/>
          <w:b w:val="false"/>
          <w:i w:val="false"/>
          <w:color w:val="000000"/>
          <w:sz w:val="28"/>
        </w:rPr>
        <w:t>облыстық коммуналдық мемлекеттік кәсіпорынға бекітіліп берілген мүлікті (ол өндірген өнімді сатуды қоспағанда) иеліктен шығаруға немесе оған өзгеше тәсілмен билік етуге, филиалдар мен өкілдіктер құруға келісім береді;</w:t>
      </w:r>
      <w:r>
        <w:br/>
      </w:r>
      <w:r>
        <w:rPr>
          <w:rFonts w:ascii="Times New Roman"/>
          <w:b w:val="false"/>
          <w:i w:val="false"/>
          <w:color w:val="000000"/>
          <w:sz w:val="28"/>
        </w:rPr>
        <w:t xml:space="preserve">
      </w:t>
      </w:r>
      <w:r>
        <w:rPr>
          <w:rFonts w:ascii="Times New Roman"/>
          <w:b w:val="false"/>
          <w:i w:val="false"/>
          <w:color w:val="000000"/>
          <w:sz w:val="28"/>
        </w:rPr>
        <w:t>облыстық коммуналдық заңды тұлғаларға бекітіліп берілген мүлікті мүліктік жалдауға (жалға алуға) беруге талдау жүргізеді;</w:t>
      </w:r>
      <w:r>
        <w:br/>
      </w:r>
      <w:r>
        <w:rPr>
          <w:rFonts w:ascii="Times New Roman"/>
          <w:b w:val="false"/>
          <w:i w:val="false"/>
          <w:color w:val="000000"/>
          <w:sz w:val="28"/>
        </w:rPr>
        <w:t xml:space="preserve">
      </w:t>
      </w:r>
      <w:r>
        <w:rPr>
          <w:rFonts w:ascii="Times New Roman"/>
          <w:b w:val="false"/>
          <w:i w:val="false"/>
          <w:color w:val="000000"/>
          <w:sz w:val="28"/>
        </w:rPr>
        <w:t>облыстық коммуналдық кәсіпорындардың, облыс әкімдігі қатысатын акционерлік қоғамдардың және жауапкершілігі шектеулі серіктестіктердің жұмыс істеуі мен оларды басқару тиімділігінің мониторингін ұйымдастыруды және жүргізуді жүзеге асырады;</w:t>
      </w:r>
      <w:r>
        <w:br/>
      </w:r>
      <w:r>
        <w:rPr>
          <w:rFonts w:ascii="Times New Roman"/>
          <w:b w:val="false"/>
          <w:i w:val="false"/>
          <w:color w:val="000000"/>
          <w:sz w:val="28"/>
        </w:rPr>
        <w:t xml:space="preserve">
      </w:t>
      </w:r>
      <w:r>
        <w:rPr>
          <w:rFonts w:ascii="Times New Roman"/>
          <w:b w:val="false"/>
          <w:i w:val="false"/>
          <w:color w:val="000000"/>
          <w:sz w:val="28"/>
        </w:rPr>
        <w:t>жергілікті бюджет есебінен ұстап-күтілетін мемлекеттік мекемелердің мүлігін шығынға жазуын келіседі;</w:t>
      </w:r>
      <w:r>
        <w:br/>
      </w:r>
      <w:r>
        <w:rPr>
          <w:rFonts w:ascii="Times New Roman"/>
          <w:b w:val="false"/>
          <w:i w:val="false"/>
          <w:color w:val="000000"/>
          <w:sz w:val="28"/>
        </w:rPr>
        <w:t xml:space="preserve">
      2) </w:t>
      </w:r>
      <w:r>
        <w:rPr>
          <w:rFonts w:ascii="Times New Roman"/>
          <w:b w:val="false"/>
          <w:i w:val="false"/>
          <w:color w:val="000000"/>
          <w:sz w:val="28"/>
        </w:rPr>
        <w:t>мемлекеттік сатып алу саласындағы функциялар:</w:t>
      </w:r>
      <w:r>
        <w:br/>
      </w:r>
      <w:r>
        <w:rPr>
          <w:rFonts w:ascii="Times New Roman"/>
          <w:b w:val="false"/>
          <w:i w:val="false"/>
          <w:color w:val="000000"/>
          <w:sz w:val="28"/>
        </w:rPr>
        <w:t xml:space="preserve">
      </w:t>
      </w:r>
      <w:r>
        <w:rPr>
          <w:rFonts w:ascii="Times New Roman"/>
          <w:b w:val="false"/>
          <w:i w:val="false"/>
          <w:color w:val="000000"/>
          <w:sz w:val="28"/>
        </w:rPr>
        <w:t>Қарағанды облысы әкімімен белгіленетін, бюджеттік бағдарламалар бойынша жұмыстар мен қызметтерді мемлекеттік сатып алуды ұйымдастырады және жүргізеді;</w:t>
      </w:r>
      <w:r>
        <w:br/>
      </w:r>
      <w:r>
        <w:rPr>
          <w:rFonts w:ascii="Times New Roman"/>
          <w:b w:val="false"/>
          <w:i w:val="false"/>
          <w:color w:val="000000"/>
          <w:sz w:val="28"/>
        </w:rPr>
        <w:t xml:space="preserve">
      </w:t>
      </w:r>
      <w:r>
        <w:rPr>
          <w:rFonts w:ascii="Times New Roman"/>
          <w:b w:val="false"/>
          <w:i w:val="false"/>
          <w:color w:val="000000"/>
          <w:sz w:val="28"/>
        </w:rPr>
        <w:t>мемлекеттік органдармен, мекемелер және кәсіпорындармен мемлекеттік сатып алуды жүзеге асырудың талдауын ұйымдастырады және жүргізеді;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заңнамасымен қарастырылған, өзге де функцияларды жүзеге асырады. </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мемлекеттік органдардан, өзге де ұйымдардан, сондай-ақ лауазымды тұлғалардан, азаматтардан жүктелген міндеттер мен функцияларды орындау үшін қажетті құжаттар мен мәліметтерді сұратады және алады;</w:t>
      </w:r>
      <w:r>
        <w:br/>
      </w:r>
      <w:r>
        <w:rPr>
          <w:rFonts w:ascii="Times New Roman"/>
          <w:b w:val="false"/>
          <w:i w:val="false"/>
          <w:color w:val="000000"/>
          <w:sz w:val="28"/>
        </w:rPr>
        <w:t xml:space="preserve">
      2) </w:t>
      </w:r>
      <w:r>
        <w:rPr>
          <w:rFonts w:ascii="Times New Roman"/>
          <w:b w:val="false"/>
          <w:i w:val="false"/>
          <w:color w:val="000000"/>
          <w:sz w:val="28"/>
        </w:rPr>
        <w:t xml:space="preserve">Қазақстан Республикасының заңнамасымен қарастырылған, өзге де құқықтар мен міндеттерді жүзеге асырады. </w:t>
      </w:r>
    </w:p>
    <w:bookmarkEnd w:id="5"/>
    <w:bookmarkStart w:name="z65" w:id="6"/>
    <w:p>
      <w:pPr>
        <w:spacing w:after="0"/>
        <w:ind w:left="0"/>
        <w:jc w:val="left"/>
      </w:pPr>
      <w:r>
        <w:rPr>
          <w:rFonts w:ascii="Times New Roman"/>
          <w:b/>
          <w:i w:val="false"/>
          <w:color w:val="000000"/>
        </w:rPr>
        <w:t xml:space="preserve"> 3. Мемлекеттік органның қызметін ұйымдастыру</w:t>
      </w:r>
    </w:p>
    <w:bookmarkEnd w:id="6"/>
    <w:bookmarkStart w:name="z66" w:id="7"/>
    <w:p>
      <w:pPr>
        <w:spacing w:after="0"/>
        <w:ind w:left="0"/>
        <w:jc w:val="both"/>
      </w:pPr>
      <w:r>
        <w:rPr>
          <w:rFonts w:ascii="Times New Roman"/>
          <w:b w:val="false"/>
          <w:i w:val="false"/>
          <w:color w:val="000000"/>
          <w:sz w:val="28"/>
        </w:rPr>
        <w:t>
      17. "Қарағанды облысының мемлекеттік активтер және сатып алу басқармасы" мемлекеттік мекемесіне басшылықты "Қарағанды облысының мемлекеттік активтер және сатып алу басқармасы"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"Қарағанды облысының мемлекеттік активтер және сатып алу басқармасы" мемлекеттік мекемесінің бірінші басшысы Қазақстан Республикасының заңнамасына сәйкес Қарағанды облысы әкімімен қызметке тағайындалады және қызметтен босатылады.</w:t>
      </w:r>
      <w:r>
        <w:br/>
      </w:r>
      <w:r>
        <w:rPr>
          <w:rFonts w:ascii="Times New Roman"/>
          <w:b w:val="false"/>
          <w:i w:val="false"/>
          <w:color w:val="000000"/>
          <w:sz w:val="28"/>
        </w:rPr>
        <w:t xml:space="preserve">
      19. </w:t>
      </w:r>
      <w:r>
        <w:rPr>
          <w:rFonts w:ascii="Times New Roman"/>
          <w:b w:val="false"/>
          <w:i w:val="false"/>
          <w:color w:val="000000"/>
          <w:sz w:val="28"/>
        </w:rPr>
        <w:t>"Қарағанды облысының мемлекеттік активтер және сатып алу басқармасы"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xml:space="preserve">
      20. </w:t>
      </w:r>
      <w:r>
        <w:rPr>
          <w:rFonts w:ascii="Times New Roman"/>
          <w:b w:val="false"/>
          <w:i w:val="false"/>
          <w:color w:val="000000"/>
          <w:sz w:val="28"/>
        </w:rPr>
        <w:t>"Қарағанды облысының мемлекеттік активтер және сатып алу басқармасы" мемлекеттік мекемесі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өз орынбасарларының, Басқарма бөлімдері басшыларының міндеттері мен өкілеттіктерін белгілейді;</w:t>
      </w:r>
      <w:r>
        <w:br/>
      </w:r>
      <w:r>
        <w:rPr>
          <w:rFonts w:ascii="Times New Roman"/>
          <w:b w:val="false"/>
          <w:i w:val="false"/>
          <w:color w:val="000000"/>
          <w:sz w:val="28"/>
        </w:rPr>
        <w:t xml:space="preserve">
      2) </w:t>
      </w:r>
      <w:r>
        <w:rPr>
          <w:rFonts w:ascii="Times New Roman"/>
          <w:b w:val="false"/>
          <w:i w:val="false"/>
          <w:color w:val="000000"/>
          <w:sz w:val="28"/>
        </w:rPr>
        <w:t>заңнамаға сәйкес Басқарманың қызметшілерін лауазымдық қызметке тағайындайды және қызметтерінен босатады;</w:t>
      </w:r>
      <w:r>
        <w:br/>
      </w:r>
      <w:r>
        <w:rPr>
          <w:rFonts w:ascii="Times New Roman"/>
          <w:b w:val="false"/>
          <w:i w:val="false"/>
          <w:color w:val="000000"/>
          <w:sz w:val="28"/>
        </w:rPr>
        <w:t xml:space="preserve">
      3) </w:t>
      </w:r>
      <w:r>
        <w:rPr>
          <w:rFonts w:ascii="Times New Roman"/>
          <w:b w:val="false"/>
          <w:i w:val="false"/>
          <w:color w:val="000000"/>
          <w:sz w:val="28"/>
        </w:rPr>
        <w:t>заңнамада белгіленген тәртіппен Басқарманың қызметкерлеріне тәртіптік жаза қолданады;</w:t>
      </w:r>
      <w:r>
        <w:br/>
      </w:r>
      <w:r>
        <w:rPr>
          <w:rFonts w:ascii="Times New Roman"/>
          <w:b w:val="false"/>
          <w:i w:val="false"/>
          <w:color w:val="000000"/>
          <w:sz w:val="28"/>
        </w:rPr>
        <w:t xml:space="preserve">
      4) </w:t>
      </w:r>
      <w:r>
        <w:rPr>
          <w:rFonts w:ascii="Times New Roman"/>
          <w:b w:val="false"/>
          <w:i w:val="false"/>
          <w:color w:val="000000"/>
          <w:sz w:val="28"/>
        </w:rPr>
        <w:t>өз құзыретіне сәйкес бұйрықтар шығарады;</w:t>
      </w:r>
      <w:r>
        <w:br/>
      </w:r>
      <w:r>
        <w:rPr>
          <w:rFonts w:ascii="Times New Roman"/>
          <w:b w:val="false"/>
          <w:i w:val="false"/>
          <w:color w:val="000000"/>
          <w:sz w:val="28"/>
        </w:rPr>
        <w:t xml:space="preserve">
      5) </w:t>
      </w:r>
      <w:r>
        <w:rPr>
          <w:rFonts w:ascii="Times New Roman"/>
          <w:b w:val="false"/>
          <w:i w:val="false"/>
          <w:color w:val="000000"/>
          <w:sz w:val="28"/>
        </w:rPr>
        <w:t xml:space="preserve">Басқарма бөлімдерінің ережелерін бекітеді; </w:t>
      </w:r>
      <w:r>
        <w:br/>
      </w:r>
      <w:r>
        <w:rPr>
          <w:rFonts w:ascii="Times New Roman"/>
          <w:b w:val="false"/>
          <w:i w:val="false"/>
          <w:color w:val="000000"/>
          <w:sz w:val="28"/>
        </w:rPr>
        <w:t xml:space="preserve">
      6) </w:t>
      </w:r>
      <w:r>
        <w:rPr>
          <w:rFonts w:ascii="Times New Roman"/>
          <w:b w:val="false"/>
          <w:i w:val="false"/>
          <w:color w:val="000000"/>
          <w:sz w:val="28"/>
        </w:rPr>
        <w:t>қолданыстағы заңнамаға сәйкес барлық мемлекеттік органдарда және басқа да ұйымдарда Басқарма атынан шығады;</w:t>
      </w:r>
      <w:r>
        <w:br/>
      </w:r>
      <w:r>
        <w:rPr>
          <w:rFonts w:ascii="Times New Roman"/>
          <w:b w:val="false"/>
          <w:i w:val="false"/>
          <w:color w:val="000000"/>
          <w:sz w:val="28"/>
        </w:rPr>
        <w:t xml:space="preserve">
      7) </w:t>
      </w:r>
      <w:r>
        <w:rPr>
          <w:rFonts w:ascii="Times New Roman"/>
          <w:b w:val="false"/>
          <w:i w:val="false"/>
          <w:color w:val="000000"/>
          <w:sz w:val="28"/>
        </w:rPr>
        <w:t>өз құзыретінің шегінде сыбайлас жемқорлыққа қарсы заңнама талаптарының орындалуын қамтамасыз етеді және сыбайлас жемқорлыққа қарсы іс-қимыл үшін дербес жауапты болады;</w:t>
      </w:r>
      <w:r>
        <w:br/>
      </w:r>
      <w:r>
        <w:rPr>
          <w:rFonts w:ascii="Times New Roman"/>
          <w:b w:val="false"/>
          <w:i w:val="false"/>
          <w:color w:val="000000"/>
          <w:sz w:val="28"/>
        </w:rPr>
        <w:t xml:space="preserve">
      8) </w:t>
      </w:r>
      <w:r>
        <w:rPr>
          <w:rFonts w:ascii="Times New Roman"/>
          <w:b w:val="false"/>
          <w:i w:val="false"/>
          <w:color w:val="000000"/>
          <w:sz w:val="28"/>
        </w:rPr>
        <w:t>заңнамаға сәйкес басқа да өкілеттіктерді жүзеге асырады.</w:t>
      </w:r>
      <w:r>
        <w:br/>
      </w:r>
      <w:r>
        <w:rPr>
          <w:rFonts w:ascii="Times New Roman"/>
          <w:b w:val="false"/>
          <w:i w:val="false"/>
          <w:color w:val="000000"/>
          <w:sz w:val="28"/>
        </w:rPr>
        <w:t xml:space="preserve">
      </w:t>
      </w:r>
      <w:r>
        <w:rPr>
          <w:rFonts w:ascii="Times New Roman"/>
          <w:b w:val="false"/>
          <w:i w:val="false"/>
          <w:color w:val="000000"/>
          <w:sz w:val="28"/>
        </w:rPr>
        <w:t>"Қарағанды облысының мемлекеттік активтер және сатып алу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21. </w:t>
      </w:r>
      <w:r>
        <w:rPr>
          <w:rFonts w:ascii="Times New Roman"/>
          <w:b w:val="false"/>
          <w:i w:val="false"/>
          <w:color w:val="000000"/>
          <w:sz w:val="28"/>
        </w:rPr>
        <w:t>Бірінші басшы өз орынбасарларының өкiлеттiктерiн қолданыстағы заңнамаға сәйкес белгiлейдi.</w:t>
      </w:r>
    </w:p>
    <w:bookmarkEnd w:id="7"/>
    <w:bookmarkStart w:name="z80" w:id="8"/>
    <w:p>
      <w:pPr>
        <w:spacing w:after="0"/>
        <w:ind w:left="0"/>
        <w:jc w:val="left"/>
      </w:pPr>
      <w:r>
        <w:rPr>
          <w:rFonts w:ascii="Times New Roman"/>
          <w:b/>
          <w:i w:val="false"/>
          <w:color w:val="000000"/>
        </w:rPr>
        <w:t xml:space="preserve"> 4. Мемлекеттік органның мүлкі</w:t>
      </w:r>
    </w:p>
    <w:bookmarkEnd w:id="8"/>
    <w:bookmarkStart w:name="z81" w:id="9"/>
    <w:p>
      <w:pPr>
        <w:spacing w:after="0"/>
        <w:ind w:left="0"/>
        <w:jc w:val="both"/>
      </w:pPr>
      <w:r>
        <w:rPr>
          <w:rFonts w:ascii="Times New Roman"/>
          <w:b w:val="false"/>
          <w:i w:val="false"/>
          <w:color w:val="000000"/>
          <w:sz w:val="28"/>
        </w:rPr>
        <w:t>
      22. "Қарағанды облысының мемлекеттік активтер және сатып алу басқармасы"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xml:space="preserve">
      </w:t>
      </w:r>
      <w:r>
        <w:rPr>
          <w:rFonts w:ascii="Times New Roman"/>
          <w:b w:val="false"/>
          <w:i w:val="false"/>
          <w:color w:val="000000"/>
          <w:sz w:val="28"/>
        </w:rPr>
        <w:t>"Қарағанды облысының мемлекеттік активтер және сатып алу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23. </w:t>
      </w:r>
      <w:r>
        <w:rPr>
          <w:rFonts w:ascii="Times New Roman"/>
          <w:b w:val="false"/>
          <w:i w:val="false"/>
          <w:color w:val="000000"/>
          <w:sz w:val="28"/>
        </w:rPr>
        <w:t>"Қарағанды облысының мемлекеттік активтер және сатып алу басқармасы" мемлекеттік мекемесіне бекiтiлген мүлік коммуналдық меншікке жатады.</w:t>
      </w:r>
      <w:r>
        <w:br/>
      </w:r>
      <w:r>
        <w:rPr>
          <w:rFonts w:ascii="Times New Roman"/>
          <w:b w:val="false"/>
          <w:i w:val="false"/>
          <w:color w:val="000000"/>
          <w:sz w:val="28"/>
        </w:rPr>
        <w:t xml:space="preserve">
      24. </w:t>
      </w:r>
      <w:r>
        <w:rPr>
          <w:rFonts w:ascii="Times New Roman"/>
          <w:b w:val="false"/>
          <w:i w:val="false"/>
          <w:color w:val="000000"/>
          <w:sz w:val="28"/>
        </w:rPr>
        <w:t>Егер заңнамада өзгеше көзделмесе, "Қарағанды облысының мемлекеттік активтер және сатып алу басқармасы" мемлекеттік мекемесінің өзіне бекiтiлген мүлiктi және қаржыландыру жоспары бойынша өзіне бөлінген қаражат есебінен сатып алынған мүлiктi өз бетімен иеліктен шығаруға немесе оған өзгедей тәсілмен билік етуге құқығы жоқ.</w:t>
      </w:r>
    </w:p>
    <w:bookmarkEnd w:id="9"/>
    <w:bookmarkStart w:name="z85" w:id="10"/>
    <w:p>
      <w:pPr>
        <w:spacing w:after="0"/>
        <w:ind w:left="0"/>
        <w:jc w:val="left"/>
      </w:pPr>
      <w:r>
        <w:rPr>
          <w:rFonts w:ascii="Times New Roman"/>
          <w:b/>
          <w:i w:val="false"/>
          <w:color w:val="000000"/>
        </w:rPr>
        <w:t xml:space="preserve"> 5. Мемлекеттік органды қайта ұйымдастыру және тарату</w:t>
      </w:r>
    </w:p>
    <w:bookmarkEnd w:id="10"/>
    <w:bookmarkStart w:name="z86" w:id="11"/>
    <w:p>
      <w:pPr>
        <w:spacing w:after="0"/>
        <w:ind w:left="0"/>
        <w:jc w:val="both"/>
      </w:pPr>
      <w:r>
        <w:rPr>
          <w:rFonts w:ascii="Times New Roman"/>
          <w:b w:val="false"/>
          <w:i w:val="false"/>
          <w:color w:val="000000"/>
          <w:sz w:val="28"/>
        </w:rPr>
        <w:t>
      25. "Қарағанды облысының мемлекеттік активтер және сатып алу басқармасы" мемлекеттік мекемесін қайта ұйымдастыру және тарату Қазақстан Республикасының заңнамасына сәйкес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