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df90f" w14:textId="c0df9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қаласының кәсіпкерлік және ауыл шаруашылығы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қаласының әкімдігінің 2015 жылғы 25 ақпандағы № 05/17 қаулысы. Қарағанды облысының Әділет департаментінде 2015 жылғы 31 наурызда № 3083 болып тіркелді. Күші жойылды - Қарағанды облысы Жезқазған қаласы әкімдігінің 2016 жылғы 20 желтоқсандағы № 35/14 қаулысымен</w:t>
      </w:r>
    </w:p>
    <w:p>
      <w:pPr>
        <w:spacing w:after="0"/>
        <w:ind w:left="0"/>
        <w:jc w:val="left"/>
      </w:pPr>
      <w:r>
        <w:rPr>
          <w:rFonts w:ascii="Times New Roman"/>
          <w:b w:val="false"/>
          <w:i w:val="false"/>
          <w:color w:val="ff0000"/>
          <w:sz w:val="28"/>
        </w:rPr>
        <w:t xml:space="preserve">      Ескерту. Күші жойылды - Қарағанды облысы Жезқазған қаласы әкімдігінің 20.12.2016 </w:t>
      </w:r>
      <w:r>
        <w:rPr>
          <w:rFonts w:ascii="Times New Roman"/>
          <w:b w:val="false"/>
          <w:i w:val="false"/>
          <w:color w:val="ff0000"/>
          <w:sz w:val="28"/>
        </w:rPr>
        <w:t>№ 35/14</w:t>
      </w:r>
      <w:r>
        <w:rPr>
          <w:rFonts w:ascii="Times New Roman"/>
          <w:b w:val="false"/>
          <w:i w:val="false"/>
          <w:color w:val="ff0000"/>
          <w:sz w:val="28"/>
        </w:rPr>
        <w:t xml:space="preserve"> (алғашқы ресми жарияланған күннен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 </w:t>
      </w:r>
      <w:r>
        <w:rPr>
          <w:rFonts w:ascii="Times New Roman"/>
          <w:b w:val="false"/>
          <w:i w:val="false"/>
          <w:color w:val="000000"/>
          <w:sz w:val="28"/>
        </w:rPr>
        <w:t xml:space="preserve">және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Жезқазған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"Жезқазған қаласының кәсіпкерлік және ауыл шаруашылығы бөлімі"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Жезқазған қаласы әкімдігінің 2013 жылғы 25 шілдедегі "Жезқазған қаласының кәсіпкерлік және өнеркәсіп бөлімі" мемлекеттік мекемесінің Ережесін бекіту туралы" № 16/02 қаулысы жойылсын.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Жезқазған қаласы әкімінің орынбасары А.А. Мухамбединге жүктелсін.</w:t>
      </w:r>
      <w:r>
        <w:br/>
      </w:r>
      <w:r>
        <w:rPr>
          <w:rFonts w:ascii="Times New Roman"/>
          <w:b w:val="false"/>
          <w:i w:val="false"/>
          <w:color w:val="000000"/>
          <w:sz w:val="28"/>
        </w:rPr>
        <w:t xml:space="preserve">
      4. </w:t>
      </w:r>
      <w:r>
        <w:rPr>
          <w:rFonts w:ascii="Times New Roman"/>
          <w:b w:val="false"/>
          <w:i w:val="false"/>
          <w:color w:val="000000"/>
          <w:sz w:val="28"/>
        </w:rPr>
        <w:t>Осы қаулы ресми жарияланғаннан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Жезқазған қаласының әкімі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Ахметов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Жезқазған қаласы әкімдігінің</w:t>
            </w:r>
            <w:r>
              <w:br/>
            </w:r>
            <w:r>
              <w:rPr>
                <w:rFonts w:ascii="Times New Roman"/>
                <w:b w:val="false"/>
                <w:i w:val="false"/>
                <w:color w:val="000000"/>
                <w:sz w:val="20"/>
              </w:rPr>
              <w:t>
2015 жылғы 25 ақпандығы</w:t>
            </w:r>
            <w:r>
              <w:br/>
            </w:r>
            <w:r>
              <w:rPr>
                <w:rFonts w:ascii="Times New Roman"/>
                <w:b w:val="false"/>
                <w:i w:val="false"/>
                <w:color w:val="000000"/>
                <w:sz w:val="20"/>
              </w:rPr>
              <w:t>
№ 05/17 қаулысымен бекітілген</w:t>
            </w:r>
            <w:r>
              <w:br/>
            </w:r>
            <w:r>
              <w:rPr>
                <w:rFonts w:ascii="Times New Roman"/>
                <w:b w:val="false"/>
                <w:i w:val="false"/>
                <w:color w:val="000000"/>
                <w:sz w:val="20"/>
              </w:rPr>
              <w:t>
</w:t>
            </w:r>
          </w:p>
        </w:tc>
      </w:tr>
    </w:tbl>
    <w:bookmarkStart w:name="z10" w:id="0"/>
    <w:p>
      <w:pPr>
        <w:spacing w:after="0"/>
        <w:ind w:left="0"/>
        <w:jc w:val="left"/>
      </w:pPr>
      <w:r>
        <w:rPr>
          <w:rFonts w:ascii="Times New Roman"/>
          <w:b/>
          <w:i w:val="false"/>
          <w:color w:val="000000"/>
        </w:rPr>
        <w:t xml:space="preserve"> "Жезқазған қаласының кәсіпкерік және ауылшаруашылық бөлімі" мемлекеттік мекемесінің ережесі</w:t>
      </w:r>
      <w:r>
        <w:br/>
      </w:r>
      <w:r>
        <w:rPr>
          <w:rFonts w:ascii="Times New Roman"/>
          <w:b/>
          <w:i w:val="false"/>
          <w:color w:val="000000"/>
        </w:rPr>
        <w:t xml:space="preserve">1. </w:t>
      </w:r>
      <w:r>
        <w:rPr>
          <w:rFonts w:ascii="Times New Roman"/>
          <w:b/>
          <w:i w:val="false"/>
          <w:color w:val="000000"/>
        </w:rPr>
        <w:t>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"Жезқазған қаласының кәсіпкерлік және ауылшаруашылық бөлімі" мемлекеттік мекемесі кәсіпкерлік және ауылшаруашылық дамыту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"Жезқазған қаласының кәсіпкерлік және ауылшаруашылық бөлімі"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"Жезқазған қаласының кәсіпкерлік және ауылшаруашылық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"Жезқазған қаласының кәсіпкерлік және ауылшаруашылық бөлімі" мемлекеттік мекемесі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"Жезқазған қаласының кәсіпкерлік және ауылшаруашылық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"Жезқазған қаласының кәсіпкерлік және ауылшаруашылық бөлімі" мемлекеттік мекемесі өз құзыретінің мәселелері бойынша заңнамада белгіленген тәртіппен "Жезқазған қаласының кәсіпкерлік және ауылшаруашылық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"Жезқазған қаласының кәсіпкерлік және ауылшаруашылық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 xml:space="preserve">"Заңды тұлғаның орналасқан жері: Қазақстан Республикасы, Қарағанды облысы, 100600, Жезқазған қаласы, Алаш алаңы, 1 үй. </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"Жезқазған қаласының кәсіпкерлік және ауылшаруашылық бөлімі"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"Жезқазған қаласының кәсіпкерлік және ауылшаруашылық бөлімі" мемлекеттік мекемесінің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"Жезқазған қаласының кәсіпкерлік және ауылшаруашылық бөлімі" мемлекеттік мекемесінің қызметін қаржыландыру жергілікті бюджет есебінен жүзеге асырылады.</w:t>
      </w:r>
      <w:r>
        <w:br/>
      </w:r>
      <w:r>
        <w:rPr>
          <w:rFonts w:ascii="Times New Roman"/>
          <w:b w:val="false"/>
          <w:i w:val="false"/>
          <w:color w:val="000000"/>
          <w:sz w:val="28"/>
        </w:rPr>
        <w:t xml:space="preserve">
      12. </w:t>
      </w:r>
      <w:r>
        <w:rPr>
          <w:rFonts w:ascii="Times New Roman"/>
          <w:b w:val="false"/>
          <w:i w:val="false"/>
          <w:color w:val="000000"/>
          <w:sz w:val="28"/>
        </w:rPr>
        <w:t xml:space="preserve">"Жезқазған қаласының кәсіпкерлік және ауылшаруашылық бөлімі" мемлекеттік мекемесіне кәсіпкерлік субъектілерімен "Жезқазған қаласының кәсіпкерлік және ауылшаруашылық бөлімі"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"Жезқазған қаласының кәсіпкерлік және ауылшаруашылық бөлімі" мемлекеттік мекемесінің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"Жезқазған қаласының кәсіпкерлік және ауылшаруашылық бөлімі" мемлекеттік мекеменің миссиясы кәсіпкерлікті қолдау және қорғау, шағын және орта бизнесті дамыту бойынша мемлекеттік саясатты жүзеге асыру, ауыл аймақтарын және агроөнеркәсіп кешенін дамытуды мемлекеттік реттеу саласы бойынша бірегей мемлекеттік саясатты жүргізу, кәсіпкерлік және ауылшаруашылық саласында стратегиялық мемлекеттік жоспарларды жүзеге асыру болып табылады.</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қаланың аумағында кәсiпкерлiк қызмет пен инвестициялық ахуалды дамыту үшiн жағдай жасау;</w:t>
      </w:r>
      <w:r>
        <w:br/>
      </w:r>
      <w:r>
        <w:rPr>
          <w:rFonts w:ascii="Times New Roman"/>
          <w:b w:val="false"/>
          <w:i w:val="false"/>
          <w:color w:val="000000"/>
          <w:sz w:val="28"/>
        </w:rPr>
        <w:t>
      </w:t>
      </w:r>
      <w:r>
        <w:rPr>
          <w:rFonts w:ascii="Times New Roman"/>
          <w:b w:val="false"/>
          <w:i w:val="false"/>
          <w:color w:val="000000"/>
          <w:sz w:val="28"/>
        </w:rPr>
        <w:t>аграрлық сектордың ұтымды және тиiмдi жұмыс iстеуiн қамтамасыз ету.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w:t>
      </w:r>
      <w:r>
        <w:rPr>
          <w:rFonts w:ascii="Times New Roman"/>
          <w:b w:val="false"/>
          <w:i w:val="false"/>
          <w:color w:val="000000"/>
          <w:sz w:val="28"/>
        </w:rPr>
        <w:t>құзыретіне кіретін қаланың әлеуметтік-экономикалық орта мерзімдік даму жоспарын өндеуге ат салысу;</w:t>
      </w:r>
      <w:r>
        <w:br/>
      </w:r>
      <w:r>
        <w:rPr>
          <w:rFonts w:ascii="Times New Roman"/>
          <w:b w:val="false"/>
          <w:i w:val="false"/>
          <w:color w:val="000000"/>
          <w:sz w:val="28"/>
        </w:rPr>
        <w:t>
      </w:t>
      </w:r>
      <w:r>
        <w:rPr>
          <w:rFonts w:ascii="Times New Roman"/>
          <w:b w:val="false"/>
          <w:i w:val="false"/>
          <w:color w:val="000000"/>
          <w:sz w:val="28"/>
        </w:rPr>
        <w:t>үдемелі индустриалды-инновациялық даму мемлекеттік бағдарламасын жүзеге асыру мақсатында жобаларды іздеу және жүргізу;</w:t>
      </w:r>
      <w:r>
        <w:br/>
      </w:r>
      <w:r>
        <w:rPr>
          <w:rFonts w:ascii="Times New Roman"/>
          <w:b w:val="false"/>
          <w:i w:val="false"/>
          <w:color w:val="000000"/>
          <w:sz w:val="28"/>
        </w:rPr>
        <w:t>
      </w:t>
      </w:r>
      <w:r>
        <w:rPr>
          <w:rFonts w:ascii="Times New Roman"/>
          <w:b w:val="false"/>
          <w:i w:val="false"/>
          <w:color w:val="000000"/>
          <w:sz w:val="28"/>
        </w:rPr>
        <w:t>қазақстандық үлесті қамтамасыз ететін ірі жүйе құраушы кәсіпорындар мониторинг;</w:t>
      </w:r>
      <w:r>
        <w:br/>
      </w:r>
      <w:r>
        <w:rPr>
          <w:rFonts w:ascii="Times New Roman"/>
          <w:b w:val="false"/>
          <w:i w:val="false"/>
          <w:color w:val="000000"/>
          <w:sz w:val="28"/>
        </w:rPr>
        <w:t>
      </w:t>
      </w:r>
      <w:r>
        <w:rPr>
          <w:rFonts w:ascii="Times New Roman"/>
          <w:b w:val="false"/>
          <w:i w:val="false"/>
          <w:color w:val="000000"/>
          <w:sz w:val="28"/>
        </w:rPr>
        <w:t>өнеркәсіп кәсіпорындарындағы негізгі капиталды инвестициялауға мониторинг;</w:t>
      </w:r>
      <w:r>
        <w:br/>
      </w:r>
      <w:r>
        <w:rPr>
          <w:rFonts w:ascii="Times New Roman"/>
          <w:b w:val="false"/>
          <w:i w:val="false"/>
          <w:color w:val="000000"/>
          <w:sz w:val="28"/>
        </w:rPr>
        <w:t>
      </w:t>
      </w:r>
      <w:r>
        <w:rPr>
          <w:rFonts w:ascii="Times New Roman"/>
          <w:b w:val="false"/>
          <w:i w:val="false"/>
          <w:color w:val="000000"/>
          <w:sz w:val="28"/>
        </w:rPr>
        <w:t>қаланың шағын кәсіпкерлерімен көрме, байқау, жәрмеңке, көшпелі сауда ұйымдастыру;</w:t>
      </w:r>
      <w:r>
        <w:br/>
      </w:r>
      <w:r>
        <w:rPr>
          <w:rFonts w:ascii="Times New Roman"/>
          <w:b w:val="false"/>
          <w:i w:val="false"/>
          <w:color w:val="000000"/>
          <w:sz w:val="28"/>
        </w:rPr>
        <w:t>
      </w:t>
      </w:r>
      <w:r>
        <w:rPr>
          <w:rFonts w:ascii="Times New Roman"/>
          <w:b w:val="false"/>
          <w:i w:val="false"/>
          <w:color w:val="000000"/>
          <w:sz w:val="28"/>
        </w:rPr>
        <w:t>қала әкіміне немесе әкім орынбасарына басшылық жасайтын сұрақтар бойынша ақпаратты жинақтау, жалпылау, талдау, дайындау;</w:t>
      </w:r>
      <w:r>
        <w:br/>
      </w:r>
      <w:r>
        <w:rPr>
          <w:rFonts w:ascii="Times New Roman"/>
          <w:b w:val="false"/>
          <w:i w:val="false"/>
          <w:color w:val="000000"/>
          <w:sz w:val="28"/>
        </w:rPr>
        <w:t>
      </w:t>
      </w:r>
      <w:r>
        <w:rPr>
          <w:rFonts w:ascii="Times New Roman"/>
          <w:b w:val="false"/>
          <w:i w:val="false"/>
          <w:color w:val="000000"/>
          <w:sz w:val="28"/>
        </w:rPr>
        <w:t xml:space="preserve">қалада шағын кәсіпкерлікті және инновациялық қызметті қолдаудың инфрақұрылымдық объектілерін құруды және дамытуды қамтамасыз ету; </w:t>
      </w:r>
      <w:r>
        <w:br/>
      </w:r>
      <w:r>
        <w:rPr>
          <w:rFonts w:ascii="Times New Roman"/>
          <w:b w:val="false"/>
          <w:i w:val="false"/>
          <w:color w:val="000000"/>
          <w:sz w:val="28"/>
        </w:rPr>
        <w:t>
      </w:t>
      </w:r>
      <w:r>
        <w:rPr>
          <w:rFonts w:ascii="Times New Roman"/>
          <w:b w:val="false"/>
          <w:i w:val="false"/>
          <w:color w:val="000000"/>
          <w:sz w:val="28"/>
        </w:rPr>
        <w:t>жеке кәсіпкерлікті жергілікті деңгейде мемлекеттік қолдауды қамтамасыз ету;</w:t>
      </w:r>
      <w:r>
        <w:br/>
      </w:r>
      <w:r>
        <w:rPr>
          <w:rFonts w:ascii="Times New Roman"/>
          <w:b w:val="false"/>
          <w:i w:val="false"/>
          <w:color w:val="000000"/>
          <w:sz w:val="28"/>
        </w:rPr>
        <w:t>
      </w:t>
      </w:r>
      <w:r>
        <w:rPr>
          <w:rFonts w:ascii="Times New Roman"/>
          <w:b w:val="false"/>
          <w:i w:val="false"/>
          <w:color w:val="000000"/>
          <w:sz w:val="28"/>
        </w:rPr>
        <w:t>мемлекеттік мекеменің құзіретіне жататын сұрақтар бойынша азаматтар мен заңды тұлғалардың өтініштерін қабылдау, қарау және Қазақстан Республикасының белгіленген заңнамаларына сәйкес тәртіп пен мерзімде арыз берушіге қабылданған шешім бойынша хабарлау;</w:t>
      </w:r>
      <w:r>
        <w:br/>
      </w:r>
      <w:r>
        <w:rPr>
          <w:rFonts w:ascii="Times New Roman"/>
          <w:b w:val="false"/>
          <w:i w:val="false"/>
          <w:color w:val="000000"/>
          <w:sz w:val="28"/>
        </w:rPr>
        <w:t>
      </w:t>
      </w:r>
      <w:r>
        <w:rPr>
          <w:rFonts w:ascii="Times New Roman"/>
          <w:b w:val="false"/>
          <w:i w:val="false"/>
          <w:color w:val="000000"/>
          <w:sz w:val="28"/>
        </w:rPr>
        <w:t>мемлекеттің аграрлық саясатын жүзеге асыруға қатысу және ауылшаруашылығын дамыту бағдарламасын жүзеге асыруда жеке және мемлекеттік құрылымдардың қызметін үйлестіру;</w:t>
      </w:r>
      <w:r>
        <w:br/>
      </w:r>
      <w:r>
        <w:rPr>
          <w:rFonts w:ascii="Times New Roman"/>
          <w:b w:val="false"/>
          <w:i w:val="false"/>
          <w:color w:val="000000"/>
          <w:sz w:val="28"/>
        </w:rPr>
        <w:t>
      </w:t>
      </w:r>
      <w:r>
        <w:rPr>
          <w:rFonts w:ascii="Times New Roman"/>
          <w:b w:val="false"/>
          <w:i w:val="false"/>
          <w:color w:val="000000"/>
          <w:sz w:val="28"/>
        </w:rPr>
        <w:t>агроөнеркәсіптік кешенінің дамуын және мемлекеттік реттеу саласында мемлекет саясатын жүзеге асыру бойынша ұсыныстар енгізу;</w:t>
      </w:r>
      <w:r>
        <w:br/>
      </w:r>
      <w:r>
        <w:rPr>
          <w:rFonts w:ascii="Times New Roman"/>
          <w:b w:val="false"/>
          <w:i w:val="false"/>
          <w:color w:val="000000"/>
          <w:sz w:val="28"/>
        </w:rPr>
        <w:t>
      </w:t>
      </w:r>
      <w:r>
        <w:rPr>
          <w:rFonts w:ascii="Times New Roman"/>
          <w:b w:val="false"/>
          <w:i w:val="false"/>
          <w:color w:val="000000"/>
          <w:sz w:val="28"/>
        </w:rPr>
        <w:t>аумақтың ауылшаруашылығын дамытудың кешенді бағдарламасын дайындау және оның орындалуын бақылау;</w:t>
      </w:r>
      <w:r>
        <w:br/>
      </w:r>
      <w:r>
        <w:rPr>
          <w:rFonts w:ascii="Times New Roman"/>
          <w:b w:val="false"/>
          <w:i w:val="false"/>
          <w:color w:val="000000"/>
          <w:sz w:val="28"/>
        </w:rPr>
        <w:t>
      </w:t>
      </w:r>
      <w:r>
        <w:rPr>
          <w:rFonts w:ascii="Times New Roman"/>
          <w:b w:val="false"/>
          <w:i w:val="false"/>
          <w:color w:val="000000"/>
          <w:sz w:val="28"/>
        </w:rPr>
        <w:t>ауыл шаруашылығы техникаларын, тіркемелерін және машиналарын тіркеу және есепке алу;</w:t>
      </w:r>
      <w:r>
        <w:br/>
      </w:r>
      <w:r>
        <w:rPr>
          <w:rFonts w:ascii="Times New Roman"/>
          <w:b w:val="false"/>
          <w:i w:val="false"/>
          <w:color w:val="000000"/>
          <w:sz w:val="28"/>
        </w:rPr>
        <w:t>
      </w:t>
      </w:r>
      <w:r>
        <w:rPr>
          <w:rFonts w:ascii="Times New Roman"/>
          <w:b w:val="false"/>
          <w:i w:val="false"/>
          <w:color w:val="000000"/>
          <w:sz w:val="28"/>
        </w:rPr>
        <w:t>ауыл шаруашылығы техникаларын, тіркемелерін және машиналарды мемлекеттік техникалық байқаудан өткізу;</w:t>
      </w:r>
      <w:r>
        <w:br/>
      </w:r>
      <w:r>
        <w:rPr>
          <w:rFonts w:ascii="Times New Roman"/>
          <w:b w:val="false"/>
          <w:i w:val="false"/>
          <w:color w:val="000000"/>
          <w:sz w:val="28"/>
        </w:rPr>
        <w:t>
      </w:t>
      </w:r>
      <w:r>
        <w:rPr>
          <w:rFonts w:ascii="Times New Roman"/>
          <w:b w:val="false"/>
          <w:i w:val="false"/>
          <w:color w:val="000000"/>
          <w:sz w:val="28"/>
        </w:rPr>
        <w:t>емтихан қабылдау мен тракторист-машинист куәлігін беру;</w:t>
      </w:r>
      <w:r>
        <w:br/>
      </w:r>
      <w:r>
        <w:rPr>
          <w:rFonts w:ascii="Times New Roman"/>
          <w:b w:val="false"/>
          <w:i w:val="false"/>
          <w:color w:val="000000"/>
          <w:sz w:val="28"/>
        </w:rPr>
        <w:t>
      </w:t>
      </w:r>
      <w:r>
        <w:rPr>
          <w:rFonts w:ascii="Times New Roman"/>
          <w:b w:val="false"/>
          <w:i w:val="false"/>
          <w:color w:val="000000"/>
          <w:sz w:val="28"/>
        </w:rPr>
        <w:t>жыл сайынғы техникалық байқаудан өту құжаттарының сәйкестігін бақылау;</w:t>
      </w:r>
      <w:r>
        <w:br/>
      </w:r>
      <w:r>
        <w:rPr>
          <w:rFonts w:ascii="Times New Roman"/>
          <w:b w:val="false"/>
          <w:i w:val="false"/>
          <w:color w:val="000000"/>
          <w:sz w:val="28"/>
        </w:rPr>
        <w:t>
      </w:t>
      </w:r>
      <w:r>
        <w:rPr>
          <w:rFonts w:ascii="Times New Roman"/>
          <w:b w:val="false"/>
          <w:i w:val="false"/>
          <w:color w:val="000000"/>
          <w:sz w:val="28"/>
        </w:rPr>
        <w:t>ауыл шаруашылығы саласы бойынша субсидияларды алу жөнінде ақпарат беру, жеке және заңды тұлғалардан тиісті құжаттарды қабылдау.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w:t>
      </w:r>
      <w:r>
        <w:rPr>
          <w:rFonts w:ascii="Times New Roman"/>
          <w:b w:val="false"/>
          <w:i w:val="false"/>
          <w:color w:val="000000"/>
          <w:sz w:val="28"/>
        </w:rPr>
        <w:t>әкімге немесе қала әкімдігіне кәсіпкерлік және ауылшаруашылық мәселелері бойынша ұсыныс жасауға;</w:t>
      </w:r>
      <w:r>
        <w:br/>
      </w:r>
      <w:r>
        <w:rPr>
          <w:rFonts w:ascii="Times New Roman"/>
          <w:b w:val="false"/>
          <w:i w:val="false"/>
          <w:color w:val="000000"/>
          <w:sz w:val="28"/>
        </w:rPr>
        <w:t>
      </w:t>
      </w:r>
      <w:r>
        <w:rPr>
          <w:rFonts w:ascii="Times New Roman"/>
          <w:b w:val="false"/>
          <w:i w:val="false"/>
          <w:color w:val="000000"/>
          <w:sz w:val="28"/>
        </w:rPr>
        <w:t>өз құзыреті денгейінде мемлекеттік органдарға қала әкімі орынбасарының келісімі бойынша ақпараттық-аналитикалық ақпараттар дайындауға және ұсынуға;</w:t>
      </w:r>
      <w:r>
        <w:br/>
      </w:r>
      <w:r>
        <w:rPr>
          <w:rFonts w:ascii="Times New Roman"/>
          <w:b w:val="false"/>
          <w:i w:val="false"/>
          <w:color w:val="000000"/>
          <w:sz w:val="28"/>
        </w:rPr>
        <w:t>
      </w:t>
      </w:r>
      <w:r>
        <w:rPr>
          <w:rFonts w:ascii="Times New Roman"/>
          <w:b w:val="false"/>
          <w:i w:val="false"/>
          <w:color w:val="000000"/>
          <w:sz w:val="28"/>
        </w:rPr>
        <w:t>қалалық атқарушы билік органдарынан, басқару органдарынан, кәсіпорындардан, ұйымдар мен мекемелерден құзыретіне жататын мәселелерді шешуге қажетті материалдарды белгіленген тәртіпте сұратуға және алуға;</w:t>
      </w:r>
      <w:r>
        <w:br/>
      </w:r>
      <w:r>
        <w:rPr>
          <w:rFonts w:ascii="Times New Roman"/>
          <w:b w:val="false"/>
          <w:i w:val="false"/>
          <w:color w:val="000000"/>
          <w:sz w:val="28"/>
        </w:rPr>
        <w:t>
      </w:t>
      </w:r>
      <w:r>
        <w:rPr>
          <w:rFonts w:ascii="Times New Roman"/>
          <w:b w:val="false"/>
          <w:i w:val="false"/>
          <w:color w:val="000000"/>
          <w:sz w:val="28"/>
        </w:rPr>
        <w:t>әлеуметтік маңызды азық-түлік тауарлар бағасына мониторинг жүргізуге;</w:t>
      </w:r>
      <w:r>
        <w:br/>
      </w:r>
      <w:r>
        <w:rPr>
          <w:rFonts w:ascii="Times New Roman"/>
          <w:b w:val="false"/>
          <w:i w:val="false"/>
          <w:color w:val="000000"/>
          <w:sz w:val="28"/>
        </w:rPr>
        <w:t>
      </w:t>
      </w:r>
      <w:r>
        <w:rPr>
          <w:rFonts w:ascii="Times New Roman"/>
          <w:b w:val="false"/>
          <w:i w:val="false"/>
          <w:color w:val="000000"/>
          <w:sz w:val="28"/>
        </w:rPr>
        <w:t>өзінің құзыреті шегінде қала әкімінің және әкімдігінің нормативтік құқықтық актілерінің жобаларын даярлауға;</w:t>
      </w:r>
      <w:r>
        <w:br/>
      </w:r>
      <w:r>
        <w:rPr>
          <w:rFonts w:ascii="Times New Roman"/>
          <w:b w:val="false"/>
          <w:i w:val="false"/>
          <w:color w:val="000000"/>
          <w:sz w:val="28"/>
        </w:rPr>
        <w:t>
      </w:t>
      </w:r>
      <w:r>
        <w:rPr>
          <w:rFonts w:ascii="Times New Roman"/>
          <w:b w:val="false"/>
          <w:i w:val="false"/>
          <w:color w:val="000000"/>
          <w:sz w:val="28"/>
        </w:rPr>
        <w:t>қала әкімі мен әкім орынбасарларының қатысуымен өтетін қала әкімдігі отырысына, жиналыстарға тиісті мәселелер бойынша қатысуға;</w:t>
      </w:r>
      <w:r>
        <w:br/>
      </w:r>
      <w:r>
        <w:rPr>
          <w:rFonts w:ascii="Times New Roman"/>
          <w:b w:val="false"/>
          <w:i w:val="false"/>
          <w:color w:val="000000"/>
          <w:sz w:val="28"/>
        </w:rPr>
        <w:t>
      </w:t>
      </w:r>
      <w:r>
        <w:rPr>
          <w:rFonts w:ascii="Times New Roman"/>
          <w:b w:val="false"/>
          <w:i w:val="false"/>
          <w:color w:val="000000"/>
          <w:sz w:val="28"/>
        </w:rPr>
        <w:t>бөлім құзыретіне жататын сұрақтар бойынша қала әкіміне шешімдер, өкімдер мен ұсыныстар жобаларын ұсынуға, белгіленген тәртіпте жиналыс ұйымдастыру;</w:t>
      </w:r>
      <w:r>
        <w:br/>
      </w:r>
      <w:r>
        <w:rPr>
          <w:rFonts w:ascii="Times New Roman"/>
          <w:b w:val="false"/>
          <w:i w:val="false"/>
          <w:color w:val="000000"/>
          <w:sz w:val="28"/>
        </w:rPr>
        <w:t>
      </w:t>
      </w:r>
      <w:r>
        <w:rPr>
          <w:rFonts w:ascii="Times New Roman"/>
          <w:b w:val="false"/>
          <w:i w:val="false"/>
          <w:color w:val="000000"/>
          <w:sz w:val="28"/>
        </w:rPr>
        <w:t>қала бөлімдері мен мекеме мамандарын жобаны өңдеуге, баяндама, ақпарат әзірлеуге қатыстыруға;</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заңнамаларында көрсетілген құзыреті шегінде заңды және жеке тұлғалармен азаматтық-құқықтық қатынасқа түсуге;</w:t>
      </w:r>
      <w:r>
        <w:br/>
      </w:r>
      <w:r>
        <w:rPr>
          <w:rFonts w:ascii="Times New Roman"/>
          <w:b w:val="false"/>
          <w:i w:val="false"/>
          <w:color w:val="000000"/>
          <w:sz w:val="28"/>
        </w:rPr>
        <w:t>
      </w:t>
      </w:r>
      <w:r>
        <w:rPr>
          <w:rFonts w:ascii="Times New Roman"/>
          <w:b w:val="false"/>
          <w:i w:val="false"/>
          <w:color w:val="000000"/>
          <w:sz w:val="28"/>
        </w:rPr>
        <w:t>кәсіпкерлік және ауыл шаруашылығы саласы бойынша экономикалық жағдайды талдау;</w:t>
      </w:r>
      <w:r>
        <w:br/>
      </w:r>
      <w:r>
        <w:rPr>
          <w:rFonts w:ascii="Times New Roman"/>
          <w:b w:val="false"/>
          <w:i w:val="false"/>
          <w:color w:val="000000"/>
          <w:sz w:val="28"/>
        </w:rPr>
        <w:t>
      </w:t>
      </w:r>
      <w:r>
        <w:rPr>
          <w:rFonts w:ascii="Times New Roman"/>
          <w:b w:val="false"/>
          <w:i w:val="false"/>
          <w:color w:val="000000"/>
          <w:sz w:val="28"/>
        </w:rPr>
        <w:t xml:space="preserve">қала мекемелерімен кәсіпорындарының негізгі капиталға салған инвестициясын талдау; </w:t>
      </w:r>
      <w:r>
        <w:br/>
      </w:r>
      <w:r>
        <w:rPr>
          <w:rFonts w:ascii="Times New Roman"/>
          <w:b w:val="false"/>
          <w:i w:val="false"/>
          <w:color w:val="000000"/>
          <w:sz w:val="28"/>
        </w:rPr>
        <w:t>
      </w:t>
      </w:r>
      <w:r>
        <w:rPr>
          <w:rFonts w:ascii="Times New Roman"/>
          <w:b w:val="false"/>
          <w:i w:val="false"/>
          <w:color w:val="000000"/>
          <w:sz w:val="28"/>
        </w:rPr>
        <w:t>кәсіпкерлік және ауылшаруашылық жағдайы бойынша ақпараттар, баяндамалар жасау;</w:t>
      </w:r>
      <w:r>
        <w:br/>
      </w:r>
      <w:r>
        <w:rPr>
          <w:rFonts w:ascii="Times New Roman"/>
          <w:b w:val="false"/>
          <w:i w:val="false"/>
          <w:color w:val="000000"/>
          <w:sz w:val="28"/>
        </w:rPr>
        <w:t>
      </w:t>
      </w:r>
      <w:r>
        <w:rPr>
          <w:rFonts w:ascii="Times New Roman"/>
          <w:b w:val="false"/>
          <w:i w:val="false"/>
          <w:color w:val="000000"/>
          <w:sz w:val="28"/>
        </w:rPr>
        <w:t>инновациялық жобаларды енгізу бойынша жұмыстарды ұйымдастыру;</w:t>
      </w:r>
      <w:r>
        <w:br/>
      </w:r>
      <w:r>
        <w:rPr>
          <w:rFonts w:ascii="Times New Roman"/>
          <w:b w:val="false"/>
          <w:i w:val="false"/>
          <w:color w:val="000000"/>
          <w:sz w:val="28"/>
        </w:rPr>
        <w:t>
      </w:t>
      </w:r>
      <w:r>
        <w:rPr>
          <w:rFonts w:ascii="Times New Roman"/>
          <w:b w:val="false"/>
          <w:i w:val="false"/>
          <w:color w:val="000000"/>
          <w:sz w:val="28"/>
        </w:rPr>
        <w:t>кәсіпкерлікті және ауылшаруашылығын мемлекеттік қолдауды жүзеге асыру саясатына қатысу;</w:t>
      </w:r>
      <w:r>
        <w:br/>
      </w:r>
      <w:r>
        <w:rPr>
          <w:rFonts w:ascii="Times New Roman"/>
          <w:b w:val="false"/>
          <w:i w:val="false"/>
          <w:color w:val="000000"/>
          <w:sz w:val="28"/>
        </w:rPr>
        <w:t>
      </w:t>
      </w:r>
      <w:r>
        <w:rPr>
          <w:rFonts w:ascii="Times New Roman"/>
          <w:b w:val="false"/>
          <w:i w:val="false"/>
          <w:color w:val="000000"/>
          <w:sz w:val="28"/>
        </w:rPr>
        <w:t>жаңадан тіркелген кәсіпкерлерге, шағын және орта бизнес субьектілеріне ақпараттық, тәжірибелік көмек көрсету;</w:t>
      </w:r>
      <w:r>
        <w:br/>
      </w:r>
      <w:r>
        <w:rPr>
          <w:rFonts w:ascii="Times New Roman"/>
          <w:b w:val="false"/>
          <w:i w:val="false"/>
          <w:color w:val="000000"/>
          <w:sz w:val="28"/>
        </w:rPr>
        <w:t>
      </w:t>
      </w:r>
      <w:r>
        <w:rPr>
          <w:rFonts w:ascii="Times New Roman"/>
          <w:b w:val="false"/>
          <w:i w:val="false"/>
          <w:color w:val="000000"/>
          <w:sz w:val="28"/>
        </w:rPr>
        <w:t>бөлім құзыретіне кіретін барлық сұрақтар бойынша шағын және орта бизнес субъектілерінің мемлекеттік органдармен, басқа ұйымдармен және мекемелермен өзара іс-қимылын үйлестіру;</w:t>
      </w:r>
      <w:r>
        <w:br/>
      </w:r>
      <w:r>
        <w:rPr>
          <w:rFonts w:ascii="Times New Roman"/>
          <w:b w:val="false"/>
          <w:i w:val="false"/>
          <w:color w:val="000000"/>
          <w:sz w:val="28"/>
        </w:rPr>
        <w:t>
      </w:t>
      </w:r>
      <w:r>
        <w:rPr>
          <w:rFonts w:ascii="Times New Roman"/>
          <w:b w:val="false"/>
          <w:i w:val="false"/>
          <w:color w:val="000000"/>
          <w:sz w:val="28"/>
        </w:rPr>
        <w:t>базарларға төлқұжат беру және категория тағайындау үшін Қарағанды облысы кәсіпкерлік басқармасына құжат дайындау.</w:t>
      </w:r>
      <w:r>
        <w:br/>
      </w:r>
      <w:r>
        <w:rPr>
          <w:rFonts w:ascii="Times New Roman"/>
          <w:b w:val="false"/>
          <w:i w:val="false"/>
          <w:color w:val="000000"/>
          <w:sz w:val="28"/>
        </w:rPr>
        <w:t>
</w:t>
      </w:r>
    </w:p>
    <w:bookmarkStart w:name="z6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"Жезқазған қаласының кәсіпкерлік және ауылшаруашылық бөлімі" мемлекеттік мекемесіне басшылықты "Жезқазған қаласының кәсіпкерлік және ауылшаруашылық бөлімі"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"Жезқазған қаласының кәсіпкерлік және ауылшаруашылық бөлімі" мемлекеттік мекемесінің бірінші басшысын Жезқазған қаласының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"Жезқазған қаласының кәсіпкерлік және ауылшаруашылық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xml:space="preserve">
      20. </w:t>
      </w:r>
      <w:r>
        <w:rPr>
          <w:rFonts w:ascii="Times New Roman"/>
          <w:b w:val="false"/>
          <w:i w:val="false"/>
          <w:color w:val="000000"/>
          <w:sz w:val="28"/>
        </w:rPr>
        <w:t>"Жезқазған қаласының кәсіпкерлік және ауылшаруашылық бөлімі"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заңнамаларға сәйкес мемлекеттік мекеме қызметкерлерін қызметке алады және қызметтен босатады; </w:t>
      </w:r>
      <w:r>
        <w:br/>
      </w:r>
      <w:r>
        <w:rPr>
          <w:rFonts w:ascii="Times New Roman"/>
          <w:b w:val="false"/>
          <w:i w:val="false"/>
          <w:color w:val="000000"/>
          <w:sz w:val="28"/>
        </w:rPr>
        <w:t>
      </w:t>
      </w:r>
      <w:r>
        <w:rPr>
          <w:rFonts w:ascii="Times New Roman"/>
          <w:b w:val="false"/>
          <w:i w:val="false"/>
          <w:color w:val="000000"/>
          <w:sz w:val="28"/>
        </w:rPr>
        <w:t xml:space="preserve">заңдарда көзделген тәртіпте мемлекеттік мекеме қызметкерлеріне тәртіптік жаза қолданады және мадақтау бойынша шаралар жүргізеді, еңбек қатынастары бойынша сұрақтарды шешеді; </w:t>
      </w:r>
      <w:r>
        <w:br/>
      </w:r>
      <w:r>
        <w:rPr>
          <w:rFonts w:ascii="Times New Roman"/>
          <w:b w:val="false"/>
          <w:i w:val="false"/>
          <w:color w:val="000000"/>
          <w:sz w:val="28"/>
        </w:rPr>
        <w:t>
      </w:t>
      </w:r>
      <w:r>
        <w:rPr>
          <w:rFonts w:ascii="Times New Roman"/>
          <w:b w:val="false"/>
          <w:i w:val="false"/>
          <w:color w:val="000000"/>
          <w:sz w:val="28"/>
        </w:rPr>
        <w:t>бұйрықтарға қол қояды;</w:t>
      </w:r>
      <w:r>
        <w:br/>
      </w:r>
      <w:r>
        <w:rPr>
          <w:rFonts w:ascii="Times New Roman"/>
          <w:b w:val="false"/>
          <w:i w:val="false"/>
          <w:color w:val="000000"/>
          <w:sz w:val="28"/>
        </w:rPr>
        <w:t>
      </w:t>
      </w:r>
      <w:r>
        <w:rPr>
          <w:rFonts w:ascii="Times New Roman"/>
          <w:b w:val="false"/>
          <w:i w:val="false"/>
          <w:color w:val="000000"/>
          <w:sz w:val="28"/>
        </w:rPr>
        <w:t>барлық мемлекеттік мекемелер мен басқа да ұйымдарда мемлекеттік мекеменің атынан өкіл болады;</w:t>
      </w:r>
      <w:r>
        <w:br/>
      </w:r>
      <w:r>
        <w:rPr>
          <w:rFonts w:ascii="Times New Roman"/>
          <w:b w:val="false"/>
          <w:i w:val="false"/>
          <w:color w:val="000000"/>
          <w:sz w:val="28"/>
        </w:rPr>
        <w:t>
      </w:t>
      </w:r>
      <w:r>
        <w:rPr>
          <w:rFonts w:ascii="Times New Roman"/>
          <w:b w:val="false"/>
          <w:i w:val="false"/>
          <w:color w:val="000000"/>
          <w:sz w:val="28"/>
        </w:rPr>
        <w:t>мемлекеттік қызметті орындауға қатысты емес үшінші тұлғалармен қарым-қатынас кезінде мемлекеттік мекеменің өкілі болу құқығына сенімхат береді.</w:t>
      </w:r>
      <w:r>
        <w:br/>
      </w:r>
      <w:r>
        <w:rPr>
          <w:rFonts w:ascii="Times New Roman"/>
          <w:b w:val="false"/>
          <w:i w:val="false"/>
          <w:color w:val="000000"/>
          <w:sz w:val="28"/>
        </w:rPr>
        <w:t>
      </w:t>
      </w:r>
      <w:r>
        <w:rPr>
          <w:rFonts w:ascii="Times New Roman"/>
          <w:b w:val="false"/>
          <w:i w:val="false"/>
          <w:color w:val="000000"/>
          <w:sz w:val="28"/>
        </w:rPr>
        <w:t xml:space="preserve">"Жезқазған қаласының кәсіпкерлік және ауылшаруашылық бөлімі" мемлекеттік мекемесінің басшысы сыбайлас жемқорлыққа қарсы бағытталған шараларды қабылдауға міндетті және сыбайлас жемқорлыққа қарсы шараларды қабылдамауда дербес жауапты болады. </w:t>
      </w:r>
      <w:r>
        <w:br/>
      </w:r>
      <w:r>
        <w:rPr>
          <w:rFonts w:ascii="Times New Roman"/>
          <w:b w:val="false"/>
          <w:i w:val="false"/>
          <w:color w:val="000000"/>
          <w:sz w:val="28"/>
        </w:rPr>
        <w:t>
      </w:t>
      </w:r>
      <w:r>
        <w:rPr>
          <w:rFonts w:ascii="Times New Roman"/>
          <w:b w:val="false"/>
          <w:i w:val="false"/>
          <w:color w:val="000000"/>
          <w:sz w:val="28"/>
        </w:rPr>
        <w:t>"Сәтбаев қаласының кәсіпкерлік және ауылшаруашылық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21. </w:t>
      </w:r>
      <w:r>
        <w:rPr>
          <w:rFonts w:ascii="Times New Roman"/>
          <w:b w:val="false"/>
          <w:i w:val="false"/>
          <w:color w:val="000000"/>
          <w:sz w:val="28"/>
        </w:rPr>
        <w:t>Бірінші басшы өз орынбасарының өкiлеттiгiн қолданыстағы заңнамаға сәйкес белгiлейдi.</w:t>
      </w:r>
      <w:r>
        <w:br/>
      </w:r>
      <w:r>
        <w:rPr>
          <w:rFonts w:ascii="Times New Roman"/>
          <w:b w:val="false"/>
          <w:i w:val="false"/>
          <w:color w:val="000000"/>
          <w:sz w:val="28"/>
        </w:rPr>
        <w:t>
</w:t>
      </w:r>
    </w:p>
    <w:bookmarkStart w:name="z79"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 xml:space="preserve">"Жезқазған қаласының кәсіпкерлік және ауылшаруашылық бөлімі" мемлекеттік мекемесінің заңнамада көзделген жағдайларда жедел басқару құқығында оқшауланған мүлкi болуы мүмкін. </w:t>
      </w:r>
      <w:r>
        <w:br/>
      </w:r>
      <w:r>
        <w:rPr>
          <w:rFonts w:ascii="Times New Roman"/>
          <w:b w:val="false"/>
          <w:i w:val="false"/>
          <w:color w:val="000000"/>
          <w:sz w:val="28"/>
        </w:rPr>
        <w:t>
      </w:t>
      </w:r>
      <w:r>
        <w:rPr>
          <w:rFonts w:ascii="Times New Roman"/>
          <w:b w:val="false"/>
          <w:i w:val="false"/>
          <w:color w:val="000000"/>
          <w:sz w:val="28"/>
        </w:rPr>
        <w:t>"Жезқазған қаласының кәсіпкерлік және ауылшаруашылық бөлімі"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23. </w:t>
      </w:r>
      <w:r>
        <w:rPr>
          <w:rFonts w:ascii="Times New Roman"/>
          <w:b w:val="false"/>
          <w:i w:val="false"/>
          <w:color w:val="000000"/>
          <w:sz w:val="28"/>
        </w:rPr>
        <w:t>"Жезқазған қаласының кәсіпкерлік және ауылшаруашылық бөлімі" мемлекеттік мекемесіне бекiтiлген мүлiк коммуналдық меншiкке жатады.</w:t>
      </w:r>
      <w:r>
        <w:br/>
      </w:r>
      <w:r>
        <w:rPr>
          <w:rFonts w:ascii="Times New Roman"/>
          <w:b w:val="false"/>
          <w:i w:val="false"/>
          <w:color w:val="000000"/>
          <w:sz w:val="28"/>
        </w:rPr>
        <w:t xml:space="preserve">
      24. </w:t>
      </w:r>
      <w:r>
        <w:rPr>
          <w:rFonts w:ascii="Times New Roman"/>
          <w:b w:val="false"/>
          <w:i w:val="false"/>
          <w:color w:val="000000"/>
          <w:sz w:val="28"/>
        </w:rPr>
        <w:t>Егер заңнамада өзгеше көзделмесе, "Жезқазған қаласының кәсіпкерлік және ауылшаруашылық бөлімі" мемлекеттік мекемесі, өзiне бекiтiлген мүлiктi және қаржыландыру жоспары бойынша өзіне белiнген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84"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"Жезқазған қаласының кәсіпкерлік және ауылшаруашылық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