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c501" w14:textId="5e0c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10 тамыздағы № 362 шешімі. Қарағанды облысының Әділет департаментінде 2015 жылғы 27 тамызда № 3392 болып тіркелді. Күші жойылды - Қарағанды облысы Сәтбаев қалалық мәслихатының 2015 жылғы 25 желтоқсандағы № 414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25.12.2015 № 414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жер заңнамасына сәйкес пайдаланылмайтын ауыл шаруашылығы мақсатындағы жерлерге базалық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