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1e03" w14:textId="3441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 Үштөбе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20 наурыздағы № 11/02 қаулысы. Қарағанды облысының Әділет департаментінде 2015 жылғы 16 сәуірде № 3150 болып тіркелді. Күші жойылды - Қарағанды облысы Бұқар Жырау ауданы әкімдігінің 2015 жылғы 12 маусымдағы № 25/15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12.06.2015 № 25/15 (оның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берілген "Бұқар жырау ауданы Үштөбе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3. 
</w:t>
      </w:r>
      <w:r>
        <w:rPr>
          <w:rFonts w:ascii="Times New Roman"/>
          <w:b w:val="false"/>
          <w:i w:val="false"/>
          <w:color w:val="000000"/>
          <w:sz w:val="28"/>
        </w:rPr>
        <w:t>
Осы қаулы оның алғаш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Кобжанов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Бұқар жырау ауданы әкімдігінің</w:t>
            </w:r>
            <w:r>
              <w:br/>
            </w:r>
            <w:r>
              <w:rPr>
                <w:rFonts w:ascii="Times New Roman"/>
                <w:b w:val="false"/>
                <w:i w:val="false"/>
                <w:color w:val="000000"/>
                <w:sz w:val="20"/>
              </w:rPr>
              <w:t>
2015 жылғы 20 наурыздағы</w:t>
            </w:r>
            <w:r>
              <w:br/>
            </w:r>
            <w:r>
              <w:rPr>
                <w:rFonts w:ascii="Times New Roman"/>
                <w:b w:val="false"/>
                <w:i w:val="false"/>
                <w:color w:val="000000"/>
                <w:sz w:val="20"/>
              </w:rPr>
              <w:t>
№ 11/02 қаулысымен бекітілген</w:t>
            </w:r>
          </w:p>
          <w:bookmarkEnd w:id="2"/>
        </w:tc>
      </w:tr>
    </w:tbl>
    <w:bookmarkStart w:name="z9" w:id="3"/>
    <w:p>
      <w:pPr>
        <w:spacing w:after="0"/>
        <w:ind w:left="0"/>
        <w:jc w:val="left"/>
      </w:pPr>
      <w:r>
        <w:rPr>
          <w:rFonts w:ascii="Times New Roman"/>
          <w:b/>
          <w:i w:val="false"/>
          <w:color w:val="000000"/>
        </w:rPr>
        <w:t xml:space="preserve"> 
"Бұқар жырау ауданы Үштөбе ауылдық округі әкімінің аппараты" мемлекеттік мекемесінің Ережесі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"Бұқар жырау ауданы Үштөбе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2. 
</w:t>
      </w:r>
      <w:r>
        <w:rPr>
          <w:rFonts w:ascii="Times New Roman"/>
          <w:b w:val="false"/>
          <w:i w:val="false"/>
          <w:color w:val="000000"/>
          <w:sz w:val="28"/>
        </w:rPr>
        <w:t>
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3. 
</w:t>
      </w:r>
      <w:r>
        <w:rPr>
          <w:rFonts w:ascii="Times New Roman"/>
          <w:b w:val="false"/>
          <w:i w:val="false"/>
          <w:color w:val="000000"/>
          <w:sz w:val="28"/>
        </w:rPr>
        <w:t>
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Ауылдық округі әкімінің аппараты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w:t>
      </w:r>
      <w:r>
        <w:rPr>
          <w:rFonts w:ascii="Times New Roman"/>
          <w:b w:val="false"/>
          <w:i w:val="false"/>
          <w:color w:val="000000"/>
          <w:sz w:val="28"/>
        </w:rPr>
        <w:t>
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Заңды тұлғаның орналасқан жері: 100422, Қарағанды облысы, Бұқар жырау ауданы, Үштөбе ауылдық округі, Үштөбе ауылы, Ленинградская көшесі 30.</w:t>
      </w:r>
      <w:r>
        <w:br/>
      </w:r>
      <w:r>
        <w:rPr>
          <w:rFonts w:ascii="Times New Roman"/>
          <w:b w:val="false"/>
          <w:i w:val="false"/>
          <w:color w:val="000000"/>
          <w:sz w:val="28"/>
        </w:rPr>
        <w:t>
      9. 
</w:t>
      </w:r>
      <w:r>
        <w:rPr>
          <w:rFonts w:ascii="Times New Roman"/>
          <w:b w:val="false"/>
          <w:i w:val="false"/>
          <w:color w:val="000000"/>
          <w:sz w:val="28"/>
        </w:rPr>
        <w:t>
Мемлекеттік органның толық атауы – "Бұқар жырау ауданы Үштөбе ауылдық округі әкімінің аппараты"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ауылдық округі әкімі аппаратының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12. 
</w:t>
      </w:r>
      <w:r>
        <w:rPr>
          <w:rFonts w:ascii="Times New Roman"/>
          <w:b w:val="false"/>
          <w:i w:val="false"/>
          <w:color w:val="000000"/>
          <w:sz w:val="28"/>
        </w:rPr>
        <w:t>
Ауылдық округі әкімінің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End w:id="5"/>
    <w:bookmarkStart w:name="z24"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bookmarkStart w:name="z25" w:id="7"/>
    <w:p>
      <w:pPr>
        <w:spacing w:after="0"/>
        <w:ind w:left="0"/>
        <w:jc w:val="both"/>
      </w:pPr>
      <w:r>
        <w:rPr>
          <w:rFonts w:ascii="Times New Roman"/>
          <w:b w:val="false"/>
          <w:i w:val="false"/>
          <w:color w:val="000000"/>
          <w:sz w:val="28"/>
        </w:rPr>
        <w:t>      13. 
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14. 
</w:t>
      </w:r>
      <w:r>
        <w:rPr>
          <w:rFonts w:ascii="Times New Roman"/>
          <w:b w:val="false"/>
          <w:i w:val="false"/>
          <w:color w:val="000000"/>
          <w:sz w:val="28"/>
        </w:rPr>
        <w:t>
Міндеттері:</w:t>
      </w:r>
      <w:r>
        <w:br/>
      </w:r>
      <w:r>
        <w:rPr>
          <w:rFonts w:ascii="Times New Roman"/>
          <w:b w:val="false"/>
          <w:i w:val="false"/>
          <w:color w:val="000000"/>
          <w:sz w:val="28"/>
        </w:rPr>
        <w:t>
      1) 
</w:t>
      </w:r>
      <w:r>
        <w:rPr>
          <w:rFonts w:ascii="Times New Roman"/>
          <w:b w:val="false"/>
          <w:i w:val="false"/>
          <w:color w:val="000000"/>
          <w:sz w:val="28"/>
        </w:rPr>
        <w:t>
аудан әкіміне ақпараттық және талдау сипатындағы құжаттарды дайындау;</w:t>
      </w:r>
      <w:r>
        <w:br/>
      </w:r>
      <w:r>
        <w:rPr>
          <w:rFonts w:ascii="Times New Roman"/>
          <w:b w:val="false"/>
          <w:i w:val="false"/>
          <w:color w:val="000000"/>
          <w:sz w:val="28"/>
        </w:rPr>
        <w:t>
      2) 
</w:t>
      </w:r>
      <w:r>
        <w:rPr>
          <w:rFonts w:ascii="Times New Roman"/>
          <w:b w:val="false"/>
          <w:i w:val="false"/>
          <w:color w:val="000000"/>
          <w:sz w:val="28"/>
        </w:rPr>
        <w:t>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3) 
</w:t>
      </w:r>
      <w:r>
        <w:rPr>
          <w:rFonts w:ascii="Times New Roman"/>
          <w:b w:val="false"/>
          <w:i w:val="false"/>
          <w:color w:val="000000"/>
          <w:sz w:val="28"/>
        </w:rPr>
        <w:t>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4) 
</w:t>
      </w:r>
      <w:r>
        <w:rPr>
          <w:rFonts w:ascii="Times New Roman"/>
          <w:b w:val="false"/>
          <w:i w:val="false"/>
          <w:color w:val="000000"/>
          <w:sz w:val="28"/>
        </w:rPr>
        <w:t>
заңнамамен жүктелген өзге де тапсырмаларды орындау.</w:t>
      </w:r>
      <w:r>
        <w:br/>
      </w:r>
      <w:r>
        <w:rPr>
          <w:rFonts w:ascii="Times New Roman"/>
          <w:b w:val="false"/>
          <w:i w:val="false"/>
          <w:color w:val="000000"/>
          <w:sz w:val="28"/>
        </w:rPr>
        <w:t>
      15.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өтініштерді, хаттарды қарау және заңмен белгіленген тәртіпте жауаптар дайындау;</w:t>
      </w:r>
      <w:r>
        <w:br/>
      </w:r>
      <w:r>
        <w:rPr>
          <w:rFonts w:ascii="Times New Roman"/>
          <w:b w:val="false"/>
          <w:i w:val="false"/>
          <w:color w:val="000000"/>
          <w:sz w:val="28"/>
        </w:rPr>
        <w:t>
      2) 
</w:t>
      </w:r>
      <w:r>
        <w:rPr>
          <w:rFonts w:ascii="Times New Roman"/>
          <w:b w:val="false"/>
          <w:i w:val="false"/>
          <w:color w:val="000000"/>
          <w:sz w:val="28"/>
        </w:rPr>
        <w:t>
мемлекеттік саясатты іске асыруды жүзеге асыру;</w:t>
      </w:r>
      <w:r>
        <w:br/>
      </w:r>
      <w:r>
        <w:rPr>
          <w:rFonts w:ascii="Times New Roman"/>
          <w:b w:val="false"/>
          <w:i w:val="false"/>
          <w:color w:val="000000"/>
          <w:sz w:val="28"/>
        </w:rPr>
        <w:t>
      3) 
</w:t>
      </w:r>
      <w:r>
        <w:rPr>
          <w:rFonts w:ascii="Times New Roman"/>
          <w:b w:val="false"/>
          <w:i w:val="false"/>
          <w:color w:val="000000"/>
          <w:sz w:val="28"/>
        </w:rPr>
        <w:t>
мемлекеттік мекеменің сұрақтарына қатысты, қызметтік хат алмасуды жүргізу.</w:t>
      </w:r>
      <w:r>
        <w:br/>
      </w:r>
      <w:r>
        <w:rPr>
          <w:rFonts w:ascii="Times New Roman"/>
          <w:b w:val="false"/>
          <w:i w:val="false"/>
          <w:color w:val="000000"/>
          <w:sz w:val="28"/>
        </w:rPr>
        <w:t>
      16. 
</w:t>
      </w:r>
      <w:r>
        <w:rPr>
          <w:rFonts w:ascii="Times New Roman"/>
          <w:b w:val="false"/>
          <w:i w:val="false"/>
          <w:color w:val="000000"/>
          <w:sz w:val="28"/>
        </w:rPr>
        <w:t>
Құқықтары мен міндеттері:</w:t>
      </w:r>
      <w:r>
        <w:br/>
      </w:r>
      <w:r>
        <w:rPr>
          <w:rFonts w:ascii="Times New Roman"/>
          <w:b w:val="false"/>
          <w:i w:val="false"/>
          <w:color w:val="000000"/>
          <w:sz w:val="28"/>
        </w:rPr>
        <w:t>
      1) 
</w:t>
      </w:r>
      <w:r>
        <w:rPr>
          <w:rFonts w:ascii="Times New Roman"/>
          <w:b w:val="false"/>
          <w:i w:val="false"/>
          <w:color w:val="000000"/>
          <w:sz w:val="28"/>
        </w:rPr>
        <w:t>
жиналыстарды өткізу тәртібін ұйымдастырады, аудан әкімдігінің отырыстарына қатысады;</w:t>
      </w:r>
      <w:r>
        <w:br/>
      </w:r>
      <w:r>
        <w:rPr>
          <w:rFonts w:ascii="Times New Roman"/>
          <w:b w:val="false"/>
          <w:i w:val="false"/>
          <w:color w:val="000000"/>
          <w:sz w:val="28"/>
        </w:rPr>
        <w:t>
      2) 
</w:t>
      </w:r>
      <w:r>
        <w:rPr>
          <w:rFonts w:ascii="Times New Roman"/>
          <w:b w:val="false"/>
          <w:i w:val="false"/>
          <w:color w:val="000000"/>
          <w:sz w:val="28"/>
        </w:rPr>
        <w:t>
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3) 
</w:t>
      </w:r>
      <w:r>
        <w:rPr>
          <w:rFonts w:ascii="Times New Roman"/>
          <w:b w:val="false"/>
          <w:i w:val="false"/>
          <w:color w:val="000000"/>
          <w:sz w:val="28"/>
        </w:rPr>
        <w:t>
халықтың арасында өзекті мәселелер бойынша түсіндіру жұмыстарын ұйымдастырады;</w:t>
      </w:r>
      <w:r>
        <w:br/>
      </w:r>
      <w:r>
        <w:rPr>
          <w:rFonts w:ascii="Times New Roman"/>
          <w:b w:val="false"/>
          <w:i w:val="false"/>
          <w:color w:val="000000"/>
          <w:sz w:val="28"/>
        </w:rPr>
        <w:t>
      4) 
</w:t>
      </w:r>
      <w:r>
        <w:rPr>
          <w:rFonts w:ascii="Times New Roman"/>
          <w:b w:val="false"/>
          <w:i w:val="false"/>
          <w:color w:val="000000"/>
          <w:sz w:val="28"/>
        </w:rPr>
        <w:t>
сыбайлас жемқорлыққа қарсы шаралар қабылдайды;</w:t>
      </w:r>
      <w:r>
        <w:br/>
      </w:r>
      <w:r>
        <w:rPr>
          <w:rFonts w:ascii="Times New Roman"/>
          <w:b w:val="false"/>
          <w:i w:val="false"/>
          <w:color w:val="000000"/>
          <w:sz w:val="28"/>
        </w:rPr>
        <w:t>
      5) 
</w:t>
      </w:r>
      <w:r>
        <w:rPr>
          <w:rFonts w:ascii="Times New Roman"/>
          <w:b w:val="false"/>
          <w:i w:val="false"/>
          <w:color w:val="000000"/>
          <w:sz w:val="28"/>
        </w:rPr>
        <w:t>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End w:id="7"/>
    <w:bookmarkStart w:name="z41" w:id="8"/>
    <w:p>
      <w:pPr>
        <w:spacing w:after="0"/>
        <w:ind w:left="0"/>
        <w:jc w:val="left"/>
      </w:pPr>
      <w:r>
        <w:rPr>
          <w:rFonts w:ascii="Times New Roman"/>
          <w:b/>
          <w:i w:val="false"/>
          <w:color w:val="000000"/>
        </w:rPr>
        <w:t xml:space="preserve"> 
3. Мемлекеттік органның қызметін ұйымдастыру</w:t>
      </w:r>
    </w:p>
    <w:bookmarkEnd w:id="8"/>
    <w:bookmarkStart w:name="z42" w:id="9"/>
    <w:p>
      <w:pPr>
        <w:spacing w:after="0"/>
        <w:ind w:left="0"/>
        <w:jc w:val="both"/>
      </w:pPr>
      <w:r>
        <w:rPr>
          <w:rFonts w:ascii="Times New Roman"/>
          <w:b w:val="false"/>
          <w:i w:val="false"/>
          <w:color w:val="000000"/>
          <w:sz w:val="28"/>
        </w:rPr>
        <w:t>      17. 
Ауылдық округі әкімінің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w:t>
      </w:r>
      <w:r>
        <w:rPr>
          <w:rFonts w:ascii="Times New Roman"/>
          <w:b w:val="false"/>
          <w:i w:val="false"/>
          <w:color w:val="000000"/>
          <w:sz w:val="28"/>
        </w:rPr>
        <w:t>
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19. 
</w:t>
      </w:r>
      <w:r>
        <w:rPr>
          <w:rFonts w:ascii="Times New Roman"/>
          <w:b w:val="false"/>
          <w:i w:val="false"/>
          <w:color w:val="000000"/>
          <w:sz w:val="28"/>
        </w:rPr>
        <w:t>
Ауылдық округі әкімінің аппаратының бірінші басшысының өкілеттігі:</w:t>
      </w:r>
      <w:r>
        <w:br/>
      </w:r>
      <w:r>
        <w:rPr>
          <w:rFonts w:ascii="Times New Roman"/>
          <w:b w:val="false"/>
          <w:i w:val="false"/>
          <w:color w:val="000000"/>
          <w:sz w:val="28"/>
        </w:rPr>
        <w:t>
      1) 
</w:t>
      </w:r>
      <w:r>
        <w:rPr>
          <w:rFonts w:ascii="Times New Roman"/>
          <w:b w:val="false"/>
          <w:i w:val="false"/>
          <w:color w:val="000000"/>
          <w:sz w:val="28"/>
        </w:rPr>
        <w:t>
ауылдық округі әкімінің аппаратының жұмыс жоспарларын бекітеді;</w:t>
      </w:r>
      <w:r>
        <w:br/>
      </w:r>
      <w:r>
        <w:rPr>
          <w:rFonts w:ascii="Times New Roman"/>
          <w:b w:val="false"/>
          <w:i w:val="false"/>
          <w:color w:val="000000"/>
          <w:sz w:val="28"/>
        </w:rPr>
        <w:t>
      2) 
</w:t>
      </w:r>
      <w:r>
        <w:rPr>
          <w:rFonts w:ascii="Times New Roman"/>
          <w:b w:val="false"/>
          <w:i w:val="false"/>
          <w:color w:val="000000"/>
          <w:sz w:val="28"/>
        </w:rPr>
        <w:t>
ауылдық округі әкімінің аппараты атынан әрекет етеді;</w:t>
      </w:r>
      <w:r>
        <w:br/>
      </w:r>
      <w:r>
        <w:rPr>
          <w:rFonts w:ascii="Times New Roman"/>
          <w:b w:val="false"/>
          <w:i w:val="false"/>
          <w:color w:val="000000"/>
          <w:sz w:val="28"/>
        </w:rPr>
        <w:t>
      3) 
</w:t>
      </w:r>
      <w:r>
        <w:rPr>
          <w:rFonts w:ascii="Times New Roman"/>
          <w:b w:val="false"/>
          <w:i w:val="false"/>
          <w:color w:val="000000"/>
          <w:sz w:val="28"/>
        </w:rPr>
        <w:t>
сенімхаттарды береді;</w:t>
      </w:r>
      <w:r>
        <w:br/>
      </w:r>
      <w:r>
        <w:rPr>
          <w:rFonts w:ascii="Times New Roman"/>
          <w:b w:val="false"/>
          <w:i w:val="false"/>
          <w:color w:val="000000"/>
          <w:sz w:val="28"/>
        </w:rPr>
        <w:t>
      4) 
</w:t>
      </w:r>
      <w:r>
        <w:rPr>
          <w:rFonts w:ascii="Times New Roman"/>
          <w:b w:val="false"/>
          <w:i w:val="false"/>
          <w:color w:val="000000"/>
          <w:sz w:val="28"/>
        </w:rPr>
        <w:t>
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5) 
</w:t>
      </w:r>
      <w:r>
        <w:rPr>
          <w:rFonts w:ascii="Times New Roman"/>
          <w:b w:val="false"/>
          <w:i w:val="false"/>
          <w:color w:val="000000"/>
          <w:sz w:val="28"/>
        </w:rPr>
        <w:t>
өз құзыреті шегінде өкімдер шығарады, қызметтік құжаттамаға қол қояды;</w:t>
      </w:r>
      <w:r>
        <w:br/>
      </w:r>
      <w:r>
        <w:rPr>
          <w:rFonts w:ascii="Times New Roman"/>
          <w:b w:val="false"/>
          <w:i w:val="false"/>
          <w:color w:val="000000"/>
          <w:sz w:val="28"/>
        </w:rPr>
        <w:t>
      6) 
</w:t>
      </w:r>
      <w:r>
        <w:rPr>
          <w:rFonts w:ascii="Times New Roman"/>
          <w:b w:val="false"/>
          <w:i w:val="false"/>
          <w:color w:val="000000"/>
          <w:sz w:val="28"/>
        </w:rPr>
        <w:t>
ауылдық округі әкімінің аппаратының еңбек тәртібін бекітеді;</w:t>
      </w:r>
      <w:r>
        <w:br/>
      </w:r>
      <w:r>
        <w:rPr>
          <w:rFonts w:ascii="Times New Roman"/>
          <w:b w:val="false"/>
          <w:i w:val="false"/>
          <w:color w:val="000000"/>
          <w:sz w:val="28"/>
        </w:rPr>
        <w:t>
      7) 
</w:t>
      </w:r>
      <w:r>
        <w:rPr>
          <w:rFonts w:ascii="Times New Roman"/>
          <w:b w:val="false"/>
          <w:i w:val="false"/>
          <w:color w:val="000000"/>
          <w:sz w:val="28"/>
        </w:rPr>
        <w:t>
ауылдық округі әкімінің аппараты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w:t>
      </w:r>
      <w:r>
        <w:rPr>
          <w:rFonts w:ascii="Times New Roman"/>
          <w:b w:val="false"/>
          <w:i w:val="false"/>
          <w:color w:val="000000"/>
          <w:sz w:val="28"/>
        </w:rPr>
        <w:t>
азаматтарды жеке қабылдауды жүзеге асырады;</w:t>
      </w:r>
      <w:r>
        <w:br/>
      </w:r>
      <w:r>
        <w:rPr>
          <w:rFonts w:ascii="Times New Roman"/>
          <w:b w:val="false"/>
          <w:i w:val="false"/>
          <w:color w:val="000000"/>
          <w:sz w:val="28"/>
        </w:rPr>
        <w:t>
      9) 
</w:t>
      </w:r>
      <w:r>
        <w:rPr>
          <w:rFonts w:ascii="Times New Roman"/>
          <w:b w:val="false"/>
          <w:i w:val="false"/>
          <w:color w:val="000000"/>
          <w:sz w:val="28"/>
        </w:rPr>
        <w:t>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10) 
</w:t>
      </w:r>
      <w:r>
        <w:rPr>
          <w:rFonts w:ascii="Times New Roman"/>
          <w:b w:val="false"/>
          <w:i w:val="false"/>
          <w:color w:val="000000"/>
          <w:sz w:val="28"/>
        </w:rPr>
        <w:t>
сыбайлас жемқорлыққа қарсы заңнаманың орындалуына дербес жауапты болады;</w:t>
      </w:r>
      <w:r>
        <w:br/>
      </w:r>
      <w:r>
        <w:rPr>
          <w:rFonts w:ascii="Times New Roman"/>
          <w:b w:val="false"/>
          <w:i w:val="false"/>
          <w:color w:val="000000"/>
          <w:sz w:val="28"/>
        </w:rPr>
        <w:t>
      11) 
</w:t>
      </w:r>
      <w:r>
        <w:rPr>
          <w:rFonts w:ascii="Times New Roman"/>
          <w:b w:val="false"/>
          <w:i w:val="false"/>
          <w:color w:val="000000"/>
          <w:sz w:val="28"/>
        </w:rPr>
        <w:t>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
      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End w:id="9"/>
    <w:bookmarkStart w:name="z57" w:id="10"/>
    <w:p>
      <w:pPr>
        <w:spacing w:after="0"/>
        <w:ind w:left="0"/>
        <w:jc w:val="left"/>
      </w:pPr>
      <w:r>
        <w:rPr>
          <w:rFonts w:ascii="Times New Roman"/>
          <w:b/>
          <w:i w:val="false"/>
          <w:color w:val="000000"/>
        </w:rPr>
        <w:t xml:space="preserve"> 
4. Мемлекеттік органның мүлкi</w:t>
      </w:r>
    </w:p>
    <w:bookmarkEnd w:id="10"/>
    <w:bookmarkStart w:name="z58" w:id="11"/>
    <w:p>
      <w:pPr>
        <w:spacing w:after="0"/>
        <w:ind w:left="0"/>
        <w:jc w:val="both"/>
      </w:pPr>
      <w:r>
        <w:rPr>
          <w:rFonts w:ascii="Times New Roman"/>
          <w:b w:val="false"/>
          <w:i w:val="false"/>
          <w:color w:val="000000"/>
          <w:sz w:val="28"/>
        </w:rPr>
        <w:t xml:space="preserve">      20. 
Ауылдық округ әкіміің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21. 
</w:t>
      </w:r>
      <w:r>
        <w:rPr>
          <w:rFonts w:ascii="Times New Roman"/>
          <w:b w:val="false"/>
          <w:i w:val="false"/>
          <w:color w:val="000000"/>
          <w:sz w:val="28"/>
        </w:rPr>
        <w:t>
Ауылдық округ әкімінің аппаратында бекiтiлген мүлiк коммуналдық меншiкке жатады.</w:t>
      </w:r>
      <w:r>
        <w:br/>
      </w:r>
      <w:r>
        <w:rPr>
          <w:rFonts w:ascii="Times New Roman"/>
          <w:b w:val="false"/>
          <w:i w:val="false"/>
          <w:color w:val="000000"/>
          <w:sz w:val="28"/>
        </w:rPr>
        <w:t>
      22. 
</w:t>
      </w:r>
      <w:r>
        <w:rPr>
          <w:rFonts w:ascii="Times New Roman"/>
          <w:b w:val="false"/>
          <w:i w:val="false"/>
          <w:color w:val="000000"/>
          <w:sz w:val="28"/>
        </w:rPr>
        <w:t>
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End w:id="11"/>
    <w:bookmarkStart w:name="z62" w:id="12"/>
    <w:p>
      <w:pPr>
        <w:spacing w:after="0"/>
        <w:ind w:left="0"/>
        <w:jc w:val="left"/>
      </w:pPr>
      <w:r>
        <w:rPr>
          <w:rFonts w:ascii="Times New Roman"/>
          <w:b/>
          <w:i w:val="false"/>
          <w:color w:val="000000"/>
        </w:rPr>
        <w:t xml:space="preserve"> 
5. Мемлекеттік органды қайта ұйымдастыру және тарату</w:t>
      </w:r>
    </w:p>
    <w:bookmarkEnd w:id="12"/>
    <w:bookmarkStart w:name="z63" w:id="13"/>
    <w:p>
      <w:pPr>
        <w:spacing w:after="0"/>
        <w:ind w:left="0"/>
        <w:jc w:val="both"/>
      </w:pPr>
      <w:r>
        <w:rPr>
          <w:rFonts w:ascii="Times New Roman"/>
          <w:b w:val="false"/>
          <w:i w:val="false"/>
          <w:color w:val="000000"/>
          <w:sz w:val="28"/>
        </w:rPr>
        <w:t>      23. 
Ауылдық округ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