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06ed" w14:textId="d750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Үштөбе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25/15 қаулысы. Қарағанды облысының Әділет департаментінде 2015 жылғы 10 шілдеде № 3325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Үштөбе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Бұқар жырау ауданы әкімдігінің 2015 жылғы 20 наурыздағы № 11/02 "Бұқар жырау ауданы Үштөбе ауылдық округі әкімінің аппараты" мемлекеттік мекемесінің Ережесін бекіту туралы" (нормативтік құқықтық актілерді мемлекеттік тіркеу тізілімінде № 3150 болып тіркелген, 2015 жылғы 1 мамырдағы № 17 (1103) "Бұқар жырау жаршысы" аудандық газетінде жарияланған, "Әділет" ақпараттық – құқықтық жүйесінде 2015 жылдың 27 сәуірінде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25/15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Бұқар жырау ауданы Үштөбе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Үштөбе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100422, Қарағанды облысы, Бұқар жырау ауданы, Үштөбе ауылдық округі, Үштөбе ауылы, Ленинградская көшесі 30.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Үштөбе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