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1588" w14:textId="bd61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14 шілдедегі № 211 қаулысы. Қарағанды облысының Әділет департаментінде 2015 жылғы 14 тамызда № 3376 болып тіркелді. Күші жойылды - Қарағанды облысы Қарқаралы ауданының әкімдігінің 2015 жылғы 27 қазандағы № 334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ауданының әкімдігінің 27.10.2015 № 334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бабының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Қарқаралы ауданының шалғайдағы елді мекендерінде тұратын балаларды жалпы білім беретін мектептерге тасымалдаудың схемасы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Қоса беріліп отырған Қарқаралы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 xml:space="preserve">тәртібі </w:t>
      </w:r>
      <w:r>
        <w:rPr>
          <w:rFonts w:ascii="Times New Roman"/>
          <w:b w:val="false"/>
          <w:i w:val="false"/>
          <w:color w:val="000000"/>
          <w:sz w:val="28"/>
        </w:rPr>
        <w:t xml:space="preserve">бекітілсін. </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орынбасары С. Әлиұлына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 әкімдігінің</w:t>
            </w:r>
            <w:r>
              <w:br/>
            </w:r>
            <w:r>
              <w:rPr>
                <w:rFonts w:ascii="Times New Roman"/>
                <w:b w:val="false"/>
                <w:i w:val="false"/>
                <w:color w:val="000000"/>
                <w:sz w:val="20"/>
              </w:rPr>
              <w:t>
2015 жылғы 14 шілдедегі</w:t>
            </w:r>
            <w:r>
              <w:br/>
            </w:r>
            <w:r>
              <w:rPr>
                <w:rFonts w:ascii="Times New Roman"/>
                <w:b w:val="false"/>
                <w:i w:val="false"/>
                <w:color w:val="000000"/>
                <w:sz w:val="20"/>
              </w:rPr>
              <w:t>
№ 211 қаулысына</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Қарашоқы ауылында тұратын балаларды Бесоба ауылының № 8 орта мектебіне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517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 әкімдігінің</w:t>
            </w:r>
            <w:r>
              <w:br/>
            </w:r>
            <w:r>
              <w:rPr>
                <w:rFonts w:ascii="Times New Roman"/>
                <w:b w:val="false"/>
                <w:i w:val="false"/>
                <w:color w:val="000000"/>
                <w:sz w:val="20"/>
              </w:rPr>
              <w:t>
2015 жылғы 14 шілдедегі</w:t>
            </w:r>
            <w:r>
              <w:br/>
            </w:r>
            <w:r>
              <w:rPr>
                <w:rFonts w:ascii="Times New Roman"/>
                <w:b w:val="false"/>
                <w:i w:val="false"/>
                <w:color w:val="000000"/>
                <w:sz w:val="20"/>
              </w:rPr>
              <w:t>
№ 211 қаулысына</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13" w:id="1"/>
    <w:p>
      <w:pPr>
        <w:spacing w:after="0"/>
        <w:ind w:left="0"/>
        <w:jc w:val="left"/>
      </w:pPr>
      <w:r>
        <w:rPr>
          <w:rFonts w:ascii="Times New Roman"/>
          <w:b/>
          <w:i w:val="false"/>
          <w:color w:val="000000"/>
        </w:rPr>
        <w:t xml:space="preserve"> Ақшоқы, Жекежал ауылдарында тұратын балаларды Жарлы ауылының Нүркен Әбдіров атындағы № 10 орта мектебіне тасымалдау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754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 әкімдігінің</w:t>
            </w:r>
            <w:r>
              <w:br/>
            </w:r>
            <w:r>
              <w:rPr>
                <w:rFonts w:ascii="Times New Roman"/>
                <w:b w:val="false"/>
                <w:i w:val="false"/>
                <w:color w:val="000000"/>
                <w:sz w:val="20"/>
              </w:rPr>
              <w:t>
2015 жылғы 14 шілдедегі</w:t>
            </w:r>
            <w:r>
              <w:br/>
            </w:r>
            <w:r>
              <w:rPr>
                <w:rFonts w:ascii="Times New Roman"/>
                <w:b w:val="false"/>
                <w:i w:val="false"/>
                <w:color w:val="000000"/>
                <w:sz w:val="20"/>
              </w:rPr>
              <w:t>
№ 211 қаулысына</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16" w:id="2"/>
    <w:p>
      <w:pPr>
        <w:spacing w:after="0"/>
        <w:ind w:left="0"/>
        <w:jc w:val="left"/>
      </w:pPr>
      <w:r>
        <w:rPr>
          <w:rFonts w:ascii="Times New Roman"/>
          <w:b/>
          <w:i w:val="false"/>
          <w:color w:val="000000"/>
        </w:rPr>
        <w:t xml:space="preserve"> № 9 разъезд елді мекенінде тұратын балаларды Ақжол ауылының Әлібек Бүркітбаев атындағы № 12 орта мектебіне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358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358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 әкімдігінің</w:t>
            </w:r>
            <w:r>
              <w:br/>
            </w:r>
            <w:r>
              <w:rPr>
                <w:rFonts w:ascii="Times New Roman"/>
                <w:b w:val="false"/>
                <w:i w:val="false"/>
                <w:color w:val="000000"/>
                <w:sz w:val="20"/>
              </w:rPr>
              <w:t>
2015 жылғы 14 шілдедегі</w:t>
            </w:r>
            <w:r>
              <w:br/>
            </w:r>
            <w:r>
              <w:rPr>
                <w:rFonts w:ascii="Times New Roman"/>
                <w:b w:val="false"/>
                <w:i w:val="false"/>
                <w:color w:val="000000"/>
                <w:sz w:val="20"/>
              </w:rPr>
              <w:t>
№ 211 қаулысына</w:t>
            </w:r>
            <w:r>
              <w:br/>
            </w:r>
            <w:r>
              <w:rPr>
                <w:rFonts w:ascii="Times New Roman"/>
                <w:b w:val="false"/>
                <w:i w:val="false"/>
                <w:color w:val="000000"/>
                <w:sz w:val="20"/>
              </w:rPr>
              <w:t>
4-қосымша</w:t>
            </w:r>
            <w:r>
              <w:br/>
            </w:r>
            <w:r>
              <w:rPr>
                <w:rFonts w:ascii="Times New Roman"/>
                <w:b w:val="false"/>
                <w:i w:val="false"/>
                <w:color w:val="000000"/>
                <w:sz w:val="20"/>
              </w:rPr>
              <w:t>
</w:t>
            </w:r>
          </w:p>
        </w:tc>
      </w:tr>
    </w:tbl>
    <w:bookmarkStart w:name="z19" w:id="3"/>
    <w:p>
      <w:pPr>
        <w:spacing w:after="0"/>
        <w:ind w:left="0"/>
        <w:jc w:val="left"/>
      </w:pPr>
      <w:r>
        <w:rPr>
          <w:rFonts w:ascii="Times New Roman"/>
          <w:b/>
          <w:i w:val="false"/>
          <w:color w:val="000000"/>
        </w:rPr>
        <w:t xml:space="preserve"> №6 разъезд елді мекенінде тұратын балаларды Матақ ауылының № 15 орта мектебіне тасымалдау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96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 әкімдігінің</w:t>
            </w:r>
            <w:r>
              <w:br/>
            </w:r>
            <w:r>
              <w:rPr>
                <w:rFonts w:ascii="Times New Roman"/>
                <w:b w:val="false"/>
                <w:i w:val="false"/>
                <w:color w:val="000000"/>
                <w:sz w:val="20"/>
              </w:rPr>
              <w:t>
2015 жылғы 14 шілдедегі</w:t>
            </w:r>
            <w:r>
              <w:br/>
            </w:r>
            <w:r>
              <w:rPr>
                <w:rFonts w:ascii="Times New Roman"/>
                <w:b w:val="false"/>
                <w:i w:val="false"/>
                <w:color w:val="000000"/>
                <w:sz w:val="20"/>
              </w:rPr>
              <w:t>
№ 211 қаулысына</w:t>
            </w:r>
            <w:r>
              <w:br/>
            </w:r>
            <w:r>
              <w:rPr>
                <w:rFonts w:ascii="Times New Roman"/>
                <w:b w:val="false"/>
                <w:i w:val="false"/>
                <w:color w:val="000000"/>
                <w:sz w:val="20"/>
              </w:rPr>
              <w:t>
5-қосымша</w:t>
            </w:r>
            <w:r>
              <w:br/>
            </w:r>
            <w:r>
              <w:rPr>
                <w:rFonts w:ascii="Times New Roman"/>
                <w:b w:val="false"/>
                <w:i w:val="false"/>
                <w:color w:val="000000"/>
                <w:sz w:val="20"/>
              </w:rPr>
              <w:t>
</w:t>
            </w:r>
          </w:p>
        </w:tc>
      </w:tr>
    </w:tbl>
    <w:bookmarkStart w:name="z22" w:id="4"/>
    <w:p>
      <w:pPr>
        <w:spacing w:after="0"/>
        <w:ind w:left="0"/>
        <w:jc w:val="left"/>
      </w:pPr>
      <w:r>
        <w:rPr>
          <w:rFonts w:ascii="Times New Roman"/>
          <w:b/>
          <w:i w:val="false"/>
          <w:color w:val="000000"/>
        </w:rPr>
        <w:t xml:space="preserve"> Бүркітті станциясында тұратын балаларды Бүркітті ауылының № 20 орта мектебіне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 әкімдігінің</w:t>
            </w:r>
            <w:r>
              <w:br/>
            </w:r>
            <w:r>
              <w:rPr>
                <w:rFonts w:ascii="Times New Roman"/>
                <w:b w:val="false"/>
                <w:i w:val="false"/>
                <w:color w:val="000000"/>
                <w:sz w:val="20"/>
              </w:rPr>
              <w:t>
2015 жылғы 14 шілдедегі</w:t>
            </w:r>
            <w:r>
              <w:br/>
            </w:r>
            <w:r>
              <w:rPr>
                <w:rFonts w:ascii="Times New Roman"/>
                <w:b w:val="false"/>
                <w:i w:val="false"/>
                <w:color w:val="000000"/>
                <w:sz w:val="20"/>
              </w:rPr>
              <w:t>
№ 211 қаулысына</w:t>
            </w:r>
            <w:r>
              <w:br/>
            </w:r>
            <w:r>
              <w:rPr>
                <w:rFonts w:ascii="Times New Roman"/>
                <w:b w:val="false"/>
                <w:i w:val="false"/>
                <w:color w:val="000000"/>
                <w:sz w:val="20"/>
              </w:rPr>
              <w:t>
6-қосымша</w:t>
            </w:r>
            <w:r>
              <w:br/>
            </w:r>
            <w:r>
              <w:rPr>
                <w:rFonts w:ascii="Times New Roman"/>
                <w:b w:val="false"/>
                <w:i w:val="false"/>
                <w:color w:val="000000"/>
                <w:sz w:val="20"/>
              </w:rPr>
              <w:t>
</w:t>
            </w:r>
          </w:p>
        </w:tc>
      </w:tr>
    </w:tbl>
    <w:bookmarkStart w:name="z25" w:id="5"/>
    <w:p>
      <w:pPr>
        <w:spacing w:after="0"/>
        <w:ind w:left="0"/>
        <w:jc w:val="left"/>
      </w:pPr>
      <w:r>
        <w:rPr>
          <w:rFonts w:ascii="Times New Roman"/>
          <w:b/>
          <w:i w:val="false"/>
          <w:color w:val="000000"/>
        </w:rPr>
        <w:t xml:space="preserve"> Саз ауылында тұратын балаларды Аппаз ауылының Рамазан Сағымбеков атындағы № 18 орта мектебіне тасымалдау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54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437"/>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14 шілдедегі № 211</w:t>
            </w:r>
            <w:r>
              <w:br/>
            </w:r>
            <w:r>
              <w:rPr>
                <w:rFonts w:ascii="Times New Roman"/>
                <w:b w:val="false"/>
                <w:i w:val="false"/>
                <w:color w:val="000000"/>
                <w:sz w:val="20"/>
              </w:rPr>
              <w:t>
Қарқаралы ауданы әкімдігінің</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28" w:id="6"/>
    <w:p>
      <w:pPr>
        <w:spacing w:after="0"/>
        <w:ind w:left="0"/>
        <w:jc w:val="left"/>
      </w:pPr>
      <w:r>
        <w:rPr>
          <w:rFonts w:ascii="Times New Roman"/>
          <w:b/>
          <w:i w:val="false"/>
          <w:color w:val="000000"/>
        </w:rPr>
        <w:t xml:space="preserve"> Қарқаралы ауданының шалғайдағы елді мекендерінде тұратын жалпы білім беретін мектеп балаларын тасымалдаудың тәртібі</w:t>
      </w:r>
      <w:r>
        <w:br/>
      </w:r>
      <w:r>
        <w:rPr>
          <w:rFonts w:ascii="Times New Roman"/>
          <w:b/>
          <w:i w:val="false"/>
          <w:color w:val="000000"/>
        </w:rPr>
        <w:t>1. Жалпы ережелер</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ауданының шалғайдағы елді мекендерінде тұратын жалпы білім беретін мектеп балаларын тасымалдаудың осы тәртібі (бұдан әрі –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2003 жылғы 4 шілдедегі "Автомобиль көлiгi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сондай-ақ Қазақстан Республикасы Үкіметінің 2011 жылғы 2 шілдедегі № 767 Қаулысымен бекітілген Автомобиль көлігімен жолаушылар мен багажды тасымалдау </w:t>
      </w:r>
      <w:r>
        <w:rPr>
          <w:rFonts w:ascii="Times New Roman"/>
          <w:b w:val="false"/>
          <w:i w:val="false"/>
          <w:color w:val="000000"/>
          <w:sz w:val="28"/>
        </w:rPr>
        <w:t xml:space="preserve">қағидасына </w:t>
      </w:r>
      <w:r>
        <w:rPr>
          <w:rFonts w:ascii="Times New Roman"/>
          <w:b w:val="false"/>
          <w:i w:val="false"/>
          <w:color w:val="000000"/>
          <w:sz w:val="28"/>
        </w:rPr>
        <w:t>сәйкес әзірленген.</w:t>
      </w:r>
      <w:r>
        <w:br/>
      </w:r>
      <w:r>
        <w:rPr>
          <w:rFonts w:ascii="Times New Roman"/>
          <w:b w:val="false"/>
          <w:i w:val="false"/>
          <w:color w:val="000000"/>
          <w:sz w:val="28"/>
        </w:rPr>
        <w:t>
      </w:t>
      </w:r>
      <w:r>
        <w:rPr>
          <w:rFonts w:ascii="Times New Roman"/>
          <w:b w:val="false"/>
          <w:i w:val="false"/>
          <w:color w:val="000000"/>
          <w:sz w:val="28"/>
        </w:rPr>
        <w:t xml:space="preserve">Балалардың тасымалдауы Қазақстан Республикасының заңнамасымен белгіленген талаптарға сәйкес жабдықталған, "Қарқаралы ауданының білім бөлімі" мемлекеттік мекемесінің коммуналдық меншігіндегі және жедел басқару құқығына жататын автобустармен, шағын автобустармен және әрбір балаға отыруға бөлек орынды ұсынумен жүзеге асады. </w:t>
      </w:r>
      <w:r>
        <w:br/>
      </w:r>
      <w:r>
        <w:rPr>
          <w:rFonts w:ascii="Times New Roman"/>
          <w:b w:val="false"/>
          <w:i w:val="false"/>
          <w:color w:val="000000"/>
          <w:sz w:val="28"/>
        </w:rPr>
        <w:t xml:space="preserve">
      2. </w:t>
      </w:r>
      <w:r>
        <w:rPr>
          <w:rFonts w:ascii="Times New Roman"/>
          <w:b w:val="false"/>
          <w:i w:val="false"/>
          <w:color w:val="000000"/>
          <w:sz w:val="28"/>
        </w:rPr>
        <w:t>Автобустарда жол жүруге келесі балалар мен алып баратын ересек адамдарға рұқсат берілмейді:</w:t>
      </w:r>
      <w:r>
        <w:br/>
      </w:r>
      <w:r>
        <w:rPr>
          <w:rFonts w:ascii="Times New Roman"/>
          <w:b w:val="false"/>
          <w:i w:val="false"/>
          <w:color w:val="000000"/>
          <w:sz w:val="28"/>
        </w:rPr>
        <w:t>
      </w:t>
      </w:r>
      <w:r>
        <w:rPr>
          <w:rFonts w:ascii="Times New Roman"/>
          <w:b w:val="false"/>
          <w:i w:val="false"/>
          <w:color w:val="000000"/>
          <w:sz w:val="28"/>
        </w:rPr>
        <w:t>1) қауіпсіздік шараларды бұзуға әкеліп соқтыратын қоздырушы күйде болғандар;</w:t>
      </w:r>
      <w:r>
        <w:br/>
      </w:r>
      <w:r>
        <w:rPr>
          <w:rFonts w:ascii="Times New Roman"/>
          <w:b w:val="false"/>
          <w:i w:val="false"/>
          <w:color w:val="000000"/>
          <w:sz w:val="28"/>
        </w:rPr>
        <w:t>
      </w:t>
      </w:r>
      <w:r>
        <w:rPr>
          <w:rFonts w:ascii="Times New Roman"/>
          <w:b w:val="false"/>
          <w:i w:val="false"/>
          <w:color w:val="000000"/>
          <w:sz w:val="28"/>
        </w:rPr>
        <w:t>2) ішімдік, есірткі, жүйкеге әсер ететін және уытты заттар әсерінде болғандар.</w:t>
      </w:r>
      <w:r>
        <w:br/>
      </w:r>
      <w:r>
        <w:rPr>
          <w:rFonts w:ascii="Times New Roman"/>
          <w:b w:val="false"/>
          <w:i w:val="false"/>
          <w:color w:val="000000"/>
          <w:sz w:val="28"/>
        </w:rPr>
        <w:t>
</w:t>
      </w:r>
    </w:p>
    <w:bookmarkStart w:name="z35" w:id="7"/>
    <w:p>
      <w:pPr>
        <w:spacing w:after="0"/>
        <w:ind w:left="0"/>
        <w:jc w:val="left"/>
      </w:pPr>
      <w:r>
        <w:rPr>
          <w:rFonts w:ascii="Times New Roman"/>
          <w:b/>
          <w:i w:val="false"/>
          <w:color w:val="000000"/>
        </w:rPr>
        <w:t xml:space="preserve"> 2. Балаларды тасымалдауды ұйымдастыру</w:t>
      </w:r>
    </w:p>
    <w:bookmarkEnd w:id="7"/>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Балаларды 22.00-ден бастап 06.00 сағатқа дейін автобустармен тасымалдауға, сондай-ақ көрінім жеткіліксіз жағдайда (тұман, қар жауған, жаңбыр және басқалар) тыйым салынады. </w:t>
      </w:r>
      <w:r>
        <w:br/>
      </w:r>
      <w:r>
        <w:rPr>
          <w:rFonts w:ascii="Times New Roman"/>
          <w:b w:val="false"/>
          <w:i w:val="false"/>
          <w:color w:val="000000"/>
          <w:sz w:val="28"/>
        </w:rPr>
        <w:t>
      </w:t>
      </w:r>
      <w:r>
        <w:rPr>
          <w:rFonts w:ascii="Times New Roman"/>
          <w:b w:val="false"/>
          <w:i w:val="false"/>
          <w:color w:val="000000"/>
          <w:sz w:val="28"/>
        </w:rPr>
        <w:t xml:space="preserve">Тасымалдаудың қауіпсіздігіне төнетін қатер тудыратын, жолдың немесе метеорологиялық жағдайдардың қолайсыз өзгерулері кезінде, автобустардың қозғалысын уақытша тоқтату туралы қолданыстағы нормативтік құжаттармен көзделген жағдайларда, тасымалдаушы рейсті болдырмайды және ол туралы дереу тапсырыс берушіге хабарлайды. </w:t>
      </w:r>
      <w:r>
        <w:br/>
      </w:r>
      <w:r>
        <w:rPr>
          <w:rFonts w:ascii="Times New Roman"/>
          <w:b w:val="false"/>
          <w:i w:val="false"/>
          <w:color w:val="000000"/>
          <w:sz w:val="28"/>
        </w:rPr>
        <w:t xml:space="preserve">
      4. </w:t>
      </w:r>
      <w:r>
        <w:rPr>
          <w:rFonts w:ascii="Times New Roman"/>
          <w:b w:val="false"/>
          <w:i w:val="false"/>
          <w:color w:val="000000"/>
          <w:sz w:val="28"/>
        </w:rPr>
        <w:t>Балалардың автобуспен тасымалдауы тәуліктің жарық уақытында фаралардың жақын жарығын қосумен жүзеге асады.</w:t>
      </w:r>
      <w:r>
        <w:br/>
      </w:r>
      <w:r>
        <w:rPr>
          <w:rFonts w:ascii="Times New Roman"/>
          <w:b w:val="false"/>
          <w:i w:val="false"/>
          <w:color w:val="000000"/>
          <w:sz w:val="28"/>
        </w:rPr>
        <w:t xml:space="preserve">
      5. </w:t>
      </w:r>
      <w:r>
        <w:rPr>
          <w:rFonts w:ascii="Times New Roman"/>
          <w:b w:val="false"/>
          <w:i w:val="false"/>
          <w:color w:val="000000"/>
          <w:sz w:val="28"/>
        </w:rPr>
        <w:t>Автобусты күтіп тұрған балаларға арналған алаңқайлар,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 xml:space="preserve">Алаңдар жөнделген кірер жолдармен жабдықталған және аялдамалық пункттердің күнделікті жолаушылар мен жүкті тасымалдайтын автокөліктік ретті маршруттардан бөлек орналасқан. </w:t>
      </w:r>
      <w:r>
        <w:br/>
      </w:r>
      <w:r>
        <w:rPr>
          <w:rFonts w:ascii="Times New Roman"/>
          <w:b w:val="false"/>
          <w:i w:val="false"/>
          <w:color w:val="000000"/>
          <w:sz w:val="28"/>
        </w:rPr>
        <w:t>
      </w:t>
      </w:r>
      <w:r>
        <w:rPr>
          <w:rFonts w:ascii="Times New Roman"/>
          <w:b w:val="false"/>
          <w:i w:val="false"/>
          <w:color w:val="000000"/>
          <w:sz w:val="28"/>
        </w:rPr>
        <w:t xml:space="preserve">Егер балалардың тасымалдауы тәуліктің қараңғы уақытында жүзеге асатын болса, онда алаңдар жасанды жарықтандырумен жабдықталу қажет. </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саздан тазартылу қажет.</w:t>
      </w:r>
      <w:r>
        <w:br/>
      </w:r>
      <w:r>
        <w:rPr>
          <w:rFonts w:ascii="Times New Roman"/>
          <w:b w:val="false"/>
          <w:i w:val="false"/>
          <w:color w:val="000000"/>
          <w:sz w:val="28"/>
        </w:rPr>
        <w:t xml:space="preserve">
      6. </w:t>
      </w:r>
      <w:r>
        <w:rPr>
          <w:rFonts w:ascii="Times New Roman"/>
          <w:b w:val="false"/>
          <w:i w:val="false"/>
          <w:color w:val="000000"/>
          <w:sz w:val="28"/>
        </w:rPr>
        <w:t xml:space="preserve">Балалардың оқу орындарына тасымалдаудың тапсырыс берушісі балаларды отырғызу мен түсіру орындарының тұрақты түрде (айына бір реттен аз емес) тексереді. </w:t>
      </w:r>
      <w:r>
        <w:br/>
      </w:r>
      <w:r>
        <w:rPr>
          <w:rFonts w:ascii="Times New Roman"/>
          <w:b w:val="false"/>
          <w:i w:val="false"/>
          <w:color w:val="000000"/>
          <w:sz w:val="28"/>
        </w:rPr>
        <w:t xml:space="preserve">
      7. </w:t>
      </w:r>
      <w:r>
        <w:rPr>
          <w:rFonts w:ascii="Times New Roman"/>
          <w:b w:val="false"/>
          <w:i w:val="false"/>
          <w:color w:val="000000"/>
          <w:sz w:val="28"/>
        </w:rPr>
        <w:t>Тасымалдаушы және тапсырыс берушімен автобустардың жүру кестесі келіседі.</w:t>
      </w:r>
      <w:r>
        <w:br/>
      </w:r>
      <w:r>
        <w:rPr>
          <w:rFonts w:ascii="Times New Roman"/>
          <w:b w:val="false"/>
          <w:i w:val="false"/>
          <w:color w:val="000000"/>
          <w:sz w:val="28"/>
        </w:rPr>
        <w:t>
      </w:t>
      </w:r>
      <w:r>
        <w:rPr>
          <w:rFonts w:ascii="Times New Roman"/>
          <w:b w:val="false"/>
          <w:i w:val="false"/>
          <w:color w:val="000000"/>
          <w:sz w:val="28"/>
        </w:rPr>
        <w:t xml:space="preserve">Жолдың жүру жағдайларында қолайсыз өзгерулер, не басқа да мән-жайлар (қозғалыстың шектелуі, уақытша кедергілердің пайда болуы кезінде жүргізуші кестеге сәйкес жүре алмай, жылдамдықты көтермей жүруге мәжбүр болса) кезінде кесте жылдамдықтың төмендеу жағына түзетіледі (қозғалыс уақытының өсуі). Тасымалдаушы кестенің өзгеруі туралы тапсырыс берушіге хабарлайды, ол балаларға уақытылы хабарлануы бойынша шаралар қолданады. </w:t>
      </w:r>
      <w:r>
        <w:br/>
      </w:r>
      <w:r>
        <w:rPr>
          <w:rFonts w:ascii="Times New Roman"/>
          <w:b w:val="false"/>
          <w:i w:val="false"/>
          <w:color w:val="000000"/>
          <w:sz w:val="28"/>
        </w:rPr>
        <w:t xml:space="preserve">
      8. </w:t>
      </w:r>
      <w:r>
        <w:rPr>
          <w:rFonts w:ascii="Times New Roman"/>
          <w:b w:val="false"/>
          <w:i w:val="false"/>
          <w:color w:val="000000"/>
          <w:sz w:val="28"/>
        </w:rPr>
        <w:t>Тапсырыс беруші балаларды тасымалдайтын әрбір автобусқа балалармен оларды жеткізу орнына дейін алып жүретін, тапсырыс берушінің – ұйым қызметкерлерінің немесе ата-аналарының ішінен ілесіп жүрушілерді белгілейді (балаларды мектептерге тұрақты тасымалдауды жүзеге асыру кезінде жасы 16 және жоғары жастағы жауапты ілесіп жүрушілер үшін арнайы нұсқама алған жоғары сынып оқушыларын белгілеуге басқа да оқу орындары рұқсат береді).</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 тәртібінде, тасымалдаушыға жататын көлік құралдарын пайдалануға немесе жол жүру қозғалысының қауіпсіздігін қамтамасыз етуге жауапты тұлға нұсқама өткізеді.</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3. Маршрут бойынша автобустардың тоқтайтын жерлері (аялдамалары) және қозғалыс тәртібі</w:t>
      </w:r>
    </w:p>
    <w:bookmarkEnd w:id="8"/>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Балалардың автобуспен тасымалдауды жүзеге асыру жағдайында тәуліктің қараңғы уақытында фаралардың жақын немесе алыс жарығын қосумен бірге тұманға қарсы фаралар да қолданылады. </w:t>
      </w:r>
      <w:r>
        <w:br/>
      </w:r>
      <w:r>
        <w:rPr>
          <w:rFonts w:ascii="Times New Roman"/>
          <w:b w:val="false"/>
          <w:i w:val="false"/>
          <w:color w:val="000000"/>
          <w:sz w:val="28"/>
        </w:rPr>
        <w:t xml:space="preserve">
      11. </w:t>
      </w:r>
      <w:r>
        <w:rPr>
          <w:rFonts w:ascii="Times New Roman"/>
          <w:b w:val="false"/>
          <w:i w:val="false"/>
          <w:color w:val="000000"/>
          <w:sz w:val="28"/>
        </w:rPr>
        <w:t>Балаларды тасымалдауды орындау кезінде жүргізушіге рұқсат етілмейді:</w:t>
      </w:r>
      <w:r>
        <w:br/>
      </w:r>
      <w:r>
        <w:rPr>
          <w:rFonts w:ascii="Times New Roman"/>
          <w:b w:val="false"/>
          <w:i w:val="false"/>
          <w:color w:val="000000"/>
          <w:sz w:val="28"/>
        </w:rPr>
        <w:t xml:space="preserve">
      1) </w:t>
      </w:r>
      <w:r>
        <w:rPr>
          <w:rFonts w:ascii="Times New Roman"/>
          <w:b w:val="false"/>
          <w:i w:val="false"/>
          <w:color w:val="000000"/>
          <w:sz w:val="28"/>
        </w:rPr>
        <w:t>автобус қозғалысының белгіленген маршрутынан және белгіленген жылдамдық режимінен ауытқуға;</w:t>
      </w:r>
      <w:r>
        <w:br/>
      </w:r>
      <w:r>
        <w:rPr>
          <w:rFonts w:ascii="Times New Roman"/>
          <w:b w:val="false"/>
          <w:i w:val="false"/>
          <w:color w:val="000000"/>
          <w:sz w:val="28"/>
        </w:rPr>
        <w:t xml:space="preserve">
      2) </w:t>
      </w:r>
      <w:r>
        <w:rPr>
          <w:rFonts w:ascii="Times New Roman"/>
          <w:b w:val="false"/>
          <w:i w:val="false"/>
          <w:color w:val="000000"/>
          <w:sz w:val="28"/>
        </w:rPr>
        <w:t>қозғалыс уақытында автобусты жүргізуден алаңдатуға (сөйлесуге, тамақтануға, кабинада музыканы қатты қосуға);</w:t>
      </w:r>
      <w:r>
        <w:br/>
      </w:r>
      <w:r>
        <w:rPr>
          <w:rFonts w:ascii="Times New Roman"/>
          <w:b w:val="false"/>
          <w:i w:val="false"/>
          <w:color w:val="000000"/>
          <w:sz w:val="28"/>
        </w:rPr>
        <w:t xml:space="preserve">
      3) </w:t>
      </w:r>
      <w:r>
        <w:rPr>
          <w:rFonts w:ascii="Times New Roman"/>
          <w:b w:val="false"/>
          <w:i w:val="false"/>
          <w:color w:val="000000"/>
          <w:sz w:val="28"/>
        </w:rPr>
        <w:t xml:space="preserve">тасымалдауға тыйым салынған заттар мен материалдарды автобуста тасымалдауға; </w:t>
      </w:r>
      <w:r>
        <w:br/>
      </w:r>
      <w:r>
        <w:rPr>
          <w:rFonts w:ascii="Times New Roman"/>
          <w:b w:val="false"/>
          <w:i w:val="false"/>
          <w:color w:val="000000"/>
          <w:sz w:val="28"/>
        </w:rPr>
        <w:t xml:space="preserve">
      4) </w:t>
      </w:r>
      <w:r>
        <w:rPr>
          <w:rFonts w:ascii="Times New Roman"/>
          <w:b w:val="false"/>
          <w:i w:val="false"/>
          <w:color w:val="000000"/>
          <w:sz w:val="28"/>
        </w:rPr>
        <w:t>қара жолдарға түсіп және олармен қозғалуға (балаларды жөндеу және қайта жаңғырту жұмыстарын жүргізу уақытында тасымалдаған жағдайларды қоспағанда).</w:t>
      </w:r>
      <w:r>
        <w:br/>
      </w:r>
      <w:r>
        <w:rPr>
          <w:rFonts w:ascii="Times New Roman"/>
          <w:b w:val="false"/>
          <w:i w:val="false"/>
          <w:color w:val="000000"/>
          <w:sz w:val="28"/>
        </w:rPr>
        <w:t xml:space="preserve">
      12. </w:t>
      </w:r>
      <w:r>
        <w:rPr>
          <w:rFonts w:ascii="Times New Roman"/>
          <w:b w:val="false"/>
          <w:i w:val="false"/>
          <w:color w:val="000000"/>
          <w:sz w:val="28"/>
        </w:rPr>
        <w:t>Автобустың қозғалысы кезінде ілесіп жүрушілер әрбір есіктің қасында болу қажет. Егер автобуста бір ғана ілесіп жүруші болса, ол автобустың алдыңғы есігінің қасында болу керек.</w:t>
      </w:r>
      <w:r>
        <w:br/>
      </w:r>
      <w:r>
        <w:rPr>
          <w:rFonts w:ascii="Times New Roman"/>
          <w:b w:val="false"/>
          <w:i w:val="false"/>
          <w:color w:val="000000"/>
          <w:sz w:val="28"/>
        </w:rPr>
        <w:t xml:space="preserve">
      13. </w:t>
      </w:r>
      <w:r>
        <w:rPr>
          <w:rFonts w:ascii="Times New Roman"/>
          <w:b w:val="false"/>
          <w:i w:val="false"/>
          <w:color w:val="000000"/>
          <w:sz w:val="28"/>
        </w:rPr>
        <w:t>Сапар уақытында ілесіп жүрушілер балаларға рұқсат етпейді:</w:t>
      </w:r>
      <w:r>
        <w:br/>
      </w:r>
      <w:r>
        <w:rPr>
          <w:rFonts w:ascii="Times New Roman"/>
          <w:b w:val="false"/>
          <w:i w:val="false"/>
          <w:color w:val="000000"/>
          <w:sz w:val="28"/>
        </w:rPr>
        <w:t xml:space="preserve">
      1) </w:t>
      </w:r>
      <w:r>
        <w:rPr>
          <w:rFonts w:ascii="Times New Roman"/>
          <w:b w:val="false"/>
          <w:i w:val="false"/>
          <w:color w:val="000000"/>
          <w:sz w:val="28"/>
        </w:rPr>
        <w:t>салон бойынша тұруға және жүруге;</w:t>
      </w:r>
      <w:r>
        <w:br/>
      </w:r>
      <w:r>
        <w:rPr>
          <w:rFonts w:ascii="Times New Roman"/>
          <w:b w:val="false"/>
          <w:i w:val="false"/>
          <w:color w:val="000000"/>
          <w:sz w:val="28"/>
        </w:rPr>
        <w:t xml:space="preserve">
      2) </w:t>
      </w:r>
      <w:r>
        <w:rPr>
          <w:rFonts w:ascii="Times New Roman"/>
          <w:b w:val="false"/>
          <w:i w:val="false"/>
          <w:color w:val="000000"/>
          <w:sz w:val="28"/>
        </w:rPr>
        <w:t>терезелер мен есіктерге сүйенуге;</w:t>
      </w:r>
      <w:r>
        <w:br/>
      </w:r>
      <w:r>
        <w:rPr>
          <w:rFonts w:ascii="Times New Roman"/>
          <w:b w:val="false"/>
          <w:i w:val="false"/>
          <w:color w:val="000000"/>
          <w:sz w:val="28"/>
        </w:rPr>
        <w:t xml:space="preserve">
      3) </w:t>
      </w:r>
      <w:r>
        <w:rPr>
          <w:rFonts w:ascii="Times New Roman"/>
          <w:b w:val="false"/>
          <w:i w:val="false"/>
          <w:color w:val="000000"/>
          <w:sz w:val="28"/>
        </w:rPr>
        <w:t>ауыр және тұрақсыз жеке заттарын жоғары сөреге қоюға;</w:t>
      </w:r>
      <w:r>
        <w:br/>
      </w:r>
      <w:r>
        <w:rPr>
          <w:rFonts w:ascii="Times New Roman"/>
          <w:b w:val="false"/>
          <w:i w:val="false"/>
          <w:color w:val="000000"/>
          <w:sz w:val="28"/>
        </w:rPr>
        <w:t xml:space="preserve">
      4) </w:t>
      </w:r>
      <w:r>
        <w:rPr>
          <w:rFonts w:ascii="Times New Roman"/>
          <w:b w:val="false"/>
          <w:i w:val="false"/>
          <w:color w:val="000000"/>
          <w:sz w:val="28"/>
        </w:rPr>
        <w:t>қол жүктерін кіру (шығу) орынның алаңдарында немесе өтер жерлерге орналастыруға;</w:t>
      </w:r>
      <w:r>
        <w:br/>
      </w:r>
      <w:r>
        <w:rPr>
          <w:rFonts w:ascii="Times New Roman"/>
          <w:b w:val="false"/>
          <w:i w:val="false"/>
          <w:color w:val="000000"/>
          <w:sz w:val="28"/>
        </w:rPr>
        <w:t xml:space="preserve">
      5) </w:t>
      </w:r>
      <w:r>
        <w:rPr>
          <w:rFonts w:ascii="Times New Roman"/>
          <w:b w:val="false"/>
          <w:i w:val="false"/>
          <w:color w:val="000000"/>
          <w:sz w:val="28"/>
        </w:rPr>
        <w:t>терезе ойықтарынан шығарылуға;</w:t>
      </w:r>
      <w:r>
        <w:br/>
      </w:r>
      <w:r>
        <w:rPr>
          <w:rFonts w:ascii="Times New Roman"/>
          <w:b w:val="false"/>
          <w:i w:val="false"/>
          <w:color w:val="000000"/>
          <w:sz w:val="28"/>
        </w:rPr>
        <w:t xml:space="preserve">
      6) </w:t>
      </w:r>
      <w:r>
        <w:rPr>
          <w:rFonts w:ascii="Times New Roman"/>
          <w:b w:val="false"/>
          <w:i w:val="false"/>
          <w:color w:val="000000"/>
          <w:sz w:val="28"/>
        </w:rPr>
        <w:t>терезелерден қоқым мен қандайда бір басқа да заттарды лақтыруға;</w:t>
      </w:r>
      <w:r>
        <w:br/>
      </w:r>
      <w:r>
        <w:rPr>
          <w:rFonts w:ascii="Times New Roman"/>
          <w:b w:val="false"/>
          <w:i w:val="false"/>
          <w:color w:val="000000"/>
          <w:sz w:val="28"/>
        </w:rPr>
        <w:t xml:space="preserve">
      7) </w:t>
      </w:r>
      <w:r>
        <w:rPr>
          <w:rFonts w:ascii="Times New Roman"/>
          <w:b w:val="false"/>
          <w:i w:val="false"/>
          <w:color w:val="000000"/>
          <w:sz w:val="28"/>
        </w:rPr>
        <w:t>жүргізушіні көлік құралдарын жүргізуінен алаңдатуға, қайғылы оқиғаның алдын алуға бағытталған жолаушылардың өмірі мен денсаулықтарына қауіп төндіретін жағдайлар туралы хабарламалардан басқа;</w:t>
      </w:r>
      <w:r>
        <w:br/>
      </w:r>
      <w:r>
        <w:rPr>
          <w:rFonts w:ascii="Times New Roman"/>
          <w:b w:val="false"/>
          <w:i w:val="false"/>
          <w:color w:val="000000"/>
          <w:sz w:val="28"/>
        </w:rPr>
        <w:t xml:space="preserve">
      8) </w:t>
      </w:r>
      <w:r>
        <w:rPr>
          <w:rFonts w:ascii="Times New Roman"/>
          <w:b w:val="false"/>
          <w:i w:val="false"/>
          <w:color w:val="000000"/>
          <w:sz w:val="28"/>
        </w:rPr>
        <w:t>жолаушылардың өмірі мен денсаулықтарына қауіп төндірмейтін жағдайларда авариялық жабдықталумен қолдануға;</w:t>
      </w:r>
      <w:r>
        <w:br/>
      </w:r>
      <w:r>
        <w:rPr>
          <w:rFonts w:ascii="Times New Roman"/>
          <w:b w:val="false"/>
          <w:i w:val="false"/>
          <w:color w:val="000000"/>
          <w:sz w:val="28"/>
        </w:rPr>
        <w:t xml:space="preserve">
      9) </w:t>
      </w:r>
      <w:r>
        <w:rPr>
          <w:rFonts w:ascii="Times New Roman"/>
          <w:b w:val="false"/>
          <w:i w:val="false"/>
          <w:color w:val="000000"/>
          <w:sz w:val="28"/>
        </w:rPr>
        <w:t>есіктерді ашуға;</w:t>
      </w:r>
      <w:r>
        <w:br/>
      </w:r>
      <w:r>
        <w:rPr>
          <w:rFonts w:ascii="Times New Roman"/>
          <w:b w:val="false"/>
          <w:i w:val="false"/>
          <w:color w:val="000000"/>
          <w:sz w:val="28"/>
        </w:rPr>
        <w:t xml:space="preserve">
      10) </w:t>
      </w:r>
      <w:r>
        <w:rPr>
          <w:rFonts w:ascii="Times New Roman"/>
          <w:b w:val="false"/>
          <w:i w:val="false"/>
          <w:color w:val="000000"/>
          <w:sz w:val="28"/>
        </w:rPr>
        <w:t>төбелесуге, итермелесуге, жылжымалы ойындар құруға;</w:t>
      </w:r>
      <w:r>
        <w:br/>
      </w:r>
      <w:r>
        <w:rPr>
          <w:rFonts w:ascii="Times New Roman"/>
          <w:b w:val="false"/>
          <w:i w:val="false"/>
          <w:color w:val="000000"/>
          <w:sz w:val="28"/>
        </w:rPr>
        <w:t xml:space="preserve">
      11) </w:t>
      </w:r>
      <w:r>
        <w:rPr>
          <w:rFonts w:ascii="Times New Roman"/>
          <w:b w:val="false"/>
          <w:i w:val="false"/>
          <w:color w:val="000000"/>
          <w:sz w:val="28"/>
        </w:rPr>
        <w:t>темекі шегуге, сіріңке, оттықты жағуға;</w:t>
      </w:r>
      <w:r>
        <w:br/>
      </w:r>
      <w:r>
        <w:rPr>
          <w:rFonts w:ascii="Times New Roman"/>
          <w:b w:val="false"/>
          <w:i w:val="false"/>
          <w:color w:val="000000"/>
          <w:sz w:val="28"/>
        </w:rPr>
        <w:t xml:space="preserve">
      12) </w:t>
      </w:r>
      <w:r>
        <w:rPr>
          <w:rFonts w:ascii="Times New Roman"/>
          <w:b w:val="false"/>
          <w:i w:val="false"/>
          <w:color w:val="000000"/>
          <w:sz w:val="28"/>
        </w:rPr>
        <w:t>ішімдік ішуге, есірткі, жүйке жүйесін зақымдайтын және уытты заттарды қабылдауға.</w:t>
      </w:r>
      <w:r>
        <w:br/>
      </w:r>
      <w:r>
        <w:rPr>
          <w:rFonts w:ascii="Times New Roman"/>
          <w:b w:val="false"/>
          <w:i w:val="false"/>
          <w:color w:val="000000"/>
          <w:sz w:val="28"/>
        </w:rPr>
        <w:t xml:space="preserve">
      14. </w:t>
      </w:r>
      <w:r>
        <w:rPr>
          <w:rFonts w:ascii="Times New Roman"/>
          <w:b w:val="false"/>
          <w:i w:val="false"/>
          <w:color w:val="000000"/>
          <w:sz w:val="28"/>
        </w:rPr>
        <w:t>Ілесіп жүрушілер қамтамасыз етеді:</w:t>
      </w:r>
      <w:r>
        <w:br/>
      </w:r>
      <w:r>
        <w:rPr>
          <w:rFonts w:ascii="Times New Roman"/>
          <w:b w:val="false"/>
          <w:i w:val="false"/>
          <w:color w:val="000000"/>
          <w:sz w:val="28"/>
        </w:rPr>
        <w:t xml:space="preserve">
      1) </w:t>
      </w:r>
      <w:r>
        <w:rPr>
          <w:rFonts w:ascii="Times New Roman"/>
          <w:b w:val="false"/>
          <w:i w:val="false"/>
          <w:color w:val="000000"/>
          <w:sz w:val="28"/>
        </w:rPr>
        <w:t>түнеу, тамақтану кезінде, тоқтайтын жерлерде, қозғалыс кезінде барлық балалармен жеке гигиена ережелерінің сақталуын;</w:t>
      </w:r>
      <w:r>
        <w:br/>
      </w:r>
      <w:r>
        <w:rPr>
          <w:rFonts w:ascii="Times New Roman"/>
          <w:b w:val="false"/>
          <w:i w:val="false"/>
          <w:color w:val="000000"/>
          <w:sz w:val="28"/>
        </w:rPr>
        <w:t xml:space="preserve">
      2) </w:t>
      </w:r>
      <w:r>
        <w:rPr>
          <w:rFonts w:ascii="Times New Roman"/>
          <w:b w:val="false"/>
          <w:i w:val="false"/>
          <w:color w:val="000000"/>
          <w:sz w:val="28"/>
        </w:rPr>
        <w:t>дәрігерге дейінгі көмекті көрсету үшін қажетті дәрілік және таңу құралдарымен жабдықталған медициналық дәрі қобдишасының бар болуын;</w:t>
      </w:r>
      <w:r>
        <w:br/>
      </w:r>
      <w:r>
        <w:rPr>
          <w:rFonts w:ascii="Times New Roman"/>
          <w:b w:val="false"/>
          <w:i w:val="false"/>
          <w:color w:val="000000"/>
          <w:sz w:val="28"/>
        </w:rPr>
        <w:t xml:space="preserve">
      3) </w:t>
      </w:r>
      <w:r>
        <w:rPr>
          <w:rFonts w:ascii="Times New Roman"/>
          <w:b w:val="false"/>
          <w:i w:val="false"/>
          <w:color w:val="000000"/>
          <w:sz w:val="28"/>
        </w:rPr>
        <w:t>балалар күйін үнемі бақылау, қажет болған кезде ауырып қалғандарға және жарақат алғандарға дәрігерге дейінгі көмекті көрсетуді.</w:t>
      </w:r>
      <w:r>
        <w:br/>
      </w:r>
      <w:r>
        <w:rPr>
          <w:rFonts w:ascii="Times New Roman"/>
          <w:b w:val="false"/>
          <w:i w:val="false"/>
          <w:color w:val="000000"/>
          <w:sz w:val="28"/>
        </w:rPr>
        <w:t xml:space="preserve">
      15. </w:t>
      </w:r>
      <w:r>
        <w:rPr>
          <w:rFonts w:ascii="Times New Roman"/>
          <w:b w:val="false"/>
          <w:i w:val="false"/>
          <w:color w:val="000000"/>
          <w:sz w:val="28"/>
        </w:rPr>
        <w:t>Маршруттың барлық бойымен балалар бастапқы отырыс кезінде белгіленген орындарда отырады. Қозғалыс кезінде және тоқтаулардан (аялдамалардан) кейін ілесіп жүрушінің рұқсатынсыз орын ауыстыруға болмайды.</w:t>
      </w:r>
      <w:r>
        <w:br/>
      </w:r>
      <w:r>
        <w:rPr>
          <w:rFonts w:ascii="Times New Roman"/>
          <w:b w:val="false"/>
          <w:i w:val="false"/>
          <w:color w:val="000000"/>
          <w:sz w:val="28"/>
        </w:rPr>
        <w:t xml:space="preserve">
      16. </w:t>
      </w:r>
      <w:r>
        <w:rPr>
          <w:rFonts w:ascii="Times New Roman"/>
          <w:b w:val="false"/>
          <w:i w:val="false"/>
          <w:color w:val="000000"/>
          <w:sz w:val="28"/>
        </w:rPr>
        <w:t>Терезелер (терезе желдеткіштері) автобус салонында жабық. Салонды желдету қажеттігі кезінде, ілесіп жүрушінің рұқсатымен ғана төбедегі вентиляция люктары ашылады.</w:t>
      </w:r>
      <w:r>
        <w:br/>
      </w:r>
      <w:r>
        <w:rPr>
          <w:rFonts w:ascii="Times New Roman"/>
          <w:b w:val="false"/>
          <w:i w:val="false"/>
          <w:color w:val="000000"/>
          <w:sz w:val="28"/>
        </w:rPr>
        <w:t xml:space="preserve">
      17. </w:t>
      </w:r>
      <w:r>
        <w:rPr>
          <w:rFonts w:ascii="Times New Roman"/>
          <w:b w:val="false"/>
          <w:i w:val="false"/>
          <w:color w:val="000000"/>
          <w:sz w:val="28"/>
        </w:rPr>
        <w:t>Тасымалданатын балалардың денсаулығы мен қалыпты күйде болуымен байланысты қажеттілігі кезінде, ілесіп жүрушінің көрсетуі бойынша автобустың жүргізушісі жол бойынша жоспарланбаған тоқтауларды жасайды.</w:t>
      </w:r>
      <w:r>
        <w:br/>
      </w:r>
      <w:r>
        <w:rPr>
          <w:rFonts w:ascii="Times New Roman"/>
          <w:b w:val="false"/>
          <w:i w:val="false"/>
          <w:color w:val="000000"/>
          <w:sz w:val="28"/>
        </w:rPr>
        <w:t>
      </w:t>
      </w:r>
      <w:r>
        <w:rPr>
          <w:rFonts w:ascii="Times New Roman"/>
          <w:b w:val="false"/>
          <w:i w:val="false"/>
          <w:color w:val="000000"/>
          <w:sz w:val="28"/>
        </w:rPr>
        <w:t>Жүргізуші тоқтау мен аялдама жасау орындарын таңдау кезінде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Тәуліктің қараңғы кездерінде тоқтаулар (аялдамалар) уақытында, сондай-ақ жеткіліксіз көз көрерлік жағдайларында Қазақстан Республикасының заңнамасына сәйкес сыртқы жарық құралдарын пайдалануға болады.</w:t>
      </w:r>
      <w:r>
        <w:br/>
      </w:r>
      <w:r>
        <w:rPr>
          <w:rFonts w:ascii="Times New Roman"/>
          <w:b w:val="false"/>
          <w:i w:val="false"/>
          <w:color w:val="000000"/>
          <w:sz w:val="28"/>
        </w:rPr>
        <w:t xml:space="preserve">
      18. </w:t>
      </w:r>
      <w:r>
        <w:rPr>
          <w:rFonts w:ascii="Times New Roman"/>
          <w:b w:val="false"/>
          <w:i w:val="false"/>
          <w:color w:val="000000"/>
          <w:sz w:val="28"/>
        </w:rPr>
        <w:t>Әрбір тоқтаудың алдында ілесіп жүрушілер тоқтау уақытын хабарлайды, балаларға қауіпсіздік шаралар сақтануын, топтан қалуға болмайтындығын және де, егер бала қалып қойса, қажетті әрекеттер тәртібін ескертеді.</w:t>
      </w:r>
      <w:r>
        <w:br/>
      </w:r>
      <w:r>
        <w:rPr>
          <w:rFonts w:ascii="Times New Roman"/>
          <w:b w:val="false"/>
          <w:i w:val="false"/>
          <w:color w:val="000000"/>
          <w:sz w:val="28"/>
        </w:rPr>
        <w:t xml:space="preserve">
      19. </w:t>
      </w:r>
      <w:r>
        <w:rPr>
          <w:rFonts w:ascii="Times New Roman"/>
          <w:b w:val="false"/>
          <w:i w:val="false"/>
          <w:color w:val="000000"/>
          <w:sz w:val="28"/>
        </w:rPr>
        <w:t>Тұрақтаулар (аялдаулар) уақытында балаларды автобустан шығару алдыңғы есiктер арқылы жүзеге асырылады. Автобустан бiрiншi болып ілесіп жүрушiлер шығады. Тұрақтаулар (аялдау) уақытында ілесіп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бақылайды.</w:t>
      </w:r>
      <w:r>
        <w:br/>
      </w:r>
      <w:r>
        <w:rPr>
          <w:rFonts w:ascii="Times New Roman"/>
          <w:b w:val="false"/>
          <w:i w:val="false"/>
          <w:color w:val="000000"/>
          <w:sz w:val="28"/>
        </w:rPr>
        <w:t>
      </w:t>
      </w:r>
      <w:r>
        <w:rPr>
          <w:rFonts w:ascii="Times New Roman"/>
          <w:b w:val="false"/>
          <w:i w:val="false"/>
          <w:color w:val="000000"/>
          <w:sz w:val="28"/>
        </w:rPr>
        <w:t>Балалар автобусқа қайтып келгеннен кейін, ілесіп жүрушілер барлық балалардың өз орындарында бар екендігін тексереді, тек содан кейін ғана жүргізушіге сапарды әрі қарай жалғастыруға мүмкіндігі туралы хабарлайды.</w:t>
      </w:r>
      <w:r>
        <w:br/>
      </w:r>
      <w:r>
        <w:rPr>
          <w:rFonts w:ascii="Times New Roman"/>
          <w:b w:val="false"/>
          <w:i w:val="false"/>
          <w:color w:val="000000"/>
          <w:sz w:val="28"/>
        </w:rPr>
        <w:t xml:space="preserve">
      20. </w:t>
      </w:r>
      <w:r>
        <w:rPr>
          <w:rFonts w:ascii="Times New Roman"/>
          <w:b w:val="false"/>
          <w:i w:val="false"/>
          <w:color w:val="000000"/>
          <w:sz w:val="28"/>
        </w:rPr>
        <w:t>Маршрут бойынша автобустың қозғалысын тоқтату жағдайларды:</w:t>
      </w:r>
      <w:r>
        <w:br/>
      </w:r>
      <w:r>
        <w:rPr>
          <w:rFonts w:ascii="Times New Roman"/>
          <w:b w:val="false"/>
          <w:i w:val="false"/>
          <w:color w:val="000000"/>
          <w:sz w:val="28"/>
        </w:rPr>
        <w:t xml:space="preserve">
      1) </w:t>
      </w:r>
      <w:r>
        <w:rPr>
          <w:rFonts w:ascii="Times New Roman"/>
          <w:b w:val="false"/>
          <w:i w:val="false"/>
          <w:color w:val="000000"/>
          <w:sz w:val="28"/>
        </w:rPr>
        <w:t>жолда автобуста техникалық ақаулықтардың пайда болуынан, қозғалыс пен пайдалануға Жол жүру ережелеріне сәйкес рұқсат берілмеу;</w:t>
      </w:r>
      <w:r>
        <w:br/>
      </w:r>
      <w:r>
        <w:rPr>
          <w:rFonts w:ascii="Times New Roman"/>
          <w:b w:val="false"/>
          <w:i w:val="false"/>
          <w:color w:val="000000"/>
          <w:sz w:val="28"/>
        </w:rPr>
        <w:t xml:space="preserve">
      2) </w:t>
      </w:r>
      <w:r>
        <w:rPr>
          <w:rFonts w:ascii="Times New Roman"/>
          <w:b w:val="false"/>
          <w:i w:val="false"/>
          <w:color w:val="000000"/>
          <w:sz w:val="28"/>
        </w:rPr>
        <w:t>тасымалдаудың қауіпсіздігіне төнетін қатер тудыратын, жол – метеорологиялық және басқа жағдайдардың қолайсыз өзгерулері кезінде, автобустардың қозғалысын тоқтату қолданыстағы бар нормативтік құжаттарға сәйкес ескерілген жағдайларда (көктайғақ, тұман, жолдардың бұзылуы, жол бойымен аварияның болуы);</w:t>
      </w:r>
      <w:r>
        <w:br/>
      </w:r>
      <w:r>
        <w:rPr>
          <w:rFonts w:ascii="Times New Roman"/>
          <w:b w:val="false"/>
          <w:i w:val="false"/>
          <w:color w:val="000000"/>
          <w:sz w:val="28"/>
        </w:rPr>
        <w:t xml:space="preserve">
      3) </w:t>
      </w:r>
      <w:r>
        <w:rPr>
          <w:rFonts w:ascii="Times New Roman"/>
          <w:b w:val="false"/>
          <w:i w:val="false"/>
          <w:color w:val="000000"/>
          <w:sz w:val="28"/>
        </w:rPr>
        <w:t>жол бойында баланың жарақат алуы, кенеттен ауруы, қан кетуі, талуы;</w:t>
      </w:r>
      <w:r>
        <w:br/>
      </w:r>
      <w:r>
        <w:rPr>
          <w:rFonts w:ascii="Times New Roman"/>
          <w:b w:val="false"/>
          <w:i w:val="false"/>
          <w:color w:val="000000"/>
          <w:sz w:val="28"/>
        </w:rPr>
        <w:t xml:space="preserve">
      4) </w:t>
      </w:r>
      <w:r>
        <w:rPr>
          <w:rFonts w:ascii="Times New Roman"/>
          <w:b w:val="false"/>
          <w:i w:val="false"/>
          <w:color w:val="000000"/>
          <w:sz w:val="28"/>
        </w:rPr>
        <w:t>жүргізушінің өзіндік сезінуінің нашарлауы.</w:t>
      </w:r>
      <w:r>
        <w:br/>
      </w:r>
      <w:r>
        <w:rPr>
          <w:rFonts w:ascii="Times New Roman"/>
          <w:b w:val="false"/>
          <w:i w:val="false"/>
          <w:color w:val="000000"/>
          <w:sz w:val="28"/>
        </w:rPr>
        <w:t xml:space="preserve">
      21. </w:t>
      </w:r>
      <w:r>
        <w:rPr>
          <w:rFonts w:ascii="Times New Roman"/>
          <w:b w:val="false"/>
          <w:i w:val="false"/>
          <w:color w:val="000000"/>
          <w:sz w:val="28"/>
        </w:rPr>
        <w:t>Жүргізуші және ілесіп амалсыз автобустың тоқталуы кезінде Қазақстан Республикасының заңнамасын негізге алады.</w:t>
      </w:r>
      <w:r>
        <w:br/>
      </w:r>
      <w:r>
        <w:rPr>
          <w:rFonts w:ascii="Times New Roman"/>
          <w:b w:val="false"/>
          <w:i w:val="false"/>
          <w:color w:val="000000"/>
          <w:sz w:val="28"/>
        </w:rPr>
        <w:t xml:space="preserve">
      22. </w:t>
      </w:r>
      <w:r>
        <w:rPr>
          <w:rFonts w:ascii="Times New Roman"/>
          <w:b w:val="false"/>
          <w:i w:val="false"/>
          <w:color w:val="000000"/>
          <w:sz w:val="28"/>
        </w:rPr>
        <w:t>Жол-көлік оқиғасы жағдайда жүргізуші мен ілесіп жүрушілер олардың жеке бас заттарын алып шығуынсыз балаларды көлік құралынан шұғыл түрде эвакуациялау қажет.</w:t>
      </w:r>
      <w:r>
        <w:br/>
      </w:r>
      <w:r>
        <w:rPr>
          <w:rFonts w:ascii="Times New Roman"/>
          <w:b w:val="false"/>
          <w:i w:val="false"/>
          <w:color w:val="000000"/>
          <w:sz w:val="28"/>
        </w:rPr>
        <w:t xml:space="preserve">
      23. </w:t>
      </w:r>
      <w:r>
        <w:rPr>
          <w:rFonts w:ascii="Times New Roman"/>
          <w:b w:val="false"/>
          <w:i w:val="false"/>
          <w:color w:val="000000"/>
          <w:sz w:val="28"/>
        </w:rPr>
        <w:t>Көлік құралында өрт пайда болған кезде, ілесіп жүрушілер:</w:t>
      </w:r>
      <w:r>
        <w:br/>
      </w:r>
      <w:r>
        <w:rPr>
          <w:rFonts w:ascii="Times New Roman"/>
          <w:b w:val="false"/>
          <w:i w:val="false"/>
          <w:color w:val="000000"/>
          <w:sz w:val="28"/>
        </w:rPr>
        <w:t xml:space="preserve">
      1) </w:t>
      </w:r>
      <w:r>
        <w:rPr>
          <w:rFonts w:ascii="Times New Roman"/>
          <w:b w:val="false"/>
          <w:i w:val="false"/>
          <w:color w:val="000000"/>
          <w:sz w:val="28"/>
        </w:rPr>
        <w:t>жүргізушіге тұтану туралы белгі беруі;</w:t>
      </w:r>
      <w:r>
        <w:br/>
      </w:r>
      <w:r>
        <w:rPr>
          <w:rFonts w:ascii="Times New Roman"/>
          <w:b w:val="false"/>
          <w:i w:val="false"/>
          <w:color w:val="000000"/>
          <w:sz w:val="28"/>
        </w:rPr>
        <w:t xml:space="preserve">
      2) </w:t>
      </w:r>
      <w:r>
        <w:rPr>
          <w:rFonts w:ascii="Times New Roman"/>
          <w:b w:val="false"/>
          <w:i w:val="false"/>
          <w:color w:val="000000"/>
          <w:sz w:val="28"/>
        </w:rPr>
        <w:t xml:space="preserve">көлік құралы тоқтағанға дейін балаларды өрт көзінен мүмкіндігінше алысырақ апаруға және оны салонда бар өрт сөндіргішпен және қол астындағы заттармен сөндіруге кірісуі; </w:t>
      </w:r>
      <w:r>
        <w:br/>
      </w:r>
      <w:r>
        <w:rPr>
          <w:rFonts w:ascii="Times New Roman"/>
          <w:b w:val="false"/>
          <w:i w:val="false"/>
          <w:color w:val="000000"/>
          <w:sz w:val="28"/>
        </w:rPr>
        <w:t xml:space="preserve">
      3) </w:t>
      </w:r>
      <w:r>
        <w:rPr>
          <w:rFonts w:ascii="Times New Roman"/>
          <w:b w:val="false"/>
          <w:i w:val="false"/>
          <w:color w:val="000000"/>
          <w:sz w:val="28"/>
        </w:rPr>
        <w:t>тоқтағаннан кейін балаларды және барлық жолаушыларды көлік құралы жарылған кезде жарақаттарды болғызбайтын қауіпсіз қашықтыққа жеке заттарсыз жедел шығаруы міндетті.</w:t>
      </w:r>
      <w:r>
        <w:br/>
      </w:r>
      <w:r>
        <w:rPr>
          <w:rFonts w:ascii="Times New Roman"/>
          <w:b w:val="false"/>
          <w:i w:val="false"/>
          <w:color w:val="000000"/>
          <w:sz w:val="28"/>
        </w:rPr>
        <w:t xml:space="preserve">
      24. </w:t>
      </w:r>
      <w:r>
        <w:rPr>
          <w:rFonts w:ascii="Times New Roman"/>
          <w:b w:val="false"/>
          <w:i w:val="false"/>
          <w:color w:val="000000"/>
          <w:sz w:val="28"/>
        </w:rPr>
        <w:t>Жол-көлік оқиғасы және өрт кезінде балаларды көлік құралынан эвакуациялағаннан кейін ілесіп жүрушілер және жүргізуші:</w:t>
      </w:r>
      <w:r>
        <w:br/>
      </w:r>
      <w:r>
        <w:rPr>
          <w:rFonts w:ascii="Times New Roman"/>
          <w:b w:val="false"/>
          <w:i w:val="false"/>
          <w:color w:val="000000"/>
          <w:sz w:val="28"/>
        </w:rPr>
        <w:t xml:space="preserve">
      1) </w:t>
      </w:r>
      <w:r>
        <w:rPr>
          <w:rFonts w:ascii="Times New Roman"/>
          <w:b w:val="false"/>
          <w:i w:val="false"/>
          <w:color w:val="000000"/>
          <w:sz w:val="28"/>
        </w:rPr>
        <w:t>зардап шеккендерге алғашқы дәрігерлік көмек көрсетуге және оларды жақын орналасқан дәрігерлік мекемеге жеткізуге;</w:t>
      </w:r>
      <w:r>
        <w:br/>
      </w:r>
      <w:r>
        <w:rPr>
          <w:rFonts w:ascii="Times New Roman"/>
          <w:b w:val="false"/>
          <w:i w:val="false"/>
          <w:color w:val="000000"/>
          <w:sz w:val="28"/>
        </w:rPr>
        <w:t xml:space="preserve">
      2) </w:t>
      </w:r>
      <w:r>
        <w:rPr>
          <w:rFonts w:ascii="Times New Roman"/>
          <w:b w:val="false"/>
          <w:i w:val="false"/>
          <w:color w:val="000000"/>
          <w:sz w:val="28"/>
        </w:rPr>
        <w:t>жол-көлік оқиғасы немесе өрт орнына жол полициясы және егер талап етілсе "жедел көмек" қызметкерлерін, құтқарушыларды, өртке қарсы қызметтің мамандарын шақыру шараларын қабылдауға;</w:t>
      </w:r>
      <w:r>
        <w:br/>
      </w:r>
      <w:r>
        <w:rPr>
          <w:rFonts w:ascii="Times New Roman"/>
          <w:b w:val="false"/>
          <w:i w:val="false"/>
          <w:color w:val="000000"/>
          <w:sz w:val="28"/>
        </w:rPr>
        <w:t xml:space="preserve">
      3) </w:t>
      </w:r>
      <w:r>
        <w:rPr>
          <w:rFonts w:ascii="Times New Roman"/>
          <w:b w:val="false"/>
          <w:i w:val="false"/>
          <w:color w:val="000000"/>
          <w:sz w:val="28"/>
        </w:rPr>
        <w:t>зардап шекпеген балаларды олардың қауіпсіздігіне қауіп төнбейтін орынға жинап, оларды тыныштандыруға, қажет болған кезде денсаулығы әлсіреген, жүрек-тамыр және асқынуы стреске әкеп соғуы мүмкін өзге де аурулары бар балалардың дәрігер белгілеген дәрілерді қабылдауын қамтамасыз етуге;</w:t>
      </w:r>
      <w:r>
        <w:br/>
      </w:r>
      <w:r>
        <w:rPr>
          <w:rFonts w:ascii="Times New Roman"/>
          <w:b w:val="false"/>
          <w:i w:val="false"/>
          <w:color w:val="000000"/>
          <w:sz w:val="28"/>
        </w:rPr>
        <w:t xml:space="preserve">
      4) </w:t>
      </w:r>
      <w:r>
        <w:rPr>
          <w:rFonts w:ascii="Times New Roman"/>
          <w:b w:val="false"/>
          <w:i w:val="false"/>
          <w:color w:val="000000"/>
          <w:sz w:val="28"/>
        </w:rPr>
        <w:t>өртті сөндіруді аяқтағаннан кейін, сондай-ақ жол-көлік оқиғасы орнында қауіп болмаған кезде жол полициясы қызметкерлерінің келісімі бойынша топ жетекшілерінің және ересек ілесіп жүрушілердің күшімен мүмкіндігінше балаларды тартпай жеке заттарды жинап, оларды балаларға беруге;</w:t>
      </w:r>
      <w:r>
        <w:br/>
      </w:r>
      <w:r>
        <w:rPr>
          <w:rFonts w:ascii="Times New Roman"/>
          <w:b w:val="false"/>
          <w:i w:val="false"/>
          <w:color w:val="000000"/>
          <w:sz w:val="28"/>
        </w:rPr>
        <w:t xml:space="preserve">
      5) </w:t>
      </w:r>
      <w:r>
        <w:rPr>
          <w:rFonts w:ascii="Times New Roman"/>
          <w:b w:val="false"/>
          <w:i w:val="false"/>
          <w:color w:val="000000"/>
          <w:sz w:val="28"/>
        </w:rPr>
        <w:t>балаларды одан әрі тасымалдау мүмкіндіктерін және маршрутын анықтауға;</w:t>
      </w:r>
      <w:r>
        <w:br/>
      </w:r>
      <w:r>
        <w:rPr>
          <w:rFonts w:ascii="Times New Roman"/>
          <w:b w:val="false"/>
          <w:i w:val="false"/>
          <w:color w:val="000000"/>
          <w:sz w:val="28"/>
        </w:rPr>
        <w:t xml:space="preserve">
      6) </w:t>
      </w:r>
      <w:r>
        <w:rPr>
          <w:rFonts w:ascii="Times New Roman"/>
          <w:b w:val="false"/>
          <w:i w:val="false"/>
          <w:color w:val="000000"/>
          <w:sz w:val="28"/>
        </w:rPr>
        <w:t>қажет болған кезде орынға келіп жеткен жол полициясының қызметкерлеріне балаларды тасымалдауды ұйымдастыруға көмек көрсету туралы өтініш жасауға;</w:t>
      </w:r>
      <w:r>
        <w:br/>
      </w:r>
      <w:r>
        <w:rPr>
          <w:rFonts w:ascii="Times New Roman"/>
          <w:b w:val="false"/>
          <w:i w:val="false"/>
          <w:color w:val="000000"/>
          <w:sz w:val="28"/>
        </w:rPr>
        <w:t xml:space="preserve">
      7) </w:t>
      </w:r>
      <w:r>
        <w:rPr>
          <w:rFonts w:ascii="Times New Roman"/>
          <w:b w:val="false"/>
          <w:i w:val="false"/>
          <w:color w:val="000000"/>
          <w:sz w:val="28"/>
        </w:rPr>
        <w:t>телефон арқылы оқиға және балалардың хал-жағдайы туралы тапсырыс берушінің әкімшілігіне хабарлауға, оның көмегімен медициналық мекемелерге жіберілген балалардың заңды өкілдеріне олардың орналасқан жері және хал-жағдайы туралы, сондай-ақ зардап шекпеген балалардың заңды өкілдеріне олардың орналасқан жері және топтың одан әрі жүру маршруты туралы жедел хабарлауын қамтамасыз етуге міндетті.</w:t>
      </w:r>
      <w:r>
        <w:br/>
      </w:r>
      <w:r>
        <w:rPr>
          <w:rFonts w:ascii="Times New Roman"/>
          <w:b w:val="false"/>
          <w:i w:val="false"/>
          <w:color w:val="000000"/>
          <w:sz w:val="28"/>
        </w:rPr>
        <w:t xml:space="preserve">
      25. </w:t>
      </w:r>
      <w:r>
        <w:rPr>
          <w:rFonts w:ascii="Times New Roman"/>
          <w:b w:val="false"/>
          <w:i w:val="false"/>
          <w:color w:val="000000"/>
          <w:sz w:val="28"/>
        </w:rPr>
        <w:t>Балалардың тасымалдарын орындаған кезде автобустың жүргізушісі маршруттың соңғы пунктіне келген бойдан ол туралы тасымалдаушыға хабарлайды.</w:t>
      </w:r>
      <w:r>
        <w:br/>
      </w:r>
      <w:r>
        <w:rPr>
          <w:rFonts w:ascii="Times New Roman"/>
          <w:b w:val="false"/>
          <w:i w:val="false"/>
          <w:color w:val="000000"/>
          <w:sz w:val="28"/>
        </w:rPr>
        <w:t>
</w:t>
      </w:r>
    </w:p>
    <w:bookmarkStart w:name="z101" w:id="9"/>
    <w:p>
      <w:pPr>
        <w:spacing w:after="0"/>
        <w:ind w:left="0"/>
        <w:jc w:val="left"/>
      </w:pPr>
      <w:r>
        <w:rPr>
          <w:rFonts w:ascii="Times New Roman"/>
          <w:b/>
          <w:i w:val="false"/>
          <w:color w:val="000000"/>
        </w:rPr>
        <w:t xml:space="preserve"> 4. Қорытынды ережелер</w:t>
      </w:r>
    </w:p>
    <w:bookmarkEnd w:id="9"/>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