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0936" w14:textId="fd60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2015 жылғы 17 қыркүйектегі № 283 қаулысы. Қарағанды облысының Әділет департаментінде 2015 жылғы 13 қазанда № 3443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аудан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әкімінің орынбасары С. Әлиұлына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 Максутов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әкімдігінің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 қаулысымен 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түрі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ұйымдардағы 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 шаққандағы бір айға қаржыландыру мөлшері (теңге)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ата-аналардың бір айға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 жұмсалатын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орташа құны (теңге) кем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