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9027" w14:textId="e379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Звездный ауылдық округiнің Звездное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15 маусымдағы № 33/01 қаулысы. Қарағанды облысының Әділет деп артаментінде 2015 жылғы 26 маусымда № 3301 болып тіркелді. Күші жойылды - Қарағанды облысы Осакаров ауданының әкімдігінің 2015 жылғы 29 қыркүйектегі № 49/02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Осакаров ауданының әкімдігінің 29.09.2015 № 49/02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Жылқы арасынан құтыру ауруының шығуына байланысты, Звездный ауылдық округi Звездное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Асылбек Серікұлы Молдабаевқа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Әбілдин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Осакаров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________________М. Бейсенбеков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2015 жылдың 15 маусымы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