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3e75" w14:textId="a003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2015 жылғы 9 маусымдағы "Қарағанды облысы Осакаров ауданы Дальний ауылдық округi әкiмiнiң аппараты" мемлекеттік мекемесінің Ережесін бекіту туралы" № 32/07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әкімдігінің 2015 жылғы 17 тамыздағы № 42/01 қаулысы. Қарағанды облысының Әділет департаментінде 2015 жылғы 8 қыркүйекте № 3399 болып тіркелді. Күші жойылды - Қарағанды облысы Осакаров ауданы әкімдігінің 2016 жылғы 27 сәуірдегі № 21/03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Осакаров ауданы әкімдігінің 27.04.2016 № 21/03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 38-бабының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2011 жылғы 1 наурыздағы Қазақстан Республикасы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бірлескен Қарағанды облысының әкімдігінің 2015 жылғы 5 маусымдағы № 30/04 қаулысы және Қарағанды облыстық маслихатының 2015 жылғы 25 маусымдағы ХХХV сессиясының № 399 "Қарағанды облысындағы облыстық маңызы бар қалалардың бірқатар құрамдас бөліктеріне атау беру және кейбір ауылдық елді мекендерді қайта атау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№ 3322 болып тіркелген)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 әкімдігінің 2015 жылғы 9 маусымдағы "Қарағанды облысы Осакаров ауданы Дальний ауылдық округi әкiмiнiң аппараты" мемлекеттік мекемесінің Ережесін бекіту туралы" № 32/07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3303 болып тіркелген, 2015 жылғы 16 шілдедегі "Әділет" ақпараттық – құқықтық жүйесінде, 2015 жылғы 18 шілдедегі № 29 (7461) "Сельский труженик"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"Қарағанды облысы Осакаров ауданы Жансары ауылдық округі әкімінің аппараты" мемлекеттік мекемесінің Ережесін бекіту туралы";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Қоса берілген "Қарағанды облысы Осакаров ауданы Жансары ауылдық округі әкімінің аппараты" мемлекеттік мекемесінің Ережесі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"Қарағанды облысы Осакаров ауданы Дальний ауылдық округі әкімінің аппараты"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бүкіл мәтін бойынша "Қарағанды облысы Осакаров ауданы Дальний ауылдық округі әкімінің аппараты" деген сөздер "Қарағанды облысы Осакаров ауданы Жансары ауылдық округі әкімінің аппараты"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әкімі аппаратының басшысы Валентина Владимировна Абилсеитоваға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оның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Әбілдин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