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2a61" w14:textId="9de2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жылы туған азаматтарды Қарағанды облысы Балқаш қаласының қорғаныс істері жөніндегі бiрiктiрiлген бөлiмiнің шақыру учаскесіне тiркеудi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2015 жылғы 26 қазандағы № 1 шешімі. Қарағанды облысының Әділет департаментінде 2015 жылғы 26 қарашада № 3515 болып тіркелді. Күші жойылды - Қарағанды облысы Приозерск қаласы әкімінің 2016 жылғы 20 желтоқсандағы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Приозерск қаласы әкімінің 20.12.2016 № 3 (ресми жарияланған күннен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2012 жылғы 16 ақпандағы "Әскери қызмет және әскери қызметшілердің мәртебесі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Үкiметiнiң 2012 жылғы 27 маусымдағы № 859 "Әскери мiндеттiлер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жылғы қаңтардан наурызға дейін 1999 жылы туған азаматтарды Балқаш қаласының қорғаныс iстерi жөнiндегi бiрiктiрiлген бөлiмiнің шақыру учаскесіне тiркеу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Мекеме, кәсiпорын, ұйымдардың басшыларына, оқу орындары мен басқа қоғамдық салалардың директорларына әскерге шақыру жасына дейiнгiлерді медициналық тексеруден өту және құжаттарды жинау үшiн, шақыру қағаздарын алғанда жұмыстарынан, сабақтарынан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Приозерск қаласы әкімінің 2014 жылғы 27 қазандағы № 7 "1998 жылы туған азаматтарды Қарағанды облысы Балқаш қаласының қорғаныс істері жөніндегі біріктірілген бөлімінің шақыру учаскесіне тіркеуді өткізу туралы" (нормативтік құқықтық кесімдерді мемлекеттік тіркеу Тізілімінде № 2825 болып тіркелген, "Приозерский вестник" газетінде 2014 жылғы 5 желтоқсандағы № 49/382,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шешiмнiң орындалуын бақылау қала әкiмiнiң орынбасары Б.Ә. Қазиеваға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шешiм ресми жарияланған күннен бастап қолданысқа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қаласының қорғаныс істері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біріктірілген 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_________________Б.А. 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"26"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