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1b4b0b" w14:textId="11b4b0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Табиғат қорғау саласындағы 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2015 жылғы 09 қыркүйектегі № 155 қаулысы. Қызылорда облысының Әділет департаментінде 2015 жылғы 30 қыркүйекте № 5155 болып тіркелді. Күші жойылды - Қызылорда облысы әкімдігінің 2020 жылғы 6 ақпандағы № 163 қаулысымен</w:t>
      </w:r>
    </w:p>
    <w:p>
      <w:pPr>
        <w:spacing w:after="0"/>
        <w:ind w:left="0"/>
        <w:jc w:val="both"/>
      </w:pPr>
      <w:bookmarkStart w:name="z4" w:id="0"/>
      <w:r>
        <w:rPr>
          <w:rFonts w:ascii="Times New Roman"/>
          <w:b w:val="false"/>
          <w:i w:val="false"/>
          <w:color w:val="ff0000"/>
          <w:sz w:val="28"/>
        </w:rPr>
        <w:t xml:space="preserve">
      Ескерту. Күші жойылды - Қызылорда облысы әкімдігінің 06.02.2020 </w:t>
      </w:r>
      <w:r>
        <w:rPr>
          <w:rFonts w:ascii="Times New Roman"/>
          <w:b w:val="false"/>
          <w:i w:val="false"/>
          <w:color w:val="ff0000"/>
          <w:sz w:val="28"/>
        </w:rPr>
        <w:t>№ 163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p>
    <w:bookmarkStart w:name="z5" w:id="1"/>
    <w:p>
      <w:pPr>
        <w:spacing w:after="0"/>
        <w:ind w:left="0"/>
        <w:jc w:val="both"/>
      </w:pPr>
      <w:r>
        <w:rPr>
          <w:rFonts w:ascii="Times New Roman"/>
          <w:b w:val="false"/>
          <w:i w:val="false"/>
          <w:color w:val="000000"/>
          <w:sz w:val="28"/>
        </w:rPr>
        <w:t>
      1. Қоса беріліп отырған:</w:t>
      </w:r>
    </w:p>
    <w:bookmarkEnd w:id="1"/>
    <w:bookmarkStart w:name="z6" w:id="2"/>
    <w:p>
      <w:pPr>
        <w:spacing w:after="0"/>
        <w:ind w:left="0"/>
        <w:jc w:val="both"/>
      </w:pPr>
      <w:r>
        <w:rPr>
          <w:rFonts w:ascii="Times New Roman"/>
          <w:b w:val="false"/>
          <w:i w:val="false"/>
          <w:color w:val="000000"/>
          <w:sz w:val="28"/>
        </w:rPr>
        <w:t xml:space="preserve">
      1) "Жануарлар дүниесін пайдалануға рұқсат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2"/>
    <w:bookmarkStart w:name="z7" w:id="3"/>
    <w:p>
      <w:pPr>
        <w:spacing w:after="0"/>
        <w:ind w:left="0"/>
        <w:jc w:val="both"/>
      </w:pPr>
      <w:r>
        <w:rPr>
          <w:rFonts w:ascii="Times New Roman"/>
          <w:b w:val="false"/>
          <w:i w:val="false"/>
          <w:color w:val="000000"/>
          <w:sz w:val="28"/>
        </w:rPr>
        <w:t xml:space="preserve">
      2) "Облыстың жергілікті атқарушы органдарының жануарлар дүниесін пайдаланушыларға аңшылық алқаптар мен балық шаруашылығы су айдындарын және (немесе) учаскелерін бекітіп беру мен аңшылық және балық шаруашылықтарының қажеттіліктері үшін сервитуттарды белгілеу жөнінде шешімдер қабылдауы"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3"/>
    <w:bookmarkStart w:name="z8" w:id="4"/>
    <w:p>
      <w:pPr>
        <w:spacing w:after="0"/>
        <w:ind w:left="0"/>
        <w:jc w:val="both"/>
      </w:pPr>
      <w:r>
        <w:rPr>
          <w:rFonts w:ascii="Times New Roman"/>
          <w:b w:val="false"/>
          <w:i w:val="false"/>
          <w:color w:val="000000"/>
          <w:sz w:val="28"/>
        </w:rPr>
        <w:t xml:space="preserve">
      3) "Ағаш кесу және орман билетін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4"/>
    <w:bookmarkStart w:name="z9" w:id="5"/>
    <w:p>
      <w:pPr>
        <w:spacing w:after="0"/>
        <w:ind w:left="0"/>
        <w:jc w:val="both"/>
      </w:pPr>
      <w:r>
        <w:rPr>
          <w:rFonts w:ascii="Times New Roman"/>
          <w:b w:val="false"/>
          <w:i w:val="false"/>
          <w:color w:val="000000"/>
          <w:sz w:val="28"/>
        </w:rPr>
        <w:t xml:space="preserve">
      4) "Орман ресурстары, сауықтыру, рекреациялық, тарихи-мәдени, туристік және спорттық мақсаттар; аңшылық шаруашылығының мұқтаждықтары; жанама орман пайдалану үшін ұзақ мерзімді орман пайдалануға берілген мемлекеттік орман қоры жерлерінде учаскелерді құрылыс объектілерін салуға пайдалануға рұқсат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5"/>
    <w:bookmarkStart w:name="z10" w:id="6"/>
    <w:p>
      <w:pPr>
        <w:spacing w:after="0"/>
        <w:ind w:left="0"/>
        <w:jc w:val="both"/>
      </w:pPr>
      <w:r>
        <w:rPr>
          <w:rFonts w:ascii="Times New Roman"/>
          <w:b w:val="false"/>
          <w:i w:val="false"/>
          <w:color w:val="000000"/>
          <w:sz w:val="28"/>
        </w:rPr>
        <w:t xml:space="preserve">
      5) "Мемлекеттік орман қоры учаскелерінде ұзақ мерзімді орман пайдалану шартын мемлекеттік тіркеу"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p>
    <w:bookmarkEnd w:id="6"/>
    <w:bookmarkStart w:name="z11" w:id="7"/>
    <w:p>
      <w:pPr>
        <w:spacing w:after="0"/>
        <w:ind w:left="0"/>
        <w:jc w:val="both"/>
      </w:pPr>
      <w:r>
        <w:rPr>
          <w:rFonts w:ascii="Times New Roman"/>
          <w:b w:val="false"/>
          <w:i w:val="false"/>
          <w:color w:val="000000"/>
          <w:sz w:val="28"/>
        </w:rPr>
        <w:t>
      2. Осы қаулының орындалуын бақылау Қызылорда облысы әкімінің орынбасары С.С. Қожаниязовқа жүктелсін.</w:t>
      </w:r>
    </w:p>
    <w:bookmarkEnd w:id="7"/>
    <w:bookmarkStart w:name="z12" w:id="8"/>
    <w:p>
      <w:pPr>
        <w:spacing w:after="0"/>
        <w:ind w:left="0"/>
        <w:jc w:val="both"/>
      </w:pPr>
      <w:r>
        <w:rPr>
          <w:rFonts w:ascii="Times New Roman"/>
          <w:b w:val="false"/>
          <w:i w:val="false"/>
          <w:color w:val="000000"/>
          <w:sz w:val="28"/>
        </w:rPr>
        <w:t xml:space="preserve">
      3. Осы қаулы алғашқы ресми жарияланған күнінен кейін күнтізбелік он күн өткен соң қолданысқа енгізіледі, бірақ "Жануарлар дүниесі саласындағы мемлекеттік көрсетілетін қызмет стандарттарын бекіту туралы" Қазақстан Республикасы Ауыл шаруашылығы министрінің міндетін атқарушының 2015 жылғы 30 сәуірдегі </w:t>
      </w:r>
      <w:r>
        <w:rPr>
          <w:rFonts w:ascii="Times New Roman"/>
          <w:b w:val="false"/>
          <w:i w:val="false"/>
          <w:color w:val="000000"/>
          <w:sz w:val="28"/>
        </w:rPr>
        <w:t>№ 18-03/390</w:t>
      </w:r>
      <w:r>
        <w:rPr>
          <w:rFonts w:ascii="Times New Roman"/>
          <w:b w:val="false"/>
          <w:i w:val="false"/>
          <w:color w:val="000000"/>
          <w:sz w:val="28"/>
        </w:rPr>
        <w:t xml:space="preserve"> бұйрығы (нормативтік құқықтық актілерді мемлекеттік тіркеу Тізілімінде нөмірі 11774 болып тіркелген) қолданысқа енгізілгеннен бұрын емес.</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155 қаулысымен бекітілген</w:t>
            </w:r>
          </w:p>
        </w:tc>
      </w:tr>
    </w:tbl>
    <w:bookmarkStart w:name="z15" w:id="9"/>
    <w:p>
      <w:pPr>
        <w:spacing w:after="0"/>
        <w:ind w:left="0"/>
        <w:jc w:val="left"/>
      </w:pPr>
      <w:r>
        <w:rPr>
          <w:rFonts w:ascii="Times New Roman"/>
          <w:b/>
          <w:i w:val="false"/>
          <w:color w:val="000000"/>
        </w:rPr>
        <w:t xml:space="preserve"> "Жануарлар дүниесін пайдалануға рұқсат беру" мемлекеттік көрсетілетін қызмет регламенті</w:t>
      </w:r>
    </w:p>
    <w:bookmarkEnd w:id="9"/>
    <w:bookmarkStart w:name="z16" w:id="10"/>
    <w:p>
      <w:pPr>
        <w:spacing w:after="0"/>
        <w:ind w:left="0"/>
        <w:jc w:val="left"/>
      </w:pPr>
      <w:r>
        <w:rPr>
          <w:rFonts w:ascii="Times New Roman"/>
          <w:b/>
          <w:i w:val="false"/>
          <w:color w:val="000000"/>
        </w:rPr>
        <w:t xml:space="preserve"> 1. Жалпы ережелер</w:t>
      </w:r>
    </w:p>
    <w:bookmarkEnd w:id="10"/>
    <w:bookmarkStart w:name="z17" w:id="11"/>
    <w:p>
      <w:pPr>
        <w:spacing w:after="0"/>
        <w:ind w:left="0"/>
        <w:jc w:val="both"/>
      </w:pPr>
      <w:r>
        <w:rPr>
          <w:rFonts w:ascii="Times New Roman"/>
          <w:b w:val="false"/>
          <w:i w:val="false"/>
          <w:color w:val="000000"/>
          <w:sz w:val="28"/>
        </w:rPr>
        <w:t>
      1. Көрсетілетін қызметті берушінің атауы: "Қызылорда облысының табиғи ресурстар және табиғат пайдалануды реттеу басқармасы" мемлекеттік мекемесі (бұдан әрі – көрсетілетін қызметті беруші).</w:t>
      </w:r>
    </w:p>
    <w:bookmarkEnd w:id="11"/>
    <w:bookmarkStart w:name="z18" w:id="12"/>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12"/>
    <w:bookmarkStart w:name="z19" w:id="13"/>
    <w:p>
      <w:pPr>
        <w:spacing w:after="0"/>
        <w:ind w:left="0"/>
        <w:jc w:val="both"/>
      </w:pPr>
      <w:r>
        <w:rPr>
          <w:rFonts w:ascii="Times New Roman"/>
          <w:b w:val="false"/>
          <w:i w:val="false"/>
          <w:color w:val="000000"/>
          <w:sz w:val="28"/>
        </w:rPr>
        <w:t>
      1) көрсетілетін қызметті берушінің кеңсесі;</w:t>
      </w:r>
    </w:p>
    <w:bookmarkEnd w:id="13"/>
    <w:bookmarkStart w:name="z20" w:id="14"/>
    <w:p>
      <w:pPr>
        <w:spacing w:after="0"/>
        <w:ind w:left="0"/>
        <w:jc w:val="both"/>
      </w:pPr>
      <w:r>
        <w:rPr>
          <w:rFonts w:ascii="Times New Roman"/>
          <w:b w:val="false"/>
          <w:i w:val="false"/>
          <w:color w:val="000000"/>
          <w:sz w:val="28"/>
        </w:rPr>
        <w:t>
      2) www.e.gov.kz, www.elicense.kz "электрондық үкіметтің" веб-порталы (бұдан әрі - портал) арқылы жүзеге асырылады.</w:t>
      </w:r>
    </w:p>
    <w:bookmarkEnd w:id="14"/>
    <w:bookmarkStart w:name="z21" w:id="15"/>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bookmarkEnd w:id="15"/>
    <w:bookmarkStart w:name="z22" w:id="16"/>
    <w:p>
      <w:pPr>
        <w:spacing w:after="0"/>
        <w:ind w:left="0"/>
        <w:jc w:val="both"/>
      </w:pPr>
      <w:r>
        <w:rPr>
          <w:rFonts w:ascii="Times New Roman"/>
          <w:b w:val="false"/>
          <w:i w:val="false"/>
          <w:color w:val="000000"/>
          <w:sz w:val="28"/>
        </w:rPr>
        <w:t xml:space="preserve">
      3. Мемлекеттік көрсетілетін қызмет нәтижесі - жануарлар дүниесін пайдалануға рұқсат (бұдан әрі - рұқсат) немесе "Жануарлар дүниесі саласындағы мемлекеттік көрсетілетін қызмет стандарттарын бекіту туралы" Қазақстан Республикасы Ауыл шаруашылығы министрінің міндетін атқарушының 2015 жылғы 30 сәуірдегі № 18-03/390 бұйрығымен (нормативтік құқықтық актілерді мемлекеттік тіркеу Тізілімінде № 11774 болып тіркелген) бекітілген "Жануарлар дүниесін пайдалануға рұқсат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дәлелді жауап.</w:t>
      </w:r>
    </w:p>
    <w:bookmarkEnd w:id="16"/>
    <w:bookmarkStart w:name="z23" w:id="17"/>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түрде.</w:t>
      </w:r>
    </w:p>
    <w:bookmarkEnd w:id="17"/>
    <w:bookmarkStart w:name="z24" w:id="18"/>
    <w:p>
      <w:pPr>
        <w:spacing w:after="0"/>
        <w:ind w:left="0"/>
        <w:jc w:val="both"/>
      </w:pPr>
      <w:r>
        <w:rPr>
          <w:rFonts w:ascii="Times New Roman"/>
          <w:b w:val="false"/>
          <w:i w:val="false"/>
          <w:color w:val="000000"/>
          <w:sz w:val="28"/>
        </w:rPr>
        <w:t>
      Көрсетілетін қызметті алушы не оның өкілі көрсетілетін қызметті берушіге жүгінген жағдайда, мемлекеттік қызметті көрсету нәтижесі электрондық форматта ресімделеді, басып шығарылады және көрсетілетін қызметті беруші басшысының мөрімен және қолымен куәландырылады.</w:t>
      </w:r>
    </w:p>
    <w:bookmarkEnd w:id="18"/>
    <w:bookmarkStart w:name="z25" w:id="19"/>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берушінің уәкілетті тұлғасының электронды цифрлы қолтаңбасы (бұдан әрі – ЭЦҚ) қойылған электронды құжат нысанында көрсетілетін қызметті алушының не оның өкілінің "жеке кабинетіне" жолданады және сақталады.</w:t>
      </w:r>
    </w:p>
    <w:bookmarkEnd w:id="19"/>
    <w:bookmarkStart w:name="z26" w:id="2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0"/>
    <w:bookmarkStart w:name="z27" w:id="21"/>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өкілінің көрсетілетін қызметті берушіге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2-қосымшасына</w:t>
      </w:r>
      <w:r>
        <w:rPr>
          <w:rFonts w:ascii="Times New Roman"/>
          <w:b w:val="false"/>
          <w:i w:val="false"/>
          <w:color w:val="000000"/>
          <w:sz w:val="28"/>
        </w:rPr>
        <w:t xml:space="preserve"> сәйкес өтінім ұсынуы немесе портал арқылы электрондық құжат түрінде сұраныс жолдауы.</w:t>
      </w:r>
    </w:p>
    <w:bookmarkEnd w:id="21"/>
    <w:bookmarkStart w:name="z28" w:id="22"/>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2"/>
    <w:bookmarkStart w:name="z29" w:id="23"/>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23"/>
    <w:bookmarkStart w:name="z30" w:id="24"/>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күні мен уақыты көрсетіліп, көрсетілетін қызметті берушінің кеңсесінде тіркелгені туралы белгі қойылған өтінімнің көшірмесін (бұдан әрі – өтінім көшірмесі) береді және құжаттарды көрсетілетін қызметті берушінің басшысына ұсынады (отыз минуттан аспайды);</w:t>
      </w:r>
    </w:p>
    <w:bookmarkEnd w:id="24"/>
    <w:bookmarkStart w:name="z31" w:id="25"/>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25"/>
    <w:bookmarkStart w:name="z32" w:id="26"/>
    <w:p>
      <w:pPr>
        <w:spacing w:after="0"/>
        <w:ind w:left="0"/>
        <w:jc w:val="both"/>
      </w:pPr>
      <w:r>
        <w:rPr>
          <w:rFonts w:ascii="Times New Roman"/>
          <w:b w:val="false"/>
          <w:i w:val="false"/>
          <w:color w:val="000000"/>
          <w:sz w:val="28"/>
        </w:rPr>
        <w:t>
      4) көрсетілетін қызметті берушінің орындаушысы құжаттарды қарайды, құжаттардың толық емес топтамасы ұсынылған жағдайда өтінімді одан әрі қараудан уәжді түрде бас тартуды (бұдан әрі – өтінімді қараудан бас тарту) дайындайды немесе құжаттар топтамасы толық ұсынылған жағдайда рұқсатты дайындайды, ұсынылған құжаттар стандарттың 10-тармағында көзделген негіздерге сәйкес келген жағдайда, мемлекеттік қызметті көрсетуден бас тарту туралы дәлелді жауапты (бұдан әрі – дәлелді бас тарту) дайындайды және өтінімді қараудан бас тартуды немесе рұқсатты немесе дәлелді бас тартуды көрсетілетін қызметті берушінің басшысына ұсынады (өтінімді қараудан бас тартуды беру кезінде – екі жұмыс күні ішінде, рұқсатты немесе дәлелді бас тартуды беру кезінде – төрт жұмыс күні ішінде);</w:t>
      </w:r>
    </w:p>
    <w:bookmarkEnd w:id="26"/>
    <w:bookmarkStart w:name="z33" w:id="27"/>
    <w:p>
      <w:pPr>
        <w:spacing w:after="0"/>
        <w:ind w:left="0"/>
        <w:jc w:val="both"/>
      </w:pPr>
      <w:r>
        <w:rPr>
          <w:rFonts w:ascii="Times New Roman"/>
          <w:b w:val="false"/>
          <w:i w:val="false"/>
          <w:color w:val="000000"/>
          <w:sz w:val="28"/>
        </w:rPr>
        <w:t>
      5) көрсетілетін қызметті берушінің басшысы өтінімді қараудан бас тартуға немесе рұқсатқа немесе дәлелді бас тартуға қол қояды және көрсетілетін қызметті берушінің кеңсе қызметкеріне жолдайды (отыз минуттан аспайды);</w:t>
      </w:r>
    </w:p>
    <w:bookmarkEnd w:id="27"/>
    <w:bookmarkStart w:name="z34" w:id="28"/>
    <w:p>
      <w:pPr>
        <w:spacing w:after="0"/>
        <w:ind w:left="0"/>
        <w:jc w:val="both"/>
      </w:pPr>
      <w:r>
        <w:rPr>
          <w:rFonts w:ascii="Times New Roman"/>
          <w:b w:val="false"/>
          <w:i w:val="false"/>
          <w:color w:val="000000"/>
          <w:sz w:val="28"/>
        </w:rPr>
        <w:t>
      6) көрсетілетін қызметті берушінің кеңсе қызметкері өтінімді қараудан бас тартуды немесе рұқсатты немесе дәлелді бас тартуды тіркейді және көрсетілетін қызметті алушыға не оның өкіліне береді (отыз минуттан аспайды).</w:t>
      </w:r>
    </w:p>
    <w:bookmarkEnd w:id="28"/>
    <w:bookmarkStart w:name="z35" w:id="29"/>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9"/>
    <w:bookmarkStart w:name="z36" w:id="3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30"/>
    <w:bookmarkStart w:name="z37" w:id="3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1"/>
    <w:bookmarkStart w:name="z38" w:id="32"/>
    <w:p>
      <w:pPr>
        <w:spacing w:after="0"/>
        <w:ind w:left="0"/>
        <w:jc w:val="both"/>
      </w:pPr>
      <w:r>
        <w:rPr>
          <w:rFonts w:ascii="Times New Roman"/>
          <w:b w:val="false"/>
          <w:i w:val="false"/>
          <w:color w:val="000000"/>
          <w:sz w:val="28"/>
        </w:rPr>
        <w:t>
      1) көрсетілетін қызметті берушінің кеңсе қызметкері;</w:t>
      </w:r>
    </w:p>
    <w:bookmarkEnd w:id="32"/>
    <w:bookmarkStart w:name="z39" w:id="33"/>
    <w:p>
      <w:pPr>
        <w:spacing w:after="0"/>
        <w:ind w:left="0"/>
        <w:jc w:val="both"/>
      </w:pPr>
      <w:r>
        <w:rPr>
          <w:rFonts w:ascii="Times New Roman"/>
          <w:b w:val="false"/>
          <w:i w:val="false"/>
          <w:color w:val="000000"/>
          <w:sz w:val="28"/>
        </w:rPr>
        <w:t>
      2) көрсетілетін қызметті берушінің басшысы;</w:t>
      </w:r>
    </w:p>
    <w:bookmarkEnd w:id="33"/>
    <w:bookmarkStart w:name="z40" w:id="34"/>
    <w:p>
      <w:pPr>
        <w:spacing w:after="0"/>
        <w:ind w:left="0"/>
        <w:jc w:val="both"/>
      </w:pPr>
      <w:r>
        <w:rPr>
          <w:rFonts w:ascii="Times New Roman"/>
          <w:b w:val="false"/>
          <w:i w:val="false"/>
          <w:color w:val="000000"/>
          <w:sz w:val="28"/>
        </w:rPr>
        <w:t>
      3) көрсетілетін қызметті берушінің орындаушысы.</w:t>
      </w:r>
    </w:p>
    <w:bookmarkEnd w:id="34"/>
    <w:bookmarkStart w:name="z41" w:id="35"/>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5"/>
    <w:bookmarkStart w:name="z42" w:id="36"/>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36"/>
    <w:bookmarkStart w:name="z43" w:id="37"/>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табиғи ресурстар және табиғат пайдалануды реттеу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37"/>
    <w:bookmarkStart w:name="z44" w:id="38"/>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38"/>
    <w:bookmarkStart w:name="z45" w:id="39"/>
    <w:p>
      <w:pPr>
        <w:spacing w:after="0"/>
        <w:ind w:left="0"/>
        <w:jc w:val="both"/>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39"/>
    <w:bookmarkStart w:name="z46" w:id="40"/>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ЭЦҚ-мен куәландырылған электрондық құжат нысанындағы сұраныс пен (бұдан әрі – электрондық сұраныс) стандарттың 9-тармағына сәйкес құжаттарды жолдайды:</w:t>
      </w:r>
    </w:p>
    <w:bookmarkEnd w:id="40"/>
    <w:bookmarkStart w:name="z47" w:id="41"/>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және көрсетілетін қызметті алушының не оның өкілінің "жеке кабинетіне" электрондық сұраныстың қабылданғаны туралы хабарлама жолданады (отыз минуттан аспайды);</w:t>
      </w:r>
    </w:p>
    <w:bookmarkEnd w:id="41"/>
    <w:bookmarkStart w:name="z48" w:id="42"/>
    <w:p>
      <w:pPr>
        <w:spacing w:after="0"/>
        <w:ind w:left="0"/>
        <w:jc w:val="both"/>
      </w:pPr>
      <w:r>
        <w:rPr>
          <w:rFonts w:ascii="Times New Roman"/>
          <w:b w:val="false"/>
          <w:i w:val="false"/>
          <w:color w:val="000000"/>
          <w:sz w:val="28"/>
        </w:rPr>
        <w:t xml:space="preserve">
      3) құжаттар қабылданғаннан кейін көрсетілетін қызметті берушінің құрылымдық бөлімшелерінің (қызметкерлерінің) мемлекеттік қызмет көрсету процесіндегі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2-5) тармақшаларына сәйкес жүзеге асырылады;</w:t>
      </w:r>
    </w:p>
    <w:bookmarkEnd w:id="42"/>
    <w:bookmarkStart w:name="z49" w:id="43"/>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(отыз минуттан аспайды).</w:t>
      </w:r>
    </w:p>
    <w:bookmarkEnd w:id="43"/>
    <w:bookmarkStart w:name="z50" w:id="44"/>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пайдалануға рұқсат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 xml:space="preserve">1-қосымша </w:t>
            </w:r>
          </w:p>
        </w:tc>
      </w:tr>
    </w:tbl>
    <w:bookmarkStart w:name="z52" w:id="45"/>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2117"/>
        <w:gridCol w:w="1516"/>
        <w:gridCol w:w="913"/>
        <w:gridCol w:w="3203"/>
        <w:gridCol w:w="1998"/>
        <w:gridCol w:w="2120"/>
      </w:tblGrid>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46"/>
          <w:p>
            <w:pPr>
              <w:spacing w:after="20"/>
              <w:ind w:left="20"/>
              <w:jc w:val="both"/>
            </w:pPr>
            <w:r>
              <w:rPr>
                <w:rFonts w:ascii="Times New Roman"/>
                <w:b w:val="false"/>
                <w:i w:val="false"/>
                <w:color w:val="000000"/>
                <w:sz w:val="20"/>
              </w:rPr>
              <w:t>
1</w:t>
            </w:r>
          </w:p>
          <w:bookmarkEnd w:id="46"/>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7"/>
          <w:p>
            <w:pPr>
              <w:spacing w:after="20"/>
              <w:ind w:left="20"/>
              <w:jc w:val="both"/>
            </w:pPr>
            <w:r>
              <w:rPr>
                <w:rFonts w:ascii="Times New Roman"/>
                <w:b w:val="false"/>
                <w:i w:val="false"/>
                <w:color w:val="000000"/>
                <w:sz w:val="20"/>
              </w:rPr>
              <w:t>
2</w:t>
            </w:r>
          </w:p>
          <w:bookmarkEnd w:id="47"/>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8"/>
          <w:p>
            <w:pPr>
              <w:spacing w:after="20"/>
              <w:ind w:left="20"/>
              <w:jc w:val="both"/>
            </w:pPr>
            <w:r>
              <w:rPr>
                <w:rFonts w:ascii="Times New Roman"/>
                <w:b w:val="false"/>
                <w:i w:val="false"/>
                <w:color w:val="000000"/>
                <w:sz w:val="20"/>
              </w:rPr>
              <w:t>
3</w:t>
            </w:r>
          </w:p>
          <w:bookmarkEnd w:id="48"/>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өтінімнің көшірмесін береді</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құжаттардың толық емес топтамасы ұсынылған жағдайда өтінімді қараудан бас тартуды дайындайды, құжаттар топтамасы толық ұсынылған жағдайда рұқсатты немесе дәлелді бас тартуды дайындайды </w:t>
            </w:r>
            <w:r>
              <w:br/>
            </w:r>
            <w:r>
              <w:rPr>
                <w:rFonts w:ascii="Times New Roman"/>
                <w:b w:val="false"/>
                <w:i w:val="false"/>
                <w:color w:val="000000"/>
                <w:sz w:val="20"/>
              </w:rPr>
              <w:t>
 </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қараудан бас тартуға немесе рұқсатқа немесе дәлелді бас тартуға қол қояды</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қараудан бас тартуды немесе рұқсатты немесе дәлелді бас тартуды тіркейді</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9"/>
          <w:p>
            <w:pPr>
              <w:spacing w:after="20"/>
              <w:ind w:left="20"/>
              <w:jc w:val="both"/>
            </w:pPr>
            <w:r>
              <w:rPr>
                <w:rFonts w:ascii="Times New Roman"/>
                <w:b w:val="false"/>
                <w:i w:val="false"/>
                <w:color w:val="000000"/>
                <w:sz w:val="20"/>
              </w:rPr>
              <w:t>
4</w:t>
            </w:r>
          </w:p>
          <w:bookmarkEnd w:id="49"/>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w:t>
            </w:r>
            <w:r>
              <w:br/>
            </w:r>
            <w:r>
              <w:rPr>
                <w:rFonts w:ascii="Times New Roman"/>
                <w:b w:val="false"/>
                <w:i w:val="false"/>
                <w:color w:val="000000"/>
                <w:sz w:val="20"/>
              </w:rPr>
              <w:t>
жолдайды</w:t>
            </w:r>
            <w:r>
              <w:br/>
            </w:r>
            <w:r>
              <w:rPr>
                <w:rFonts w:ascii="Times New Roman"/>
                <w:b w:val="false"/>
                <w:i w:val="false"/>
                <w:color w:val="000000"/>
                <w:sz w:val="20"/>
              </w:rPr>
              <w:t>
 </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өтінімді қараудан бас тартуды немесе рұқсатты немесе дәлелді бас тартуды </w:t>
            </w:r>
            <w:r>
              <w:br/>
            </w:r>
            <w:r>
              <w:rPr>
                <w:rFonts w:ascii="Times New Roman"/>
                <w:b w:val="false"/>
                <w:i w:val="false"/>
                <w:color w:val="000000"/>
                <w:sz w:val="20"/>
              </w:rPr>
              <w:t>
көрсетілетін қызметті берушінің басшысына ұсынады</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қараудан бас тартуды немесе рұқсатты немесе дәлелді бас тартуды көрсетілетін қызметті берушінің кеңсе қызметкеріне жолдайды</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қараудан бас тартуды немесе рұқсатты немесе дәлелді бас тартуды көрсетілетін қызметті алушыға не оның өкіліне береді</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50"/>
          <w:p>
            <w:pPr>
              <w:spacing w:after="20"/>
              <w:ind w:left="20"/>
              <w:jc w:val="both"/>
            </w:pPr>
            <w:r>
              <w:rPr>
                <w:rFonts w:ascii="Times New Roman"/>
                <w:b w:val="false"/>
                <w:i w:val="false"/>
                <w:color w:val="000000"/>
                <w:sz w:val="20"/>
              </w:rPr>
              <w:t>
5</w:t>
            </w:r>
          </w:p>
          <w:bookmarkEnd w:id="50"/>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қараудан бас тартуды беру кезінде – 2 жұмыс күні ішінде;</w:t>
            </w:r>
            <w:r>
              <w:br/>
            </w:r>
            <w:r>
              <w:rPr>
                <w:rFonts w:ascii="Times New Roman"/>
                <w:b w:val="false"/>
                <w:i w:val="false"/>
                <w:color w:val="000000"/>
                <w:sz w:val="20"/>
              </w:rPr>
              <w:t>
рұқсатты немесе дәлелді бас тартуды беру кезінде - 4 жұмыс күні ішінде</w:t>
            </w:r>
            <w:r>
              <w:br/>
            </w:r>
            <w:r>
              <w:rPr>
                <w:rFonts w:ascii="Times New Roman"/>
                <w:b w:val="false"/>
                <w:i w:val="false"/>
                <w:color w:val="000000"/>
                <w:sz w:val="20"/>
              </w:rPr>
              <w:t>
 </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пайдалануға рұқсат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 xml:space="preserve">2-қосымша </w:t>
            </w:r>
          </w:p>
        </w:tc>
      </w:tr>
    </w:tbl>
    <w:bookmarkStart w:name="z59" w:id="51"/>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51"/>
    <w:bookmarkStart w:name="z60"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"Жануарлар дүниесін пайдалануға рұқсат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 xml:space="preserve">3-қосымша </w:t>
            </w:r>
          </w:p>
        </w:tc>
      </w:tr>
    </w:tbl>
    <w:bookmarkStart w:name="z62" w:id="53"/>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53"/>
    <w:bookmarkStart w:name="z63"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"Жануарлар дүниесін пайдалануға рұқсат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 xml:space="preserve">4-қосымша </w:t>
            </w:r>
          </w:p>
        </w:tc>
      </w:tr>
    </w:tbl>
    <w:bookmarkStart w:name="z65" w:id="55"/>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55"/>
    <w:bookmarkStart w:name="z66"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57"/>
    <w:p>
      <w:pPr>
        <w:spacing w:after="0"/>
        <w:ind w:left="0"/>
        <w:jc w:val="left"/>
      </w:pPr>
      <w:r>
        <w:rPr>
          <w:rFonts w:ascii="Times New Roman"/>
          <w:b/>
          <w:i w:val="false"/>
          <w:color w:val="000000"/>
        </w:rPr>
        <w:t xml:space="preserve"> Шартты белгілемелер:</w:t>
      </w:r>
    </w:p>
    <w:bookmarkEnd w:id="57"/>
    <w:bookmarkStart w:name="z68"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155 қаулысымен бекітілген</w:t>
            </w:r>
          </w:p>
        </w:tc>
      </w:tr>
    </w:tbl>
    <w:p>
      <w:pPr>
        <w:spacing w:after="0"/>
        <w:ind w:left="0"/>
        <w:jc w:val="left"/>
      </w:pPr>
      <w:r>
        <w:rPr>
          <w:rFonts w:ascii="Times New Roman"/>
          <w:b/>
          <w:i w:val="false"/>
          <w:color w:val="000000"/>
        </w:rPr>
        <w:t xml:space="preserve"> "Облыстың жергілікті атқарушы органдарының жануарлар дүниесін пайдаланушыларға аңшылық алқаптар мен балық шаруашылығы су айдындарын және (немесе) учаскелерін бекітіп беру мен аңшылық және балық шаруашылықтарының қажеттіліктері үшін сервитуттарды белгілеу жөнінде шешімдер қабылдауы"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28.12.2015 </w:t>
      </w:r>
      <w:r>
        <w:rPr>
          <w:rFonts w:ascii="Times New Roman"/>
          <w:b w:val="false"/>
          <w:i w:val="false"/>
          <w:color w:val="ff0000"/>
          <w:sz w:val="28"/>
        </w:rPr>
        <w:t>№ 279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Көрсетілетін қызметті берушінің атауы: аңшылық алқаптарды және бір облыстың аумағында орналасқан халықаралық және республикалық маңызы бар балық шаруашылығы су айдындарын және (немесе) учаскелерін бекітіп беру кезінде - "Қызылорда облысының табиғи ресурстар және табиғат пайдалануды реттеу басқармасы" мемлекеттік мекемесі, жергілікті маңызы бар балық шаруашылығы су айдындарын және (немесе) учаскелерін бекітіп беру кезінде - Қызылорда қалалық және аудандық ауыл шаруашылығы бөлімдері (бұдан әрі – көрсетілетін қызметті беруші).</w:t>
      </w:r>
    </w:p>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p>
    <w:p>
      <w:pPr>
        <w:spacing w:after="0"/>
        <w:ind w:left="0"/>
        <w:jc w:val="both"/>
      </w:pPr>
      <w:r>
        <w:rPr>
          <w:rFonts w:ascii="Times New Roman"/>
          <w:b w:val="false"/>
          <w:i w:val="false"/>
          <w:color w:val="000000"/>
          <w:sz w:val="28"/>
        </w:rPr>
        <w:t>
      2. Мемлекеттік көрсетілетін қызмет нысаны - қағаз түрінде.</w:t>
      </w:r>
    </w:p>
    <w:p>
      <w:pPr>
        <w:spacing w:after="0"/>
        <w:ind w:left="0"/>
        <w:jc w:val="both"/>
      </w:pPr>
      <w:r>
        <w:rPr>
          <w:rFonts w:ascii="Times New Roman"/>
          <w:b w:val="false"/>
          <w:i w:val="false"/>
          <w:color w:val="000000"/>
          <w:sz w:val="28"/>
        </w:rPr>
        <w:t>
      3. Мемлекеттік көрсетілетін қызмет нәтижесі - жануарлар дүниесін пайдаланушыларға аңшылық алқаптар мен бір облыстың аумағында орналасқан халықаралық және республикалық маңызы бар балық шаруашылығы су айдындарын және (немесе) учаскелерін бекітіп беру мен аңшылық және балық шаруашылықтарының қажеттіліктері үшін сервитуттарды белгілеу жөніндегі облыс әкімдігінің қаулысы және жергілікті маңызы бар балық шаруашылығы су айдындарын және (немесе) учаскелерін бекітіп беру және балық шаруашылықтарының қажеттіліктері үшін сервитуттарды белгілеу жөніндегі Қызылорда қаласы мен аудандар әкімдіктерінің қаулысы (бұдан әрі – қаулы).</w:t>
      </w:r>
    </w:p>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өкілінің көрсетілетін қызметті берушіге "Жануарлар дүниесі саласындағы мемлекеттік көрсетілетін қызмет стандарттарын бекіту туралы" Қазақстан Республикасы Ауыл шаруашылығы министрінің міндетін атқарушының 2015 жылғы 30 сәуірдегі </w:t>
      </w:r>
      <w:r>
        <w:rPr>
          <w:rFonts w:ascii="Times New Roman"/>
          <w:b w:val="false"/>
          <w:i w:val="false"/>
          <w:color w:val="000000"/>
          <w:sz w:val="28"/>
        </w:rPr>
        <w:t>№ 18-03/390</w:t>
      </w:r>
      <w:r>
        <w:rPr>
          <w:rFonts w:ascii="Times New Roman"/>
          <w:b w:val="false"/>
          <w:i w:val="false"/>
          <w:color w:val="000000"/>
          <w:sz w:val="28"/>
        </w:rPr>
        <w:t xml:space="preserve"> бұйрығымен (нормативтік құқықтық актілерді мемлекеттік тіркеу Тізілімінде 11774 нөмірімен тіркелген) бекітілген "Облыстың жергілікті атқарушы органдарының жануарлар дүниесін пайдаланушыларға аңшылық алқаптар мен балық шаруашылығы су айдындарын және (немесе) учаскелерін бекітіп беру мен аңшылық және балық шаруашылықтарының қажеттіліктері үшін сервитуттарды белгілеу жөнінде шешімдер қабылдауы" мемлекеттік көрсетілетін қызмет стандартының (бұдан әрі – стандарт) қосымшасына сәйкес нысан бойынша өтініш ұсынуы. </w:t>
      </w:r>
    </w:p>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p>
      <w:pPr>
        <w:spacing w:after="0"/>
        <w:ind w:left="0"/>
        <w:jc w:val="both"/>
      </w:pPr>
      <w:r>
        <w:rPr>
          <w:rFonts w:ascii="Times New Roman"/>
          <w:b w:val="false"/>
          <w:i w:val="false"/>
          <w:color w:val="000000"/>
          <w:sz w:val="28"/>
        </w:rPr>
        <w:t>
      1) көрсетілетін қызметті алушы не оның өкілі конкурстық комиссияның (бұдан әрі – комиссия) хаттамалық шешімі шыққаннан кейін көрсетілетін қызметті берушіге стандарттың 9-тармағына сәйкес құжаттарды ұсынады;</w:t>
      </w:r>
    </w:p>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күні мен уақыты көрсетіліп, оның тіркелгені туралы көрсетілетін қызметті берушінің кеңсесінде белгі қойылған өтініштің көшірмесін (бұдан әрі – өтініш көшірмесі) береді және құжаттарды көрсетілетін қызметті берушінің басшысына ұсынады (жиырма минуттан аспайды);</w:t>
      </w:r>
    </w:p>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(жиырма минуттан аспайды);</w:t>
      </w:r>
    </w:p>
    <w:p>
      <w:pPr>
        <w:spacing w:after="0"/>
        <w:ind w:left="0"/>
        <w:jc w:val="both"/>
      </w:pPr>
      <w:r>
        <w:rPr>
          <w:rFonts w:ascii="Times New Roman"/>
          <w:b w:val="false"/>
          <w:i w:val="false"/>
          <w:color w:val="000000"/>
          <w:sz w:val="28"/>
        </w:rPr>
        <w:t xml:space="preserve">
      4) көрсетілетін қызметті берушінің орындаушысы комиссия хаттамасының негізінде қаулының қабылдануын қамтамасыз етеді және қаулы көшірмесін көрсетілетін қызметті берушінің кеңсе қызметкеріне жолдайды (бес жұмыс күні ішінде); </w:t>
      </w:r>
    </w:p>
    <w:p>
      <w:pPr>
        <w:spacing w:after="0"/>
        <w:ind w:left="0"/>
        <w:jc w:val="both"/>
      </w:pPr>
      <w:r>
        <w:rPr>
          <w:rFonts w:ascii="Times New Roman"/>
          <w:b w:val="false"/>
          <w:i w:val="false"/>
          <w:color w:val="000000"/>
          <w:sz w:val="28"/>
        </w:rPr>
        <w:t>
      5) көрсетілетін қызметті берушінің кеңсе қызметкері қаулы көшірмесін тіркейді және көрсетілетін қызметті алушыға не оның өкіліне береді (жиырма минуттан аспайды).</w:t>
      </w:r>
    </w:p>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комиссияның өзара іс-қимыл тәртібінің 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комиссияның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орындаушысы;</w:t>
      </w:r>
    </w:p>
    <w:p>
      <w:pPr>
        <w:spacing w:after="0"/>
        <w:ind w:left="0"/>
        <w:jc w:val="both"/>
      </w:pPr>
      <w:r>
        <w:rPr>
          <w:rFonts w:ascii="Times New Roman"/>
          <w:b w:val="false"/>
          <w:i w:val="false"/>
          <w:color w:val="000000"/>
          <w:sz w:val="28"/>
        </w:rPr>
        <w:t>
      4) комиссия.</w:t>
      </w:r>
    </w:p>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табиғи ресурстар және табиғат пайдалануды реттеу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"Облыстың жергілікті атқарушы органдарының</w:t>
            </w:r>
            <w:r>
              <w:br/>
            </w:r>
            <w:r>
              <w:rPr>
                <w:rFonts w:ascii="Times New Roman"/>
                <w:b w:val="false"/>
                <w:i w:val="false"/>
                <w:color w:val="000000"/>
                <w:sz w:val="20"/>
              </w:rPr>
              <w:t>жануарлар дүниесін пайдаланушыларға аңшылық</w:t>
            </w:r>
            <w:r>
              <w:br/>
            </w:r>
            <w:r>
              <w:rPr>
                <w:rFonts w:ascii="Times New Roman"/>
                <w:b w:val="false"/>
                <w:i w:val="false"/>
                <w:color w:val="000000"/>
                <w:sz w:val="20"/>
              </w:rPr>
              <w:t>алқаптар мен балық шаруашылығы су айдындарын және (немесе) учаскелерін</w:t>
            </w:r>
            <w:r>
              <w:br/>
            </w:r>
            <w:r>
              <w:rPr>
                <w:rFonts w:ascii="Times New Roman"/>
                <w:b w:val="false"/>
                <w:i w:val="false"/>
                <w:color w:val="000000"/>
                <w:sz w:val="20"/>
              </w:rPr>
              <w:t>бекітіп беру мен аңшылық және балық шаруашылықтарының</w:t>
            </w:r>
            <w:r>
              <w:br/>
            </w:r>
            <w:r>
              <w:rPr>
                <w:rFonts w:ascii="Times New Roman"/>
                <w:b w:val="false"/>
                <w:i w:val="false"/>
                <w:color w:val="000000"/>
                <w:sz w:val="20"/>
              </w:rPr>
              <w:t>қажеттіліктері үшін сервитуттарды белгілеу жөнінде шешімдер қабылдауы"</w:t>
            </w:r>
            <w:r>
              <w:br/>
            </w:r>
            <w:r>
              <w:rPr>
                <w:rFonts w:ascii="Times New Roman"/>
                <w:b w:val="false"/>
                <w:i w:val="false"/>
                <w:color w:val="000000"/>
                <w:sz w:val="20"/>
              </w:rPr>
              <w:t>мемлекеттік көрсетілетін қызмет регламентіне 1– қосымша</w:t>
            </w:r>
          </w:p>
        </w:tc>
      </w:tr>
    </w:tbl>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6"/>
        <w:gridCol w:w="4368"/>
        <w:gridCol w:w="2438"/>
        <w:gridCol w:w="1468"/>
        <w:gridCol w:w="1471"/>
        <w:gridCol w:w="1859"/>
      </w:tblGrid>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r>
              <w:br/>
            </w:r>
            <w:r>
              <w:rPr>
                <w:rFonts w:ascii="Times New Roman"/>
                <w:b w:val="false"/>
                <w:i w:val="false"/>
                <w:color w:val="000000"/>
                <w:sz w:val="20"/>
              </w:rPr>
              <w:t>
 </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 көшірмесін береді</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хаттамасы негізінде қаулының қабылдануын қамтамасыз етеді</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 көшірмесін тіркейді</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w:t>
            </w:r>
            <w:r>
              <w:br/>
            </w:r>
            <w:r>
              <w:rPr>
                <w:rFonts w:ascii="Times New Roman"/>
                <w:b w:val="false"/>
                <w:i w:val="false"/>
                <w:color w:val="000000"/>
                <w:sz w:val="20"/>
              </w:rPr>
              <w:t>
 нәтижесі</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w:t>
            </w:r>
            <w:r>
              <w:br/>
            </w:r>
            <w:r>
              <w:rPr>
                <w:rFonts w:ascii="Times New Roman"/>
                <w:b w:val="false"/>
                <w:i w:val="false"/>
                <w:color w:val="000000"/>
                <w:sz w:val="20"/>
              </w:rPr>
              <w:t>
жолдайды</w:t>
            </w:r>
            <w:r>
              <w:br/>
            </w:r>
            <w:r>
              <w:rPr>
                <w:rFonts w:ascii="Times New Roman"/>
                <w:b w:val="false"/>
                <w:i w:val="false"/>
                <w:color w:val="000000"/>
                <w:sz w:val="20"/>
              </w:rPr>
              <w:t>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 көшірмесін көрсетілетін қызметті берушінің кеңсе қызметкеріне </w:t>
            </w:r>
            <w:r>
              <w:br/>
            </w:r>
            <w:r>
              <w:rPr>
                <w:rFonts w:ascii="Times New Roman"/>
                <w:b w:val="false"/>
                <w:i w:val="false"/>
                <w:color w:val="000000"/>
                <w:sz w:val="20"/>
              </w:rPr>
              <w:t>
жолдайды</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қаулы көшірмесін береді</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 ішінде</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"Облыстың жергілікті атқарушы органдарының</w:t>
            </w:r>
            <w:r>
              <w:br/>
            </w:r>
            <w:r>
              <w:rPr>
                <w:rFonts w:ascii="Times New Roman"/>
                <w:b w:val="false"/>
                <w:i w:val="false"/>
                <w:color w:val="000000"/>
                <w:sz w:val="20"/>
              </w:rPr>
              <w:t>жануарлар дүниесін пайдаланушыларға аңшылық</w:t>
            </w:r>
            <w:r>
              <w:br/>
            </w:r>
            <w:r>
              <w:rPr>
                <w:rFonts w:ascii="Times New Roman"/>
                <w:b w:val="false"/>
                <w:i w:val="false"/>
                <w:color w:val="000000"/>
                <w:sz w:val="20"/>
              </w:rPr>
              <w:t>алқаптар мен балық шаруашылығы су айдындарын және (немесе) учаскелерін</w:t>
            </w:r>
            <w:r>
              <w:br/>
            </w:r>
            <w:r>
              <w:rPr>
                <w:rFonts w:ascii="Times New Roman"/>
                <w:b w:val="false"/>
                <w:i w:val="false"/>
                <w:color w:val="000000"/>
                <w:sz w:val="20"/>
              </w:rPr>
              <w:t>бекітіп беру мен аңшылық және балық шаруашылықтарының</w:t>
            </w:r>
            <w:r>
              <w:br/>
            </w:r>
            <w:r>
              <w:rPr>
                <w:rFonts w:ascii="Times New Roman"/>
                <w:b w:val="false"/>
                <w:i w:val="false"/>
                <w:color w:val="000000"/>
                <w:sz w:val="20"/>
              </w:rPr>
              <w:t>қажеттіліктері үшін сервитуттарды белгілеу жөнінде шешімдер қабылдауы"</w:t>
            </w:r>
            <w:r>
              <w:br/>
            </w:r>
            <w:r>
              <w:rPr>
                <w:rFonts w:ascii="Times New Roman"/>
                <w:b w:val="false"/>
                <w:i w:val="false"/>
                <w:color w:val="000000"/>
                <w:sz w:val="20"/>
              </w:rPr>
              <w:t>мемлекеттік көрсетілетін қызмет регламентіне 2– қосымша</w:t>
            </w:r>
          </w:p>
        </w:tc>
      </w:tr>
    </w:tbl>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p>
      <w:pPr>
        <w:spacing w:after="0"/>
        <w:ind w:left="0"/>
        <w:jc w:val="left"/>
      </w:pPr>
      <w:r>
        <w:br/>
      </w:r>
    </w:p>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"Облыстың жергілікті атқарушы органдарының</w:t>
            </w:r>
            <w:r>
              <w:br/>
            </w:r>
            <w:r>
              <w:rPr>
                <w:rFonts w:ascii="Times New Roman"/>
                <w:b w:val="false"/>
                <w:i w:val="false"/>
                <w:color w:val="000000"/>
                <w:sz w:val="20"/>
              </w:rPr>
              <w:t>жануарлар дүниесін пайдаланушыларға аңшылық</w:t>
            </w:r>
            <w:r>
              <w:br/>
            </w:r>
            <w:r>
              <w:rPr>
                <w:rFonts w:ascii="Times New Roman"/>
                <w:b w:val="false"/>
                <w:i w:val="false"/>
                <w:color w:val="000000"/>
                <w:sz w:val="20"/>
              </w:rPr>
              <w:t>алқаптар мен балық шаруашылығы су айдындарын және (немесе) учаскелерін</w:t>
            </w:r>
            <w:r>
              <w:br/>
            </w:r>
            <w:r>
              <w:rPr>
                <w:rFonts w:ascii="Times New Roman"/>
                <w:b w:val="false"/>
                <w:i w:val="false"/>
                <w:color w:val="000000"/>
                <w:sz w:val="20"/>
              </w:rPr>
              <w:t>бекітіп беру мен аңшылық және балық шаруашылықтарының</w:t>
            </w:r>
            <w:r>
              <w:br/>
            </w:r>
            <w:r>
              <w:rPr>
                <w:rFonts w:ascii="Times New Roman"/>
                <w:b w:val="false"/>
                <w:i w:val="false"/>
                <w:color w:val="000000"/>
                <w:sz w:val="20"/>
              </w:rPr>
              <w:t>қажеттіліктері үшін сервитуттарды белгілеу жөнінде шешімдер қабылдауы"</w:t>
            </w:r>
            <w:r>
              <w:br/>
            </w:r>
            <w:r>
              <w:rPr>
                <w:rFonts w:ascii="Times New Roman"/>
                <w:b w:val="false"/>
                <w:i w:val="false"/>
                <w:color w:val="000000"/>
                <w:sz w:val="20"/>
              </w:rPr>
              <w:t>мемлекеттік көрсетілетін қызмет регламентіне 3- қосымша</w:t>
            </w:r>
          </w:p>
        </w:tc>
      </w:tr>
    </w:tbl>
    <w:p>
      <w:pPr>
        <w:spacing w:after="0"/>
        <w:ind w:left="0"/>
        <w:jc w:val="left"/>
      </w:pPr>
      <w:r>
        <w:rPr>
          <w:rFonts w:ascii="Times New Roman"/>
          <w:b/>
          <w:i w:val="false"/>
          <w:color w:val="000000"/>
        </w:rPr>
        <w:t xml:space="preserve"> Мемлекеттік қызмет көрсету бизнес- процестерінің анықтамалығы</w:t>
      </w:r>
    </w:p>
    <w:p>
      <w:pPr>
        <w:spacing w:after="0"/>
        <w:ind w:left="0"/>
        <w:jc w:val="left"/>
      </w:pPr>
      <w:r>
        <w:br/>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59"/>
    <w:p>
      <w:pPr>
        <w:spacing w:after="0"/>
        <w:ind w:left="0"/>
        <w:jc w:val="left"/>
      </w:pPr>
      <w:r>
        <w:rPr>
          <w:rFonts w:ascii="Times New Roman"/>
          <w:b/>
          <w:i w:val="false"/>
          <w:color w:val="000000"/>
        </w:rPr>
        <w:t xml:space="preserve"> Шартты белгілемелер:</w:t>
      </w:r>
    </w:p>
    <w:bookmarkEnd w:id="59"/>
    <w:p>
      <w:pPr>
        <w:spacing w:after="0"/>
        <w:ind w:left="0"/>
        <w:jc w:val="left"/>
      </w:pPr>
      <w:r>
        <w:br/>
      </w:r>
    </w:p>
    <w:p>
      <w:pPr>
        <w:spacing w:after="0"/>
        <w:ind w:left="0"/>
        <w:jc w:val="both"/>
      </w:pPr>
      <w:r>
        <w:drawing>
          <wp:inline distT="0" distB="0" distL="0" distR="0">
            <wp:extent cx="7810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155 қаулысымен бекітілген</w:t>
            </w:r>
          </w:p>
        </w:tc>
      </w:tr>
    </w:tbl>
    <w:bookmarkStart w:name="z113" w:id="60"/>
    <w:p>
      <w:pPr>
        <w:spacing w:after="0"/>
        <w:ind w:left="0"/>
        <w:jc w:val="left"/>
      </w:pPr>
      <w:r>
        <w:rPr>
          <w:rFonts w:ascii="Times New Roman"/>
          <w:b/>
          <w:i w:val="false"/>
          <w:color w:val="000000"/>
        </w:rPr>
        <w:t xml:space="preserve"> "Ағаш кесу және орман билетін беру" мемлекеттік көрсетілетін қызмет регламенті</w:t>
      </w:r>
    </w:p>
    <w:bookmarkEnd w:id="60"/>
    <w:bookmarkStart w:name="z114" w:id="61"/>
    <w:p>
      <w:pPr>
        <w:spacing w:after="0"/>
        <w:ind w:left="0"/>
        <w:jc w:val="left"/>
      </w:pPr>
      <w:r>
        <w:rPr>
          <w:rFonts w:ascii="Times New Roman"/>
          <w:b/>
          <w:i w:val="false"/>
          <w:color w:val="000000"/>
        </w:rPr>
        <w:t xml:space="preserve"> 1. Жалпы ережелер</w:t>
      </w:r>
    </w:p>
    <w:bookmarkEnd w:id="61"/>
    <w:bookmarkStart w:name="z115" w:id="62"/>
    <w:p>
      <w:pPr>
        <w:spacing w:after="0"/>
        <w:ind w:left="0"/>
        <w:jc w:val="both"/>
      </w:pPr>
      <w:r>
        <w:rPr>
          <w:rFonts w:ascii="Times New Roman"/>
          <w:b w:val="false"/>
          <w:i w:val="false"/>
          <w:color w:val="000000"/>
          <w:sz w:val="28"/>
        </w:rPr>
        <w:t>
      1. Көрсетілетін қызметті берушінің атауы: мемлекеттік орман иеленушілері (бұдан әрі – көрсетілетін қызметті беруші).</w:t>
      </w:r>
    </w:p>
    <w:bookmarkEnd w:id="62"/>
    <w:bookmarkStart w:name="z116" w:id="63"/>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кеңсесі арқылы жүзеге асырылады.</w:t>
      </w:r>
    </w:p>
    <w:bookmarkEnd w:id="63"/>
    <w:bookmarkStart w:name="z117" w:id="64"/>
    <w:p>
      <w:pPr>
        <w:spacing w:after="0"/>
        <w:ind w:left="0"/>
        <w:jc w:val="both"/>
      </w:pPr>
      <w:r>
        <w:rPr>
          <w:rFonts w:ascii="Times New Roman"/>
          <w:b w:val="false"/>
          <w:i w:val="false"/>
          <w:color w:val="000000"/>
          <w:sz w:val="28"/>
        </w:rPr>
        <w:t xml:space="preserve">
      2. Мемлекеттік қызмет көрсету нысаны - қағаз түрінде. </w:t>
      </w:r>
    </w:p>
    <w:bookmarkEnd w:id="64"/>
    <w:bookmarkStart w:name="z118" w:id="65"/>
    <w:p>
      <w:pPr>
        <w:spacing w:after="0"/>
        <w:ind w:left="0"/>
        <w:jc w:val="both"/>
      </w:pPr>
      <w:r>
        <w:rPr>
          <w:rFonts w:ascii="Times New Roman"/>
          <w:b w:val="false"/>
          <w:i w:val="false"/>
          <w:color w:val="000000"/>
          <w:sz w:val="28"/>
        </w:rPr>
        <w:t xml:space="preserve">
      3. Мемлекеттік қызмет көрсету нәтижесі – қағаз түрінде ағаш кесу және (немесе) орман билетін беру (бұдан әрі - билет). </w:t>
      </w:r>
    </w:p>
    <w:bookmarkEnd w:id="65"/>
    <w:bookmarkStart w:name="z119" w:id="66"/>
    <w:p>
      <w:pPr>
        <w:spacing w:after="0"/>
        <w:ind w:left="0"/>
        <w:jc w:val="both"/>
      </w:pPr>
      <w:r>
        <w:rPr>
          <w:rFonts w:ascii="Times New Roman"/>
          <w:b w:val="false"/>
          <w:i w:val="false"/>
          <w:color w:val="000000"/>
          <w:sz w:val="28"/>
        </w:rPr>
        <w:t>
      Берілген рұқсаттар туралы мәліметтер "Е-лицензиялау" мемлекеттік деректер базасы" ақпараттық жүйесіне енгізіледі.</w:t>
      </w:r>
    </w:p>
    <w:bookmarkEnd w:id="66"/>
    <w:bookmarkStart w:name="z120" w:id="67"/>
    <w:p>
      <w:pPr>
        <w:spacing w:after="0"/>
        <w:ind w:left="0"/>
        <w:jc w:val="both"/>
      </w:pPr>
      <w:r>
        <w:rPr>
          <w:rFonts w:ascii="Times New Roman"/>
          <w:b w:val="false"/>
          <w:i w:val="false"/>
          <w:color w:val="000000"/>
          <w:sz w:val="28"/>
        </w:rPr>
        <w:t xml:space="preserve">
      4. Мемлекеттік көрсетілетін қызмет нәтижесін ұсыну нысаны - қағаз түрінде. </w:t>
      </w:r>
    </w:p>
    <w:bookmarkEnd w:id="67"/>
    <w:bookmarkStart w:name="z121" w:id="6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68"/>
    <w:bookmarkStart w:name="z122" w:id="69"/>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еркін нысанда өтініш ұсынуы. </w:t>
      </w:r>
    </w:p>
    <w:bookmarkEnd w:id="69"/>
    <w:bookmarkStart w:name="z123" w:id="70"/>
    <w:p>
      <w:pPr>
        <w:spacing w:after="0"/>
        <w:ind w:left="0"/>
        <w:jc w:val="both"/>
      </w:pPr>
      <w:r>
        <w:rPr>
          <w:rFonts w:ascii="Times New Roman"/>
          <w:b w:val="false"/>
          <w:i w:val="false"/>
          <w:color w:val="000000"/>
          <w:sz w:val="28"/>
        </w:rPr>
        <w:t xml:space="preserve">
      6. Мемлекеттік қызмет көрсету процесінің құрамына кіретін әрбір рәсімнің (іс-қимылдың) мазмұны, орындаудың ұзақтығы: </w:t>
      </w:r>
    </w:p>
    <w:bookmarkEnd w:id="70"/>
    <w:bookmarkStart w:name="z124" w:id="71"/>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"Орман шаруашылығы және ерекше қорғалатын табиғи аумақтар саласындағы мемлекеттік көрсетілетін қызмет стандарттарын бекіту туралы" Қазақстан Республикасы Ауыл шаруашылығы министрінің 2015 жылғы 6 мамырдағы № 18-1/415 бұйрығымен (нормативтік құқықтық актілерді мемлекеттік тіркеу Тізілімінде № 11662 болып тіркелген) бекітілген "Ағаш кесу және орман билетін беру"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71"/>
    <w:bookmarkStart w:name="z125" w:id="72"/>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күні мен уақыты көрсетіліп, көрсетілетін қызметті берушінің кеңсесінде тіркелгені туралы белгі қойылған өтініш көшірмесін (бұдан әрі – өтініш көшірмесі) береді және құжаттарды көрсетілетін қызметті берушінің басшысына ұсынады (отыз минуттан аспайды);</w:t>
      </w:r>
    </w:p>
    <w:bookmarkEnd w:id="72"/>
    <w:bookmarkStart w:name="z126" w:id="73"/>
    <w:p>
      <w:pPr>
        <w:spacing w:after="0"/>
        <w:ind w:left="0"/>
        <w:jc w:val="both"/>
      </w:pPr>
      <w:r>
        <w:rPr>
          <w:rFonts w:ascii="Times New Roman"/>
          <w:b w:val="false"/>
          <w:i w:val="false"/>
          <w:color w:val="000000"/>
          <w:sz w:val="28"/>
        </w:rPr>
        <w:t xml:space="preserve">
      3) көрсетілетін қызметті берушінің басшысы құжаттарды қарайды және көрсетілетін қызметті берушінің орындаушысына жолдайды (отыз минуттан аспайды); </w:t>
      </w:r>
    </w:p>
    <w:bookmarkEnd w:id="73"/>
    <w:bookmarkStart w:name="z127" w:id="74"/>
    <w:p>
      <w:pPr>
        <w:spacing w:after="0"/>
        <w:ind w:left="0"/>
        <w:jc w:val="both"/>
      </w:pPr>
      <w:r>
        <w:rPr>
          <w:rFonts w:ascii="Times New Roman"/>
          <w:b w:val="false"/>
          <w:i w:val="false"/>
          <w:color w:val="000000"/>
          <w:sz w:val="28"/>
        </w:rPr>
        <w:t xml:space="preserve">
      4) көрсетілетін қызметті берушінің орындаушысы құжаттарды қарайды, билетті әзірлейді және көрсетілетін қызметті берушінің басшысына ұсынады ( үш жұмыс күні ішінде); </w:t>
      </w:r>
    </w:p>
    <w:bookmarkEnd w:id="74"/>
    <w:bookmarkStart w:name="z128" w:id="75"/>
    <w:p>
      <w:pPr>
        <w:spacing w:after="0"/>
        <w:ind w:left="0"/>
        <w:jc w:val="both"/>
      </w:pPr>
      <w:r>
        <w:rPr>
          <w:rFonts w:ascii="Times New Roman"/>
          <w:b w:val="false"/>
          <w:i w:val="false"/>
          <w:color w:val="000000"/>
          <w:sz w:val="28"/>
        </w:rPr>
        <w:t xml:space="preserve">
      5) көрсетілетін қызметті берушінің басшысы билетке қол қояды және көрсетілетін қызметті берушінің кеңсе қызметкеріне жолдайды (отыз минуттан аспайды); </w:t>
      </w:r>
    </w:p>
    <w:bookmarkEnd w:id="75"/>
    <w:bookmarkStart w:name="z129" w:id="76"/>
    <w:p>
      <w:pPr>
        <w:spacing w:after="0"/>
        <w:ind w:left="0"/>
        <w:jc w:val="both"/>
      </w:pPr>
      <w:r>
        <w:rPr>
          <w:rFonts w:ascii="Times New Roman"/>
          <w:b w:val="false"/>
          <w:i w:val="false"/>
          <w:color w:val="000000"/>
          <w:sz w:val="28"/>
        </w:rPr>
        <w:t xml:space="preserve">
      6) көрсетілетін қызметті берушінің кеңсе қызметкері билетті тіркейді және көрсетілетін қызметті алушыға не оның өкіліне береді (отыз минуттан аспайды). </w:t>
      </w:r>
    </w:p>
    <w:bookmarkEnd w:id="76"/>
    <w:bookmarkStart w:name="z130" w:id="77"/>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77"/>
    <w:bookmarkStart w:name="z131" w:id="7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78"/>
    <w:bookmarkStart w:name="z132" w:id="7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79"/>
    <w:bookmarkStart w:name="z133" w:id="80"/>
    <w:p>
      <w:pPr>
        <w:spacing w:after="0"/>
        <w:ind w:left="0"/>
        <w:jc w:val="both"/>
      </w:pPr>
      <w:r>
        <w:rPr>
          <w:rFonts w:ascii="Times New Roman"/>
          <w:b w:val="false"/>
          <w:i w:val="false"/>
          <w:color w:val="000000"/>
          <w:sz w:val="28"/>
        </w:rPr>
        <w:t>
      1) көрсетілетін қызметті берушінің кеңсе қызметкері;</w:t>
      </w:r>
    </w:p>
    <w:bookmarkEnd w:id="80"/>
    <w:bookmarkStart w:name="z134" w:id="81"/>
    <w:p>
      <w:pPr>
        <w:spacing w:after="0"/>
        <w:ind w:left="0"/>
        <w:jc w:val="both"/>
      </w:pPr>
      <w:r>
        <w:rPr>
          <w:rFonts w:ascii="Times New Roman"/>
          <w:b w:val="false"/>
          <w:i w:val="false"/>
          <w:color w:val="000000"/>
          <w:sz w:val="28"/>
        </w:rPr>
        <w:t>
      2) көрсетілетін қызметті берушінің басшысы;</w:t>
      </w:r>
    </w:p>
    <w:bookmarkEnd w:id="81"/>
    <w:bookmarkStart w:name="z135" w:id="82"/>
    <w:p>
      <w:pPr>
        <w:spacing w:after="0"/>
        <w:ind w:left="0"/>
        <w:jc w:val="both"/>
      </w:pPr>
      <w:r>
        <w:rPr>
          <w:rFonts w:ascii="Times New Roman"/>
          <w:b w:val="false"/>
          <w:i w:val="false"/>
          <w:color w:val="000000"/>
          <w:sz w:val="28"/>
        </w:rPr>
        <w:t>
      3) көрсетілетін қызметті берушінің орындаушысы.</w:t>
      </w:r>
    </w:p>
    <w:bookmarkEnd w:id="82"/>
    <w:bookmarkStart w:name="z136" w:id="83"/>
    <w:p>
      <w:pPr>
        <w:spacing w:after="0"/>
        <w:ind w:left="0"/>
        <w:jc w:val="both"/>
      </w:pPr>
      <w:r>
        <w:rPr>
          <w:rFonts w:ascii="Times New Roman"/>
          <w:b w:val="false"/>
          <w:i w:val="false"/>
          <w:color w:val="000000"/>
          <w:sz w:val="28"/>
        </w:rPr>
        <w:t xml:space="preserve">
      8. Әрбір рәсімнің (іс-қимылдың) ұзақтығы көрсетіле отырып, өзара іс-қимылдары реттілігінің толық сипаттамасы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83"/>
    <w:bookmarkStart w:name="z137" w:id="84"/>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84"/>
    <w:bookmarkStart w:name="z138" w:id="85"/>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табиғи ресурстар және табиғат пайдалануды реттеу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"Ағаш кесу және орман билетін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1 - қосымша</w:t>
            </w:r>
          </w:p>
        </w:tc>
      </w:tr>
    </w:tbl>
    <w:bookmarkStart w:name="z140" w:id="86"/>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7"/>
        <w:gridCol w:w="3240"/>
        <w:gridCol w:w="1995"/>
        <w:gridCol w:w="1577"/>
        <w:gridCol w:w="1372"/>
        <w:gridCol w:w="1580"/>
        <w:gridCol w:w="1789"/>
      </w:tblGrid>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87"/>
          <w:p>
            <w:pPr>
              <w:spacing w:after="20"/>
              <w:ind w:left="20"/>
              <w:jc w:val="both"/>
            </w:pPr>
            <w:r>
              <w:rPr>
                <w:rFonts w:ascii="Times New Roman"/>
                <w:b w:val="false"/>
                <w:i w:val="false"/>
                <w:color w:val="000000"/>
                <w:sz w:val="20"/>
              </w:rPr>
              <w:t>
1</w:t>
            </w:r>
          </w:p>
          <w:bookmarkEnd w:id="87"/>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88"/>
          <w:p>
            <w:pPr>
              <w:spacing w:after="20"/>
              <w:ind w:left="20"/>
              <w:jc w:val="both"/>
            </w:pPr>
            <w:r>
              <w:rPr>
                <w:rFonts w:ascii="Times New Roman"/>
                <w:b w:val="false"/>
                <w:i w:val="false"/>
                <w:color w:val="000000"/>
                <w:sz w:val="20"/>
              </w:rPr>
              <w:t>
2</w:t>
            </w:r>
          </w:p>
          <w:bookmarkEnd w:id="88"/>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89"/>
          <w:p>
            <w:pPr>
              <w:spacing w:after="20"/>
              <w:ind w:left="20"/>
              <w:jc w:val="both"/>
            </w:pPr>
            <w:r>
              <w:rPr>
                <w:rFonts w:ascii="Times New Roman"/>
                <w:b w:val="false"/>
                <w:i w:val="false"/>
                <w:color w:val="000000"/>
                <w:sz w:val="20"/>
              </w:rPr>
              <w:t>
3</w:t>
            </w:r>
          </w:p>
          <w:bookmarkEnd w:id="89"/>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атауы және олардың сипаттамасы</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w:t>
            </w:r>
            <w:r>
              <w:br/>
            </w:r>
            <w:r>
              <w:rPr>
                <w:rFonts w:ascii="Times New Roman"/>
                <w:b w:val="false"/>
                <w:i w:val="false"/>
                <w:color w:val="000000"/>
                <w:sz w:val="20"/>
              </w:rPr>
              <w:t>
көрсетілетін қызметті алушыға не оның өкіліне өтініштің көшірмесін береді</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және билетті әзірлейді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билетке қол қояды </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билетті тіркейді </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90"/>
          <w:p>
            <w:pPr>
              <w:spacing w:after="20"/>
              <w:ind w:left="20"/>
              <w:jc w:val="both"/>
            </w:pPr>
            <w:r>
              <w:rPr>
                <w:rFonts w:ascii="Times New Roman"/>
                <w:b w:val="false"/>
                <w:i w:val="false"/>
                <w:color w:val="000000"/>
                <w:sz w:val="20"/>
              </w:rPr>
              <w:t>
4</w:t>
            </w:r>
          </w:p>
          <w:bookmarkEnd w:id="90"/>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рәсімнің</w:t>
            </w:r>
            <w:r>
              <w:br/>
            </w:r>
            <w:r>
              <w:rPr>
                <w:rFonts w:ascii="Times New Roman"/>
                <w:b w:val="false"/>
                <w:i w:val="false"/>
                <w:color w:val="000000"/>
                <w:sz w:val="20"/>
              </w:rPr>
              <w:t>
(іс-қимылдың) нәтижесі</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r>
              <w:br/>
            </w:r>
            <w:r>
              <w:rPr>
                <w:rFonts w:ascii="Times New Roman"/>
                <w:b w:val="false"/>
                <w:i w:val="false"/>
                <w:color w:val="000000"/>
                <w:sz w:val="20"/>
              </w:rPr>
              <w:t>
 </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орындаушысына жолдайды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билетті көрсетілетін қызметті берушінің басшысына ұсынады </w:t>
            </w: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билетті көрсетілетін қызметті берушінің кеңсе қызметкеріне жолдайды</w:t>
            </w:r>
            <w:r>
              <w:br/>
            </w:r>
            <w:r>
              <w:rPr>
                <w:rFonts w:ascii="Times New Roman"/>
                <w:b w:val="false"/>
                <w:i w:val="false"/>
                <w:color w:val="000000"/>
                <w:sz w:val="20"/>
              </w:rPr>
              <w:t>
 </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билетті көрсетілетін қызметті алушыға не оның өкіліне береді</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91"/>
          <w:p>
            <w:pPr>
              <w:spacing w:after="20"/>
              <w:ind w:left="20"/>
              <w:jc w:val="both"/>
            </w:pPr>
            <w:r>
              <w:rPr>
                <w:rFonts w:ascii="Times New Roman"/>
                <w:b w:val="false"/>
                <w:i w:val="false"/>
                <w:color w:val="000000"/>
                <w:sz w:val="20"/>
              </w:rPr>
              <w:t>
5</w:t>
            </w:r>
          </w:p>
          <w:bookmarkEnd w:id="91"/>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"Ағаш кесу және орман билетін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147" w:id="92"/>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92"/>
    <w:bookmarkStart w:name="z148"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1136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36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"Ағаш кесу және орман билетін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150" w:id="94"/>
    <w:p>
      <w:pPr>
        <w:spacing w:after="0"/>
        <w:ind w:left="0"/>
        <w:jc w:val="left"/>
      </w:pPr>
      <w:r>
        <w:rPr>
          <w:rFonts w:ascii="Times New Roman"/>
          <w:b/>
          <w:i w:val="false"/>
          <w:color w:val="000000"/>
        </w:rPr>
        <w:t xml:space="preserve"> Мемлекеттік қызмет көрсету бизнес- процестерінің анықтамалығы</w:t>
      </w:r>
    </w:p>
    <w:bookmarkEnd w:id="94"/>
    <w:bookmarkStart w:name="z151"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96"/>
    <w:p>
      <w:pPr>
        <w:spacing w:after="0"/>
        <w:ind w:left="0"/>
        <w:jc w:val="left"/>
      </w:pPr>
      <w:r>
        <w:rPr>
          <w:rFonts w:ascii="Times New Roman"/>
          <w:b/>
          <w:i w:val="false"/>
          <w:color w:val="000000"/>
        </w:rPr>
        <w:t xml:space="preserve"> Шартты белгілемелер:</w:t>
      </w:r>
    </w:p>
    <w:bookmarkEnd w:id="96"/>
    <w:bookmarkStart w:name="z153"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155 қаулысымен бекітілген</w:t>
            </w:r>
          </w:p>
        </w:tc>
      </w:tr>
    </w:tbl>
    <w:bookmarkStart w:name="z155" w:id="98"/>
    <w:p>
      <w:pPr>
        <w:spacing w:after="0"/>
        <w:ind w:left="0"/>
        <w:jc w:val="left"/>
      </w:pPr>
      <w:r>
        <w:rPr>
          <w:rFonts w:ascii="Times New Roman"/>
          <w:b/>
          <w:i w:val="false"/>
          <w:color w:val="000000"/>
        </w:rPr>
        <w:t xml:space="preserve"> "Орман ресурстары, сауықтыру, рекреациялық, тарихи-мәдени, туристік және спорттық мақсаттар, аңшылық шаруашылығының мұқтаждықтары; жанама орман пайдалану үшін ұзақ мерзімді орман пайдалануға берілген мемлекеттік орман қоры жерлерінде учаскелерді құрылыс объектілерін салуға пайдалануға рұқсат беру" мемлекеттік көрсетілетін қызмет регламенті</w:t>
      </w:r>
    </w:p>
    <w:bookmarkEnd w:id="98"/>
    <w:bookmarkStart w:name="z156" w:id="99"/>
    <w:p>
      <w:pPr>
        <w:spacing w:after="0"/>
        <w:ind w:left="0"/>
        <w:jc w:val="left"/>
      </w:pPr>
      <w:r>
        <w:rPr>
          <w:rFonts w:ascii="Times New Roman"/>
          <w:b/>
          <w:i w:val="false"/>
          <w:color w:val="000000"/>
        </w:rPr>
        <w:t xml:space="preserve"> 1. Жалпы ережелер</w:t>
      </w:r>
    </w:p>
    <w:bookmarkEnd w:id="99"/>
    <w:bookmarkStart w:name="z157" w:id="100"/>
    <w:p>
      <w:pPr>
        <w:spacing w:after="0"/>
        <w:ind w:left="0"/>
        <w:jc w:val="both"/>
      </w:pPr>
      <w:r>
        <w:rPr>
          <w:rFonts w:ascii="Times New Roman"/>
          <w:b w:val="false"/>
          <w:i w:val="false"/>
          <w:color w:val="000000"/>
          <w:sz w:val="28"/>
        </w:rPr>
        <w:t>
      1. Көрсетілетін қызметті берушінің атауы: мемлекеттік орман иеленушілері (бұдан әрі – көрсетілетін қызметті беруші).</w:t>
      </w:r>
    </w:p>
    <w:bookmarkEnd w:id="100"/>
    <w:bookmarkStart w:name="z158" w:id="101"/>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101"/>
    <w:bookmarkStart w:name="z159" w:id="102"/>
    <w:p>
      <w:pPr>
        <w:spacing w:after="0"/>
        <w:ind w:left="0"/>
        <w:jc w:val="both"/>
      </w:pPr>
      <w:r>
        <w:rPr>
          <w:rFonts w:ascii="Times New Roman"/>
          <w:b w:val="false"/>
          <w:i w:val="false"/>
          <w:color w:val="000000"/>
          <w:sz w:val="28"/>
        </w:rPr>
        <w:t>
      1) көрсетілетін қызметті берушінің кеңсесі;</w:t>
      </w:r>
    </w:p>
    <w:bookmarkEnd w:id="102"/>
    <w:bookmarkStart w:name="z160" w:id="103"/>
    <w:p>
      <w:pPr>
        <w:spacing w:after="0"/>
        <w:ind w:left="0"/>
        <w:jc w:val="both"/>
      </w:pPr>
      <w:r>
        <w:rPr>
          <w:rFonts w:ascii="Times New Roman"/>
          <w:b w:val="false"/>
          <w:i w:val="false"/>
          <w:color w:val="000000"/>
          <w:sz w:val="28"/>
        </w:rPr>
        <w:t>
      2) www.еgov.kz, www.elicense.kz "электрондық үкімет" веб-порталы (бұдан әрі – портал) арқылы жүзеге асырылады.</w:t>
      </w:r>
    </w:p>
    <w:bookmarkEnd w:id="103"/>
    <w:bookmarkStart w:name="z161" w:id="104"/>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немесе қағаз түрінде.</w:t>
      </w:r>
    </w:p>
    <w:bookmarkEnd w:id="104"/>
    <w:bookmarkStart w:name="z162" w:id="105"/>
    <w:p>
      <w:pPr>
        <w:spacing w:after="0"/>
        <w:ind w:left="0"/>
        <w:jc w:val="both"/>
      </w:pPr>
      <w:r>
        <w:rPr>
          <w:rFonts w:ascii="Times New Roman"/>
          <w:b w:val="false"/>
          <w:i w:val="false"/>
          <w:color w:val="000000"/>
          <w:sz w:val="28"/>
        </w:rPr>
        <w:t>
      3. Мемлекеттік қызмет көрсету нәтижесі – орман ресурстары, сауықтыру, рекреациялық, тарихи-мәдени, туристік және спорттық мақсаттар, аңшылық шаруашылығының мұқтаждықтары; жанама орман пайдалану үшін ұзақ мерзімді орман пайдалануға берілген мемлекеттік орман қоры жерлерінде учаскелерді құрылыс объектілерін салуға пайдалануға рұқсат (бұдан әрі – рұқсат).</w:t>
      </w:r>
    </w:p>
    <w:bookmarkEnd w:id="105"/>
    <w:bookmarkStart w:name="z163" w:id="106"/>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w:t>
      </w:r>
    </w:p>
    <w:bookmarkEnd w:id="106"/>
    <w:bookmarkStart w:name="z164" w:id="107"/>
    <w:p>
      <w:pPr>
        <w:spacing w:after="0"/>
        <w:ind w:left="0"/>
        <w:jc w:val="both"/>
      </w:pPr>
      <w:r>
        <w:rPr>
          <w:rFonts w:ascii="Times New Roman"/>
          <w:b w:val="false"/>
          <w:i w:val="false"/>
          <w:color w:val="000000"/>
          <w:sz w:val="28"/>
        </w:rPr>
        <w:t>
      Порталда мемлекеттік көрсетілетін қызмет нәтижесі көрсетілетін қызмет берушінің уәкілетті тұлғасының электрондық цифрлы қолы (бұдан әрі - ЭЦК) қойылған электрондық құжат нысанында көрсетілетін қызмет алушының "жеке кабинетіне" жіберіледі.</w:t>
      </w:r>
    </w:p>
    <w:bookmarkEnd w:id="107"/>
    <w:bookmarkStart w:name="z165" w:id="108"/>
    <w:p>
      <w:pPr>
        <w:spacing w:after="0"/>
        <w:ind w:left="0"/>
        <w:jc w:val="both"/>
      </w:pPr>
      <w:r>
        <w:rPr>
          <w:rFonts w:ascii="Times New Roman"/>
          <w:b w:val="false"/>
          <w:i w:val="false"/>
          <w:color w:val="000000"/>
          <w:sz w:val="28"/>
        </w:rPr>
        <w:t>
      Көрсетілетін қызметті алушы не оның өкілі мемлекеттік қызмет көрсету нәтижесін алуға қағаз түрінде жүгінген жағдайда мемлекеттік көрсетілетін қызмет нәтижесі электрондық нысанда ресімделеді, қағазға басылады және көрсетілетін қызметті берушінің уәкілетті адамының қолымен және мөрімен куәландырылады.</w:t>
      </w:r>
    </w:p>
    <w:bookmarkEnd w:id="108"/>
    <w:bookmarkStart w:name="z166" w:id="10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 </w:t>
      </w:r>
    </w:p>
    <w:bookmarkEnd w:id="109"/>
    <w:bookmarkStart w:name="z167" w:id="110"/>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"Орман шаруашылығы және ерекше қорғалатын табиғи аумақтар саласындағы мемлекеттік көрсетілетін қызмет стандарттарын бекіту туралы" Қазақстан Республикасы Ауыл шаруашылығы министрінің 2015 жылғы 6 мамырдағы № 18-1/415 бұйрығымен (нормативтік құқықтық актілерді мемлекеттік тіркеу Тізілімінде № 11662 болып тіркелген) бекітілген "Орман ресурстары, сауықтыру, рекреациялық, тарихи-мәдени, туристік және спорттық мақсаттар, аңшылық шаруашылығының мұқтаждықтары; жанама орман пайдалану үшін ұзақ мерзімді орман пайдалануға берілген мемлекеттік орман қоры жерлерінде учаскелерді құрылыс объектілерін салуға пайдалануға рұқсат"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ұсынуы немесе портал арқылы электрондық құжат нысанындағы сұраныс жолдауы. </w:t>
      </w:r>
    </w:p>
    <w:bookmarkEnd w:id="110"/>
    <w:bookmarkStart w:name="z168" w:id="111"/>
    <w:p>
      <w:pPr>
        <w:spacing w:after="0"/>
        <w:ind w:left="0"/>
        <w:jc w:val="both"/>
      </w:pPr>
      <w:r>
        <w:rPr>
          <w:rFonts w:ascii="Times New Roman"/>
          <w:b w:val="false"/>
          <w:i w:val="false"/>
          <w:color w:val="000000"/>
          <w:sz w:val="28"/>
        </w:rPr>
        <w:t xml:space="preserve">
      6. Мемлекеттік қызмет қызмет көрсету процесінің құрамына кіретін әрбір рәсімнің (іс-қимылдың) мазмұны, орындаудың ұзақтығы: </w:t>
      </w:r>
    </w:p>
    <w:bookmarkEnd w:id="111"/>
    <w:bookmarkStart w:name="z169" w:id="112"/>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w:t>
      </w:r>
    </w:p>
    <w:bookmarkEnd w:id="112"/>
    <w:bookmarkStart w:name="z170" w:id="113"/>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не оның өкілінің жазбаша келісімін алады;</w:t>
      </w:r>
    </w:p>
    <w:bookmarkEnd w:id="113"/>
    <w:bookmarkStart w:name="z171" w:id="114"/>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күні мен уақыты көрсетіліп, көрсетілетін қызметті берушінің кеңсесінде тіркелгені туралы белгі қойылған өтініштің көшірмесін (бұдан әрі – өтініш көшірмесі) береді және құжаттарды көрсетілетін қызметті берушінің басшысына ұсынады (отыз минуттан аспайды);</w:t>
      </w:r>
    </w:p>
    <w:bookmarkEnd w:id="114"/>
    <w:bookmarkStart w:name="z172" w:id="115"/>
    <w:p>
      <w:pPr>
        <w:spacing w:after="0"/>
        <w:ind w:left="0"/>
        <w:jc w:val="both"/>
      </w:pPr>
      <w:r>
        <w:rPr>
          <w:rFonts w:ascii="Times New Roman"/>
          <w:b w:val="false"/>
          <w:i w:val="false"/>
          <w:color w:val="000000"/>
          <w:sz w:val="28"/>
        </w:rPr>
        <w:t xml:space="preserve">
      3) көрсетілетін қызметті берушінің басшысы құжаттарды қарайды және көрсетілетін қызметті берушінің орындаушысына жолдайды (отыз минуттан аспайды); </w:t>
      </w:r>
    </w:p>
    <w:bookmarkEnd w:id="115"/>
    <w:bookmarkStart w:name="z173" w:id="116"/>
    <w:p>
      <w:pPr>
        <w:spacing w:after="0"/>
        <w:ind w:left="0"/>
        <w:jc w:val="both"/>
      </w:pPr>
      <w:r>
        <w:rPr>
          <w:rFonts w:ascii="Times New Roman"/>
          <w:b w:val="false"/>
          <w:i w:val="false"/>
          <w:color w:val="000000"/>
          <w:sz w:val="28"/>
        </w:rPr>
        <w:t>
      4) көрсетілетін қызметті берушінің орындаушысы құжаттардың толықтығын тексереді, құжаттардың толық емес топтамасы ұсынылған жағдайда өтінішті одан әрі қараудан дәлелді бас тартуды (бұдан әрі – дәлелді бас тарту) дайындайды, құжаттардың толық топтамасы ұсынылған жағдайда рұқсатты дайындайды және дәлелді бас тартуды немесе рұқсатты көрсетілетін қызметті берушінің басшысына ұсынады (екі жұмыс күні ішінде);</w:t>
      </w:r>
    </w:p>
    <w:bookmarkEnd w:id="116"/>
    <w:bookmarkStart w:name="z174" w:id="117"/>
    <w:p>
      <w:pPr>
        <w:spacing w:after="0"/>
        <w:ind w:left="0"/>
        <w:jc w:val="both"/>
      </w:pPr>
      <w:r>
        <w:rPr>
          <w:rFonts w:ascii="Times New Roman"/>
          <w:b w:val="false"/>
          <w:i w:val="false"/>
          <w:color w:val="000000"/>
          <w:sz w:val="28"/>
        </w:rPr>
        <w:t xml:space="preserve">
      5) көрсетілетін қызметті берушінің басшысы дәлелді бас тартуға немесе рұқсатқа қол қояды және көрсетілетін қызметті берушінің кеңсе қызметкеріне жолдайды (отыз минуттан аспайды); </w:t>
      </w:r>
    </w:p>
    <w:bookmarkEnd w:id="117"/>
    <w:bookmarkStart w:name="z175" w:id="118"/>
    <w:p>
      <w:pPr>
        <w:spacing w:after="0"/>
        <w:ind w:left="0"/>
        <w:jc w:val="both"/>
      </w:pPr>
      <w:r>
        <w:rPr>
          <w:rFonts w:ascii="Times New Roman"/>
          <w:b w:val="false"/>
          <w:i w:val="false"/>
          <w:color w:val="000000"/>
          <w:sz w:val="28"/>
        </w:rPr>
        <w:t xml:space="preserve">
      6) көрсетілетін қызметті берушінің кеңсе қызметкері дәлелді бас тартуды немесе рұқсатты тіркейді және көрсетілетін қызметті алушыға не оның өкіліне береді (отыз минуттан аспайды). </w:t>
      </w:r>
    </w:p>
    <w:bookmarkEnd w:id="118"/>
    <w:bookmarkStart w:name="z176" w:id="119"/>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19"/>
    <w:bookmarkStart w:name="z177" w:id="12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20"/>
    <w:bookmarkStart w:name="z178" w:id="12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21"/>
    <w:bookmarkStart w:name="z179" w:id="122"/>
    <w:p>
      <w:pPr>
        <w:spacing w:after="0"/>
        <w:ind w:left="0"/>
        <w:jc w:val="both"/>
      </w:pPr>
      <w:r>
        <w:rPr>
          <w:rFonts w:ascii="Times New Roman"/>
          <w:b w:val="false"/>
          <w:i w:val="false"/>
          <w:color w:val="000000"/>
          <w:sz w:val="28"/>
        </w:rPr>
        <w:t>
      1) көрсетілетін қызметті берушінің кеңсе қызметкері;</w:t>
      </w:r>
    </w:p>
    <w:bookmarkEnd w:id="122"/>
    <w:bookmarkStart w:name="z180" w:id="123"/>
    <w:p>
      <w:pPr>
        <w:spacing w:after="0"/>
        <w:ind w:left="0"/>
        <w:jc w:val="both"/>
      </w:pPr>
      <w:r>
        <w:rPr>
          <w:rFonts w:ascii="Times New Roman"/>
          <w:b w:val="false"/>
          <w:i w:val="false"/>
          <w:color w:val="000000"/>
          <w:sz w:val="28"/>
        </w:rPr>
        <w:t>
      2) көрсетілетін қызметті берушінің басшысы;</w:t>
      </w:r>
    </w:p>
    <w:bookmarkEnd w:id="123"/>
    <w:bookmarkStart w:name="z181" w:id="124"/>
    <w:p>
      <w:pPr>
        <w:spacing w:after="0"/>
        <w:ind w:left="0"/>
        <w:jc w:val="both"/>
      </w:pPr>
      <w:r>
        <w:rPr>
          <w:rFonts w:ascii="Times New Roman"/>
          <w:b w:val="false"/>
          <w:i w:val="false"/>
          <w:color w:val="000000"/>
          <w:sz w:val="28"/>
        </w:rPr>
        <w:t>
      3) көрсетілетін қызметті берушінің орындаушысы.</w:t>
      </w:r>
    </w:p>
    <w:bookmarkEnd w:id="124"/>
    <w:bookmarkStart w:name="z182" w:id="125"/>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25"/>
    <w:bookmarkStart w:name="z183" w:id="126"/>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26"/>
    <w:bookmarkStart w:name="z184" w:id="127"/>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табиғи ресурстар және табиғат пайдалануды реттеу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27"/>
    <w:bookmarkStart w:name="z185" w:id="128"/>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128"/>
    <w:bookmarkStart w:name="z186" w:id="129"/>
    <w:p>
      <w:pPr>
        <w:spacing w:after="0"/>
        <w:ind w:left="0"/>
        <w:jc w:val="both"/>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129"/>
    <w:bookmarkStart w:name="z187" w:id="130"/>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ЭЦҚ-мен куәландырылған электрондық құжат нысанындағы сұраныс пен (бұдан әрі – электрондық сұраныс) стандарттың 9-тармағына сәйкес құжаттарды жолдайды:</w:t>
      </w:r>
    </w:p>
    <w:bookmarkEnd w:id="130"/>
    <w:bookmarkStart w:name="z188" w:id="131"/>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және көрсетілетін қызметті алушының не оның өкілінің "жеке кабинетіне" электрондық сұраныстың қабылданғаны туралы хабарлама жолданады (отыз минуттан аспайды);</w:t>
      </w:r>
    </w:p>
    <w:bookmarkEnd w:id="131"/>
    <w:bookmarkStart w:name="z189" w:id="132"/>
    <w:p>
      <w:pPr>
        <w:spacing w:after="0"/>
        <w:ind w:left="0"/>
        <w:jc w:val="both"/>
      </w:pPr>
      <w:r>
        <w:rPr>
          <w:rFonts w:ascii="Times New Roman"/>
          <w:b w:val="false"/>
          <w:i w:val="false"/>
          <w:color w:val="000000"/>
          <w:sz w:val="28"/>
        </w:rPr>
        <w:t xml:space="preserve">
      3) құжаттар қабылданғаннан кейін көрсетілетін қызметті берушінің құрылымдық бөлімшелерінің (қызметкерлерінің) мемлекеттік қызмет көрсету процесіндегі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2-5) тармақшаларына сәйкес жүзеге асырылады;</w:t>
      </w:r>
    </w:p>
    <w:bookmarkEnd w:id="132"/>
    <w:bookmarkStart w:name="z190" w:id="133"/>
    <w:p>
      <w:pPr>
        <w:spacing w:after="0"/>
        <w:ind w:left="0"/>
        <w:jc w:val="both"/>
      </w:pPr>
      <w:r>
        <w:rPr>
          <w:rFonts w:ascii="Times New Roman"/>
          <w:b w:val="false"/>
          <w:i w:val="false"/>
          <w:color w:val="000000"/>
          <w:sz w:val="28"/>
        </w:rPr>
        <w:t>
      4) көрсетілетін қызметті берушінің орындаушысы мемлекеттік көрсетілетін қызмет нәтижесін тіркейді және көрсетілетін қызметті алушының не оның өкілінің "жеке кабинетіне" жолдайды (отыз минуттан аспайды).</w:t>
      </w:r>
    </w:p>
    <w:bookmarkEnd w:id="133"/>
    <w:bookmarkStart w:name="z191" w:id="134"/>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"Орман ресурстары, сауықтыру, рекреациялық,</w:t>
            </w:r>
            <w:r>
              <w:br/>
            </w:r>
            <w:r>
              <w:rPr>
                <w:rFonts w:ascii="Times New Roman"/>
                <w:b w:val="false"/>
                <w:i w:val="false"/>
                <w:color w:val="000000"/>
                <w:sz w:val="20"/>
              </w:rPr>
              <w:t>тарихи-мәдени, туристік және спорттық мақсаттар,</w:t>
            </w:r>
            <w:r>
              <w:br/>
            </w:r>
            <w:r>
              <w:rPr>
                <w:rFonts w:ascii="Times New Roman"/>
                <w:b w:val="false"/>
                <w:i w:val="false"/>
                <w:color w:val="000000"/>
                <w:sz w:val="20"/>
              </w:rPr>
              <w:t>аңшылық шаруашылығының мұқтаждықтары; жанама</w:t>
            </w:r>
            <w:r>
              <w:br/>
            </w:r>
            <w:r>
              <w:rPr>
                <w:rFonts w:ascii="Times New Roman"/>
                <w:b w:val="false"/>
                <w:i w:val="false"/>
                <w:color w:val="000000"/>
                <w:sz w:val="20"/>
              </w:rPr>
              <w:t>орман пайдалану үшін ұзақ мерзімді орман</w:t>
            </w:r>
            <w:r>
              <w:br/>
            </w:r>
            <w:r>
              <w:rPr>
                <w:rFonts w:ascii="Times New Roman"/>
                <w:b w:val="false"/>
                <w:i w:val="false"/>
                <w:color w:val="000000"/>
                <w:sz w:val="20"/>
              </w:rPr>
              <w:t>пайдалануға берілген мемлекеттік орман қоры</w:t>
            </w:r>
            <w:r>
              <w:br/>
            </w:r>
            <w:r>
              <w:rPr>
                <w:rFonts w:ascii="Times New Roman"/>
                <w:b w:val="false"/>
                <w:i w:val="false"/>
                <w:color w:val="000000"/>
                <w:sz w:val="20"/>
              </w:rPr>
              <w:t>жерлерінде учаскелерді құрылыс объектілерін салуға</w:t>
            </w:r>
            <w:r>
              <w:br/>
            </w:r>
            <w:r>
              <w:rPr>
                <w:rFonts w:ascii="Times New Roman"/>
                <w:b w:val="false"/>
                <w:i w:val="false"/>
                <w:color w:val="000000"/>
                <w:sz w:val="20"/>
              </w:rPr>
              <w:t>пайдалануға 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1 - қосымша</w:t>
            </w:r>
          </w:p>
        </w:tc>
      </w:tr>
    </w:tbl>
    <w:bookmarkStart w:name="z193" w:id="135"/>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5"/>
        <w:gridCol w:w="3180"/>
        <w:gridCol w:w="1295"/>
        <w:gridCol w:w="1023"/>
        <w:gridCol w:w="3050"/>
        <w:gridCol w:w="1565"/>
        <w:gridCol w:w="1702"/>
      </w:tblGrid>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36"/>
          <w:p>
            <w:pPr>
              <w:spacing w:after="20"/>
              <w:ind w:left="20"/>
              <w:jc w:val="both"/>
            </w:pPr>
            <w:r>
              <w:rPr>
                <w:rFonts w:ascii="Times New Roman"/>
                <w:b w:val="false"/>
                <w:i w:val="false"/>
                <w:color w:val="000000"/>
                <w:sz w:val="20"/>
              </w:rPr>
              <w:t>
1</w:t>
            </w:r>
          </w:p>
          <w:bookmarkEnd w:id="136"/>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37"/>
          <w:p>
            <w:pPr>
              <w:spacing w:after="20"/>
              <w:ind w:left="20"/>
              <w:jc w:val="both"/>
            </w:pPr>
            <w:r>
              <w:rPr>
                <w:rFonts w:ascii="Times New Roman"/>
                <w:b w:val="false"/>
                <w:i w:val="false"/>
                <w:color w:val="000000"/>
                <w:sz w:val="20"/>
              </w:rPr>
              <w:t>
2</w:t>
            </w:r>
          </w:p>
          <w:bookmarkEnd w:id="137"/>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38"/>
          <w:p>
            <w:pPr>
              <w:spacing w:after="20"/>
              <w:ind w:left="20"/>
              <w:jc w:val="both"/>
            </w:pPr>
            <w:r>
              <w:rPr>
                <w:rFonts w:ascii="Times New Roman"/>
                <w:b w:val="false"/>
                <w:i w:val="false"/>
                <w:color w:val="000000"/>
                <w:sz w:val="20"/>
              </w:rPr>
              <w:t>
3</w:t>
            </w:r>
          </w:p>
          <w:bookmarkEnd w:id="138"/>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және </w:t>
            </w:r>
            <w:r>
              <w:br/>
            </w:r>
            <w:r>
              <w:rPr>
                <w:rFonts w:ascii="Times New Roman"/>
                <w:b w:val="false"/>
                <w:i w:val="false"/>
                <w:color w:val="000000"/>
                <w:sz w:val="20"/>
              </w:rPr>
              <w:t>
көрсетілетін қызметті алушыға не оның өкіліне өтініштің көшірмесін береді</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құжаттардың толықтығын тексереді, құжаттардың толық емес топтамасы ұсынылған жағдайда дәлелді бас тартуды дайындайды, құжаттардың толық топтамасы ұсынылған жағдайда рұқсатты дайындайды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дәлелді бас тартуға немесе рұқсатқа </w:t>
            </w:r>
            <w:r>
              <w:br/>
            </w:r>
            <w:r>
              <w:rPr>
                <w:rFonts w:ascii="Times New Roman"/>
                <w:b w:val="false"/>
                <w:i w:val="false"/>
                <w:color w:val="000000"/>
                <w:sz w:val="20"/>
              </w:rPr>
              <w:t>
қол қояды</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дәлелді бас тартуды немесе рұқсатты тіркейді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39"/>
          <w:p>
            <w:pPr>
              <w:spacing w:after="20"/>
              <w:ind w:left="20"/>
              <w:jc w:val="both"/>
            </w:pPr>
            <w:r>
              <w:rPr>
                <w:rFonts w:ascii="Times New Roman"/>
                <w:b w:val="false"/>
                <w:i w:val="false"/>
                <w:color w:val="000000"/>
                <w:sz w:val="20"/>
              </w:rPr>
              <w:t>
4</w:t>
            </w:r>
          </w:p>
          <w:bookmarkEnd w:id="139"/>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(іс-қимылдың) орындауды бастау үшін негіз болатын мемлекеттік қызметті көрсету бойынша рәсім (іс-қимыл) нәтижесі</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орындаушысына жолдайды </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дәлелді бас тартуды немесе рұқсатты көрсетілетін қызметті берушінің басшысына ұсынады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дәлелді бас тартуды немесе рұқсатты көрсетілетін қызметті берушінің кеңсе қызметкеріне жолдайды</w:t>
            </w:r>
            <w:r>
              <w:br/>
            </w:r>
            <w:r>
              <w:rPr>
                <w:rFonts w:ascii="Times New Roman"/>
                <w:b w:val="false"/>
                <w:i w:val="false"/>
                <w:color w:val="000000"/>
                <w:sz w:val="20"/>
              </w:rPr>
              <w:t>
 </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дәлелді бас тартуды немесе рұқсатты көрсетілетін қызметті алушыға не оның өкіліне береді</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40"/>
          <w:p>
            <w:pPr>
              <w:spacing w:after="20"/>
              <w:ind w:left="20"/>
              <w:jc w:val="both"/>
            </w:pPr>
            <w:r>
              <w:rPr>
                <w:rFonts w:ascii="Times New Roman"/>
                <w:b w:val="false"/>
                <w:i w:val="false"/>
                <w:color w:val="000000"/>
                <w:sz w:val="20"/>
              </w:rPr>
              <w:t>
5</w:t>
            </w:r>
          </w:p>
          <w:bookmarkEnd w:id="140"/>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"Орман ресурстары, сауықтыру, рекреациялық,</w:t>
            </w:r>
            <w:r>
              <w:br/>
            </w:r>
            <w:r>
              <w:rPr>
                <w:rFonts w:ascii="Times New Roman"/>
                <w:b w:val="false"/>
                <w:i w:val="false"/>
                <w:color w:val="000000"/>
                <w:sz w:val="20"/>
              </w:rPr>
              <w:t>тарихи-мәдени, туристік және спорттық мақсаттар,</w:t>
            </w:r>
            <w:r>
              <w:br/>
            </w:r>
            <w:r>
              <w:rPr>
                <w:rFonts w:ascii="Times New Roman"/>
                <w:b w:val="false"/>
                <w:i w:val="false"/>
                <w:color w:val="000000"/>
                <w:sz w:val="20"/>
              </w:rPr>
              <w:t>аңшылық шаруашылығының мұқтаждықтары; жанама</w:t>
            </w:r>
            <w:r>
              <w:br/>
            </w:r>
            <w:r>
              <w:rPr>
                <w:rFonts w:ascii="Times New Roman"/>
                <w:b w:val="false"/>
                <w:i w:val="false"/>
                <w:color w:val="000000"/>
                <w:sz w:val="20"/>
              </w:rPr>
              <w:t>орман пайдалану үшін ұзақ мерзімді орман</w:t>
            </w:r>
            <w:r>
              <w:br/>
            </w:r>
            <w:r>
              <w:rPr>
                <w:rFonts w:ascii="Times New Roman"/>
                <w:b w:val="false"/>
                <w:i w:val="false"/>
                <w:color w:val="000000"/>
                <w:sz w:val="20"/>
              </w:rPr>
              <w:t>пайдалануға берілген мемлекеттік орман қоры</w:t>
            </w:r>
            <w:r>
              <w:br/>
            </w:r>
            <w:r>
              <w:rPr>
                <w:rFonts w:ascii="Times New Roman"/>
                <w:b w:val="false"/>
                <w:i w:val="false"/>
                <w:color w:val="000000"/>
                <w:sz w:val="20"/>
              </w:rPr>
              <w:t>жерлерінде учаскелерді құрылыс объектілерін салуға</w:t>
            </w:r>
            <w:r>
              <w:br/>
            </w:r>
            <w:r>
              <w:rPr>
                <w:rFonts w:ascii="Times New Roman"/>
                <w:b w:val="false"/>
                <w:i w:val="false"/>
                <w:color w:val="000000"/>
                <w:sz w:val="20"/>
              </w:rPr>
              <w:t>пайдалануға 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200" w:id="141"/>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w:t>
      </w:r>
    </w:p>
    <w:bookmarkEnd w:id="141"/>
    <w:bookmarkStart w:name="z201"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"Орман ресурстары, сауықтыру, рекреациялық,</w:t>
            </w:r>
            <w:r>
              <w:br/>
            </w:r>
            <w:r>
              <w:rPr>
                <w:rFonts w:ascii="Times New Roman"/>
                <w:b w:val="false"/>
                <w:i w:val="false"/>
                <w:color w:val="000000"/>
                <w:sz w:val="20"/>
              </w:rPr>
              <w:t>тарихи-мәдени, туристік және спорттық мақсаттар,</w:t>
            </w:r>
            <w:r>
              <w:br/>
            </w:r>
            <w:r>
              <w:rPr>
                <w:rFonts w:ascii="Times New Roman"/>
                <w:b w:val="false"/>
                <w:i w:val="false"/>
                <w:color w:val="000000"/>
                <w:sz w:val="20"/>
              </w:rPr>
              <w:t>аңшылық шаруашылығының мұқтаждықтары; жанама</w:t>
            </w:r>
            <w:r>
              <w:br/>
            </w:r>
            <w:r>
              <w:rPr>
                <w:rFonts w:ascii="Times New Roman"/>
                <w:b w:val="false"/>
                <w:i w:val="false"/>
                <w:color w:val="000000"/>
                <w:sz w:val="20"/>
              </w:rPr>
              <w:t>орман пайдалану үшін ұзақ мерзімді орман</w:t>
            </w:r>
            <w:r>
              <w:br/>
            </w:r>
            <w:r>
              <w:rPr>
                <w:rFonts w:ascii="Times New Roman"/>
                <w:b w:val="false"/>
                <w:i w:val="false"/>
                <w:color w:val="000000"/>
                <w:sz w:val="20"/>
              </w:rPr>
              <w:t>пайдалануға берілген мемлекеттік орман қоры</w:t>
            </w:r>
            <w:r>
              <w:br/>
            </w:r>
            <w:r>
              <w:rPr>
                <w:rFonts w:ascii="Times New Roman"/>
                <w:b w:val="false"/>
                <w:i w:val="false"/>
                <w:color w:val="000000"/>
                <w:sz w:val="20"/>
              </w:rPr>
              <w:t>жерлерінде учаскелерді құрылыс объектілерін салуға</w:t>
            </w:r>
            <w:r>
              <w:br/>
            </w:r>
            <w:r>
              <w:rPr>
                <w:rFonts w:ascii="Times New Roman"/>
                <w:b w:val="false"/>
                <w:i w:val="false"/>
                <w:color w:val="000000"/>
                <w:sz w:val="20"/>
              </w:rPr>
              <w:t>пайдалануға рұқсат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203" w:id="143"/>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43"/>
    <w:bookmarkStart w:name="z204"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"Орман ресурстары, сауықтыру, рекреациялық,</w:t>
            </w:r>
            <w:r>
              <w:br/>
            </w:r>
            <w:r>
              <w:rPr>
                <w:rFonts w:ascii="Times New Roman"/>
                <w:b w:val="false"/>
                <w:i w:val="false"/>
                <w:color w:val="000000"/>
                <w:sz w:val="20"/>
              </w:rPr>
              <w:t>тарихи-мәдени, туристік және спорттық мақсаттар,</w:t>
            </w:r>
            <w:r>
              <w:br/>
            </w:r>
            <w:r>
              <w:rPr>
                <w:rFonts w:ascii="Times New Roman"/>
                <w:b w:val="false"/>
                <w:i w:val="false"/>
                <w:color w:val="000000"/>
                <w:sz w:val="20"/>
              </w:rPr>
              <w:t>аңшылық шаруашылығының мұқтаждықтары; жанама</w:t>
            </w:r>
            <w:r>
              <w:br/>
            </w:r>
            <w:r>
              <w:rPr>
                <w:rFonts w:ascii="Times New Roman"/>
                <w:b w:val="false"/>
                <w:i w:val="false"/>
                <w:color w:val="000000"/>
                <w:sz w:val="20"/>
              </w:rPr>
              <w:t>орман пайдалану үшін ұзақ мерзімді орман</w:t>
            </w:r>
            <w:r>
              <w:br/>
            </w:r>
            <w:r>
              <w:rPr>
                <w:rFonts w:ascii="Times New Roman"/>
                <w:b w:val="false"/>
                <w:i w:val="false"/>
                <w:color w:val="000000"/>
                <w:sz w:val="20"/>
              </w:rPr>
              <w:t>пайдалануға берілген мемлекеттік орман қоры</w:t>
            </w:r>
            <w:r>
              <w:br/>
            </w:r>
            <w:r>
              <w:rPr>
                <w:rFonts w:ascii="Times New Roman"/>
                <w:b w:val="false"/>
                <w:i w:val="false"/>
                <w:color w:val="000000"/>
                <w:sz w:val="20"/>
              </w:rPr>
              <w:t>жерлерінде учаскелерді құрылыс объектілерін салуға</w:t>
            </w:r>
            <w:r>
              <w:br/>
            </w:r>
            <w:r>
              <w:rPr>
                <w:rFonts w:ascii="Times New Roman"/>
                <w:b w:val="false"/>
                <w:i w:val="false"/>
                <w:color w:val="000000"/>
                <w:sz w:val="20"/>
              </w:rPr>
              <w:t>пайдалануға рұқсат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bookmarkStart w:name="z206" w:id="145"/>
    <w:p>
      <w:pPr>
        <w:spacing w:after="0"/>
        <w:ind w:left="0"/>
        <w:jc w:val="left"/>
      </w:pPr>
      <w:r>
        <w:rPr>
          <w:rFonts w:ascii="Times New Roman"/>
          <w:b/>
          <w:i w:val="false"/>
          <w:color w:val="000000"/>
        </w:rPr>
        <w:t xml:space="preserve"> Мемлекеттік қызмет көрсетудің бизнес-процесстерінің анықтамалығы</w:t>
      </w:r>
    </w:p>
    <w:bookmarkEnd w:id="145"/>
    <w:bookmarkStart w:name="z207"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 w:id="147"/>
    <w:p>
      <w:pPr>
        <w:spacing w:after="0"/>
        <w:ind w:left="0"/>
        <w:jc w:val="left"/>
      </w:pPr>
      <w:r>
        <w:rPr>
          <w:rFonts w:ascii="Times New Roman"/>
          <w:b/>
          <w:i w:val="false"/>
          <w:color w:val="000000"/>
        </w:rPr>
        <w:t xml:space="preserve"> Шартты белгілемер:</w:t>
      </w:r>
    </w:p>
    <w:bookmarkEnd w:id="147"/>
    <w:bookmarkStart w:name="z209"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155 қаулысымен бекітілген</w:t>
            </w:r>
          </w:p>
        </w:tc>
      </w:tr>
    </w:tbl>
    <w:bookmarkStart w:name="z211" w:id="149"/>
    <w:p>
      <w:pPr>
        <w:spacing w:after="0"/>
        <w:ind w:left="0"/>
        <w:jc w:val="left"/>
      </w:pPr>
      <w:r>
        <w:rPr>
          <w:rFonts w:ascii="Times New Roman"/>
          <w:b/>
          <w:i w:val="false"/>
          <w:color w:val="000000"/>
        </w:rPr>
        <w:t xml:space="preserve"> "Мемлекеттік орман қоры учаскелерінде ұзақ мерзімді орман пайдалану шартын мемлекеттік тіркеу" мемлекеттік көрсетілетін қызмет регламенті</w:t>
      </w:r>
    </w:p>
    <w:bookmarkEnd w:id="149"/>
    <w:bookmarkStart w:name="z212" w:id="150"/>
    <w:p>
      <w:pPr>
        <w:spacing w:after="0"/>
        <w:ind w:left="0"/>
        <w:jc w:val="left"/>
      </w:pPr>
      <w:r>
        <w:rPr>
          <w:rFonts w:ascii="Times New Roman"/>
          <w:b/>
          <w:i w:val="false"/>
          <w:color w:val="000000"/>
        </w:rPr>
        <w:t xml:space="preserve"> 1. Жалпы ережелер</w:t>
      </w:r>
    </w:p>
    <w:bookmarkEnd w:id="150"/>
    <w:bookmarkStart w:name="z213" w:id="151"/>
    <w:p>
      <w:pPr>
        <w:spacing w:after="0"/>
        <w:ind w:left="0"/>
        <w:jc w:val="both"/>
      </w:pPr>
      <w:r>
        <w:rPr>
          <w:rFonts w:ascii="Times New Roman"/>
          <w:b w:val="false"/>
          <w:i w:val="false"/>
          <w:color w:val="000000"/>
          <w:sz w:val="28"/>
        </w:rPr>
        <w:t>
      1. Көрсетілетін қызметті берушінің атауы: мемлекеттік орман иеленушілері (бұдан әрі – көрсетілетін қызметті беруші).</w:t>
      </w:r>
    </w:p>
    <w:bookmarkEnd w:id="151"/>
    <w:bookmarkStart w:name="z214" w:id="152"/>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152"/>
    <w:bookmarkStart w:name="z215" w:id="153"/>
    <w:p>
      <w:pPr>
        <w:spacing w:after="0"/>
        <w:ind w:left="0"/>
        <w:jc w:val="both"/>
      </w:pPr>
      <w:r>
        <w:rPr>
          <w:rFonts w:ascii="Times New Roman"/>
          <w:b w:val="false"/>
          <w:i w:val="false"/>
          <w:color w:val="000000"/>
          <w:sz w:val="28"/>
        </w:rPr>
        <w:t>
      1) көрсетілетін қызметті берушінің кеңсесі;</w:t>
      </w:r>
    </w:p>
    <w:bookmarkEnd w:id="153"/>
    <w:bookmarkStart w:name="z216" w:id="154"/>
    <w:p>
      <w:pPr>
        <w:spacing w:after="0"/>
        <w:ind w:left="0"/>
        <w:jc w:val="both"/>
      </w:pPr>
      <w:r>
        <w:rPr>
          <w:rFonts w:ascii="Times New Roman"/>
          <w:b w:val="false"/>
          <w:i w:val="false"/>
          <w:color w:val="000000"/>
          <w:sz w:val="28"/>
        </w:rPr>
        <w:t>
      2) www.еgov.kz, www.elicense.kz "электрондық үкімет" веб-порталы (бұдан әрі – портал) арқылы жүзеге асырылады.</w:t>
      </w:r>
    </w:p>
    <w:bookmarkEnd w:id="154"/>
    <w:bookmarkStart w:name="z217" w:id="155"/>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немесе қағаз түрінде.</w:t>
      </w:r>
    </w:p>
    <w:bookmarkEnd w:id="155"/>
    <w:bookmarkStart w:name="z218" w:id="156"/>
    <w:p>
      <w:pPr>
        <w:spacing w:after="0"/>
        <w:ind w:left="0"/>
        <w:jc w:val="both"/>
      </w:pPr>
      <w:r>
        <w:rPr>
          <w:rFonts w:ascii="Times New Roman"/>
          <w:b w:val="false"/>
          <w:i w:val="false"/>
          <w:color w:val="000000"/>
          <w:sz w:val="28"/>
        </w:rPr>
        <w:t>
      3. Мемлекеттік көрсетілетін қызмет нәтижесі – мемлекеттік орман қоры учаскелерінде ұзақ мерзімді орман пайдалану шартын мемлекеттік тіркеу (бұдан әрі – шарт).</w:t>
      </w:r>
    </w:p>
    <w:bookmarkEnd w:id="156"/>
    <w:bookmarkStart w:name="z219" w:id="157"/>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w:t>
      </w:r>
    </w:p>
    <w:bookmarkEnd w:id="157"/>
    <w:bookmarkStart w:name="z220" w:id="158"/>
    <w:p>
      <w:pPr>
        <w:spacing w:after="0"/>
        <w:ind w:left="0"/>
        <w:jc w:val="both"/>
      </w:pPr>
      <w:r>
        <w:rPr>
          <w:rFonts w:ascii="Times New Roman"/>
          <w:b w:val="false"/>
          <w:i w:val="false"/>
          <w:color w:val="000000"/>
          <w:sz w:val="28"/>
        </w:rPr>
        <w:t>
      Порталда мемлекеттік көрсетілетін қызмет нәтижесі шартта мөр басу үшін орын мен күні көрсетіліп, көрсетілетін қызметті берушінің уәкілетті тұлғасының электронды цифрлы қолтаңбасы (бұдан әрі – ЭЦҚ) қойылған мемлекеттік орман қоры учаскелерінде ұзақ мерзімді орман пайдалану шартын мемлекеттік тіркеу туралы хабарлама нысанында көрсетілетін қызметті алушының не оның өкілінің "жеке кабинетіне" жіберіледі.</w:t>
      </w:r>
    </w:p>
    <w:bookmarkEnd w:id="158"/>
    <w:bookmarkStart w:name="z221" w:id="159"/>
    <w:p>
      <w:pPr>
        <w:spacing w:after="0"/>
        <w:ind w:left="0"/>
        <w:jc w:val="both"/>
      </w:pPr>
      <w:r>
        <w:rPr>
          <w:rFonts w:ascii="Times New Roman"/>
          <w:b w:val="false"/>
          <w:i w:val="false"/>
          <w:color w:val="000000"/>
          <w:sz w:val="28"/>
        </w:rPr>
        <w:t>
      Көрсетілетін қызметті алушы не оның өкілі мемлекеттік қызмет көрсету нәтижесін қағаз түрінде алу үшін жүгінген жағдайда мемлекеттік қызмет көрсету нәтижесі электрондық нысанда ресімделеді, қағазға басылады және көрсетілетін қызметті берушінің уәкілетті адамының қолымен және мөрімен куәландырылады.</w:t>
      </w:r>
    </w:p>
    <w:bookmarkEnd w:id="159"/>
    <w:bookmarkStart w:name="z222" w:id="16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 </w:t>
      </w:r>
    </w:p>
    <w:bookmarkEnd w:id="160"/>
    <w:bookmarkStart w:name="z223" w:id="161"/>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"Орман шаруашылығы және ерекше қорғалатын табиғи аумақтар саласындағы мемлекеттік көрсетілетін қызмет стандарттарын бекіту туралы" Қазақстан Республикасы Ауыл шаруашылығы министрінің 2015 жылғы 6 мамырдағы № 18-1/415 бұйрығымен (нормативтік құқықтық актілерді мемлекеттік тіркеу Тізілімінде № 11662 болып тіркелген) бекітілген "Мемлекеттік орман қоры учаскелерінде ұзақ мерзімді орман пайдалану шартын мемлекеттік тіркеу"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нысанда өтініш ұсынуы немесе портал арқылы электрондық құжат нысанындағы сұраныс жолдауы. </w:t>
      </w:r>
    </w:p>
    <w:bookmarkEnd w:id="161"/>
    <w:bookmarkStart w:name="z224" w:id="162"/>
    <w:p>
      <w:pPr>
        <w:spacing w:after="0"/>
        <w:ind w:left="0"/>
        <w:jc w:val="both"/>
      </w:pPr>
      <w:r>
        <w:rPr>
          <w:rFonts w:ascii="Times New Roman"/>
          <w:b w:val="false"/>
          <w:i w:val="false"/>
          <w:color w:val="000000"/>
          <w:sz w:val="28"/>
        </w:rPr>
        <w:t xml:space="preserve">
      6. Мемлекеттік қызмет көрсету процесінің құрамына кіретін әрбір рәсімнің (іс-қимылдың) мазмұны, орындаудың ұзақтығы: </w:t>
      </w:r>
    </w:p>
    <w:bookmarkEnd w:id="162"/>
    <w:bookmarkStart w:name="z225" w:id="163"/>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w:t>
      </w:r>
    </w:p>
    <w:bookmarkEnd w:id="163"/>
    <w:bookmarkStart w:name="z226" w:id="164"/>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не оның өкілінің жазбаша келісімін алады;</w:t>
      </w:r>
    </w:p>
    <w:bookmarkEnd w:id="164"/>
    <w:bookmarkStart w:name="z227" w:id="165"/>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күні мен уақыты көрсетіліп, көрсетілетін қызметті берушінің кеңсесінде тіркелгені туралы белгі қойылған өтініштің көшірмесін (бұдан әрі – өтініш көшірмесі) береді және құжаттарды көрсетілетін қызметті берушінің басшысына ұсынады (он минуттан аспайды);</w:t>
      </w:r>
    </w:p>
    <w:bookmarkEnd w:id="165"/>
    <w:bookmarkStart w:name="z228" w:id="166"/>
    <w:p>
      <w:pPr>
        <w:spacing w:after="0"/>
        <w:ind w:left="0"/>
        <w:jc w:val="both"/>
      </w:pPr>
      <w:r>
        <w:rPr>
          <w:rFonts w:ascii="Times New Roman"/>
          <w:b w:val="false"/>
          <w:i w:val="false"/>
          <w:color w:val="000000"/>
          <w:sz w:val="28"/>
        </w:rPr>
        <w:t xml:space="preserve">
      3) көрсетілетін қызметті берушінің басшысы құжаттарды қарайды және көрсетілетін қызметті берушінің орындаушысына жолдайды (отыз минуттан аспайды); </w:t>
      </w:r>
    </w:p>
    <w:bookmarkEnd w:id="166"/>
    <w:bookmarkStart w:name="z229" w:id="167"/>
    <w:p>
      <w:pPr>
        <w:spacing w:after="0"/>
        <w:ind w:left="0"/>
        <w:jc w:val="both"/>
      </w:pPr>
      <w:r>
        <w:rPr>
          <w:rFonts w:ascii="Times New Roman"/>
          <w:b w:val="false"/>
          <w:i w:val="false"/>
          <w:color w:val="000000"/>
          <w:sz w:val="28"/>
        </w:rPr>
        <w:t>
      4) көрсетілетін қызметті берушінің орындаушысы құжаттарды қарайды, шарт жобасын әзірлейді және көрсетілетін қызметті берушінің басшысына ұсынады (екі жұмыс күні ішінде);</w:t>
      </w:r>
    </w:p>
    <w:bookmarkEnd w:id="167"/>
    <w:bookmarkStart w:name="z230" w:id="168"/>
    <w:p>
      <w:pPr>
        <w:spacing w:after="0"/>
        <w:ind w:left="0"/>
        <w:jc w:val="both"/>
      </w:pPr>
      <w:r>
        <w:rPr>
          <w:rFonts w:ascii="Times New Roman"/>
          <w:b w:val="false"/>
          <w:i w:val="false"/>
          <w:color w:val="000000"/>
          <w:sz w:val="28"/>
        </w:rPr>
        <w:t xml:space="preserve">
      5) көрсетілетін қызметті берушінің басшысы шартқа қол қояды және көрсетілетін қызметті берушінің кеңсе қызметкеріне жолдайды (отыз минуттан аспайды); </w:t>
      </w:r>
    </w:p>
    <w:bookmarkEnd w:id="168"/>
    <w:bookmarkStart w:name="z231" w:id="169"/>
    <w:p>
      <w:pPr>
        <w:spacing w:after="0"/>
        <w:ind w:left="0"/>
        <w:jc w:val="both"/>
      </w:pPr>
      <w:r>
        <w:rPr>
          <w:rFonts w:ascii="Times New Roman"/>
          <w:b w:val="false"/>
          <w:i w:val="false"/>
          <w:color w:val="000000"/>
          <w:sz w:val="28"/>
        </w:rPr>
        <w:t xml:space="preserve">
      6) көрсетілетін қызметті берушінің кеңсе қызметкері шартты тіркейді және көрсетілетін қызметті алушыға не оның өкіліне береді (он минуттан аспайды). </w:t>
      </w:r>
    </w:p>
    <w:bookmarkEnd w:id="169"/>
    <w:bookmarkStart w:name="z232" w:id="170"/>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70"/>
    <w:bookmarkStart w:name="z233" w:id="17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71"/>
    <w:bookmarkStart w:name="z234" w:id="17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72"/>
    <w:bookmarkStart w:name="z235" w:id="173"/>
    <w:p>
      <w:pPr>
        <w:spacing w:after="0"/>
        <w:ind w:left="0"/>
        <w:jc w:val="both"/>
      </w:pPr>
      <w:r>
        <w:rPr>
          <w:rFonts w:ascii="Times New Roman"/>
          <w:b w:val="false"/>
          <w:i w:val="false"/>
          <w:color w:val="000000"/>
          <w:sz w:val="28"/>
        </w:rPr>
        <w:t>
      1) көрсетілетін қызметті берушінің кеңсе қызметкері;</w:t>
      </w:r>
    </w:p>
    <w:bookmarkEnd w:id="173"/>
    <w:bookmarkStart w:name="z236" w:id="174"/>
    <w:p>
      <w:pPr>
        <w:spacing w:after="0"/>
        <w:ind w:left="0"/>
        <w:jc w:val="both"/>
      </w:pPr>
      <w:r>
        <w:rPr>
          <w:rFonts w:ascii="Times New Roman"/>
          <w:b w:val="false"/>
          <w:i w:val="false"/>
          <w:color w:val="000000"/>
          <w:sz w:val="28"/>
        </w:rPr>
        <w:t>
      2) көрсетілетін қызметті берушінің басшысы;</w:t>
      </w:r>
    </w:p>
    <w:bookmarkEnd w:id="174"/>
    <w:bookmarkStart w:name="z237" w:id="175"/>
    <w:p>
      <w:pPr>
        <w:spacing w:after="0"/>
        <w:ind w:left="0"/>
        <w:jc w:val="both"/>
      </w:pPr>
      <w:r>
        <w:rPr>
          <w:rFonts w:ascii="Times New Roman"/>
          <w:b w:val="false"/>
          <w:i w:val="false"/>
          <w:color w:val="000000"/>
          <w:sz w:val="28"/>
        </w:rPr>
        <w:t>
      3) көрсетілетін қызметті берушінің орындаушысы.</w:t>
      </w:r>
    </w:p>
    <w:bookmarkEnd w:id="175"/>
    <w:bookmarkStart w:name="z238" w:id="176"/>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76"/>
    <w:bookmarkStart w:name="z239" w:id="177"/>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77"/>
    <w:bookmarkStart w:name="z240" w:id="178"/>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табиғи ресурстар және табиғат пайдалануды реттеу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78"/>
    <w:bookmarkStart w:name="z241" w:id="179"/>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179"/>
    <w:bookmarkStart w:name="z242" w:id="180"/>
    <w:p>
      <w:pPr>
        <w:spacing w:after="0"/>
        <w:ind w:left="0"/>
        <w:jc w:val="both"/>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180"/>
    <w:bookmarkStart w:name="z243" w:id="181"/>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ЭЦҚ-мен куәландырылған электрондық құжат нысанындағы сұраныс пен (бұдан әрі – электрондық сұраныс) стандарттың 9-тармағына сәйкес құжаттарды жолдайды:</w:t>
      </w:r>
    </w:p>
    <w:bookmarkEnd w:id="181"/>
    <w:bookmarkStart w:name="z244" w:id="182"/>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және көрсетілетін қызметті алушының не оның өкілінің "жеке кабинетіне" электрондық сұраныстың қабылданғаны туралы хабарлама жолданады (отыз минуттан аспайды);</w:t>
      </w:r>
    </w:p>
    <w:bookmarkEnd w:id="182"/>
    <w:bookmarkStart w:name="z245" w:id="183"/>
    <w:p>
      <w:pPr>
        <w:spacing w:after="0"/>
        <w:ind w:left="0"/>
        <w:jc w:val="both"/>
      </w:pPr>
      <w:r>
        <w:rPr>
          <w:rFonts w:ascii="Times New Roman"/>
          <w:b w:val="false"/>
          <w:i w:val="false"/>
          <w:color w:val="000000"/>
          <w:sz w:val="28"/>
        </w:rPr>
        <w:t xml:space="preserve">
      3) құжаттар қабылданғаннан кейін көрсетілетін қызметті берушінің құрылымдық бөлімшелерінің (қызметкерлерінің) мемлекеттік қызмет көрсету процесіндегі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2-5) тармақшаларына сәйкес жүзеге асырылады;</w:t>
      </w:r>
    </w:p>
    <w:bookmarkEnd w:id="183"/>
    <w:bookmarkStart w:name="z246" w:id="184"/>
    <w:p>
      <w:pPr>
        <w:spacing w:after="0"/>
        <w:ind w:left="0"/>
        <w:jc w:val="both"/>
      </w:pPr>
      <w:r>
        <w:rPr>
          <w:rFonts w:ascii="Times New Roman"/>
          <w:b w:val="false"/>
          <w:i w:val="false"/>
          <w:color w:val="000000"/>
          <w:sz w:val="28"/>
        </w:rPr>
        <w:t>
      4) көрсетілетін қызметті берушінің орындаушысы мемлекеттік көрсетілетін қызмет нәтижесін тіркейді және көрсетілетін қызметті алушының не оның өкілінің "жеке кабинетіне" жолдайды (отыз минуттан аспайды).</w:t>
      </w:r>
    </w:p>
    <w:bookmarkEnd w:id="184"/>
    <w:bookmarkStart w:name="z247" w:id="185"/>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орман қоры учаскелерінде ұзақ мерзімді</w:t>
            </w:r>
            <w:r>
              <w:br/>
            </w:r>
            <w:r>
              <w:rPr>
                <w:rFonts w:ascii="Times New Roman"/>
                <w:b w:val="false"/>
                <w:i w:val="false"/>
                <w:color w:val="000000"/>
                <w:sz w:val="20"/>
              </w:rPr>
              <w:t>орман пайдалану шартын мемлекеттік тіркеу"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1 - қосымша</w:t>
            </w:r>
          </w:p>
        </w:tc>
      </w:tr>
    </w:tbl>
    <w:bookmarkStart w:name="z249" w:id="186"/>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
        <w:gridCol w:w="4254"/>
        <w:gridCol w:w="1732"/>
        <w:gridCol w:w="1369"/>
        <w:gridCol w:w="1371"/>
        <w:gridCol w:w="1372"/>
        <w:gridCol w:w="1553"/>
      </w:tblGrid>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187"/>
          <w:p>
            <w:pPr>
              <w:spacing w:after="20"/>
              <w:ind w:left="20"/>
              <w:jc w:val="both"/>
            </w:pPr>
            <w:r>
              <w:rPr>
                <w:rFonts w:ascii="Times New Roman"/>
                <w:b w:val="false"/>
                <w:i w:val="false"/>
                <w:color w:val="000000"/>
                <w:sz w:val="20"/>
              </w:rPr>
              <w:t>
1</w:t>
            </w:r>
          </w:p>
          <w:bookmarkEnd w:id="187"/>
        </w:tc>
        <w:tc>
          <w:tcPr>
            <w:tcW w:w="4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188"/>
          <w:p>
            <w:pPr>
              <w:spacing w:after="20"/>
              <w:ind w:left="20"/>
              <w:jc w:val="both"/>
            </w:pPr>
            <w:r>
              <w:rPr>
                <w:rFonts w:ascii="Times New Roman"/>
                <w:b w:val="false"/>
                <w:i w:val="false"/>
                <w:color w:val="000000"/>
                <w:sz w:val="20"/>
              </w:rPr>
              <w:t>
2</w:t>
            </w:r>
          </w:p>
          <w:bookmarkEnd w:id="188"/>
        </w:tc>
        <w:tc>
          <w:tcPr>
            <w:tcW w:w="4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189"/>
          <w:p>
            <w:pPr>
              <w:spacing w:after="20"/>
              <w:ind w:left="20"/>
              <w:jc w:val="both"/>
            </w:pPr>
            <w:r>
              <w:rPr>
                <w:rFonts w:ascii="Times New Roman"/>
                <w:b w:val="false"/>
                <w:i w:val="false"/>
                <w:color w:val="000000"/>
                <w:sz w:val="20"/>
              </w:rPr>
              <w:t>
3</w:t>
            </w:r>
          </w:p>
          <w:bookmarkEnd w:id="189"/>
        </w:tc>
        <w:tc>
          <w:tcPr>
            <w:tcW w:w="4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және </w:t>
            </w:r>
            <w:r>
              <w:br/>
            </w:r>
            <w:r>
              <w:rPr>
                <w:rFonts w:ascii="Times New Roman"/>
                <w:b w:val="false"/>
                <w:i w:val="false"/>
                <w:color w:val="000000"/>
                <w:sz w:val="20"/>
              </w:rPr>
              <w:t>
көрсетілетін қызметті алушыға не оның өкіліне өтініштің көшірмесін береді</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шарт жобасын дайындайды</w:t>
            </w: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шартқа қол қояды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 тіркейді </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190"/>
          <w:p>
            <w:pPr>
              <w:spacing w:after="20"/>
              <w:ind w:left="20"/>
              <w:jc w:val="both"/>
            </w:pPr>
            <w:r>
              <w:rPr>
                <w:rFonts w:ascii="Times New Roman"/>
                <w:b w:val="false"/>
                <w:i w:val="false"/>
                <w:color w:val="000000"/>
                <w:sz w:val="20"/>
              </w:rPr>
              <w:t>
4</w:t>
            </w:r>
          </w:p>
          <w:bookmarkEnd w:id="190"/>
        </w:tc>
        <w:tc>
          <w:tcPr>
            <w:tcW w:w="4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(іс-қимылдың) орындауды бастау үшін негіз болатын мемлекеттік қызметті көрсету бойынша рәсімнің (іс-қимылдың) нәтижесі</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орындаушысына жолдайды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жобасын көрсетілетін қызметті берушінің басшысына ұсынады</w:t>
            </w: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көрсетілетін қызметті берушінің кеңсе қызметкеріне жолдайды</w:t>
            </w: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көрсетілетін қызметті алушыға не оның өкіліне береді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191"/>
          <w:p>
            <w:pPr>
              <w:spacing w:after="20"/>
              <w:ind w:left="20"/>
              <w:jc w:val="both"/>
            </w:pPr>
            <w:r>
              <w:rPr>
                <w:rFonts w:ascii="Times New Roman"/>
                <w:b w:val="false"/>
                <w:i w:val="false"/>
                <w:color w:val="000000"/>
                <w:sz w:val="20"/>
              </w:rPr>
              <w:t>
5</w:t>
            </w:r>
          </w:p>
          <w:bookmarkEnd w:id="191"/>
        </w:tc>
        <w:tc>
          <w:tcPr>
            <w:tcW w:w="4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минуттан аспайды</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минуттан аспайды</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орман қоры учаскелерінде ұзақ мерзімді</w:t>
            </w:r>
            <w:r>
              <w:br/>
            </w:r>
            <w:r>
              <w:rPr>
                <w:rFonts w:ascii="Times New Roman"/>
                <w:b w:val="false"/>
                <w:i w:val="false"/>
                <w:color w:val="000000"/>
                <w:sz w:val="20"/>
              </w:rPr>
              <w:t>орман пайдалану шартын мемлекеттік тіркеу"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256" w:id="192"/>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w:t>
      </w:r>
    </w:p>
    <w:bookmarkEnd w:id="192"/>
    <w:bookmarkStart w:name="z257"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орман қоры учаскелерінде ұзақ мерзімді</w:t>
            </w:r>
            <w:r>
              <w:br/>
            </w:r>
            <w:r>
              <w:rPr>
                <w:rFonts w:ascii="Times New Roman"/>
                <w:b w:val="false"/>
                <w:i w:val="false"/>
                <w:color w:val="000000"/>
                <w:sz w:val="20"/>
              </w:rPr>
              <w:t>орман пайдалану шартын мемлекеттік тіркеу"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259" w:id="194"/>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94"/>
    <w:bookmarkStart w:name="z260"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810500" cy="1078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78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орман қоры учаскелерінде ұзақ мерзімді</w:t>
            </w:r>
            <w:r>
              <w:br/>
            </w:r>
            <w:r>
              <w:rPr>
                <w:rFonts w:ascii="Times New Roman"/>
                <w:b w:val="false"/>
                <w:i w:val="false"/>
                <w:color w:val="000000"/>
                <w:sz w:val="20"/>
              </w:rPr>
              <w:t>орман пайдалану шартын мемлекеттік тіркеу"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bookmarkStart w:name="z262" w:id="196"/>
    <w:p>
      <w:pPr>
        <w:spacing w:after="0"/>
        <w:ind w:left="0"/>
        <w:jc w:val="left"/>
      </w:pPr>
      <w:r>
        <w:rPr>
          <w:rFonts w:ascii="Times New Roman"/>
          <w:b/>
          <w:i w:val="false"/>
          <w:color w:val="000000"/>
        </w:rPr>
        <w:t xml:space="preserve"> Мемлекеттік қызмет көрсетудің бизнес-процесстерінің анықтамалығы</w:t>
      </w:r>
    </w:p>
    <w:bookmarkEnd w:id="196"/>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657600"/>
                    </a:xfrm>
                    <a:prstGeom prst="rect">
                      <a:avLst/>
                    </a:prstGeom>
                  </pic:spPr>
                </pic:pic>
              </a:graphicData>
            </a:graphic>
          </wp:inline>
        </w:drawing>
      </w:r>
    </w:p>
    <w:p>
      <w:pPr>
        <w:spacing w:after="0"/>
        <w:ind w:left="0"/>
        <w:jc w:val="left"/>
      </w:pPr>
      <w:r>
        <w:br/>
      </w:r>
    </w:p>
    <w:bookmarkStart w:name="z263" w:id="197"/>
    <w:p>
      <w:pPr>
        <w:spacing w:after="0"/>
        <w:ind w:left="0"/>
        <w:jc w:val="left"/>
      </w:pPr>
      <w:r>
        <w:rPr>
          <w:rFonts w:ascii="Times New Roman"/>
          <w:b/>
          <w:i w:val="false"/>
          <w:color w:val="000000"/>
        </w:rPr>
        <w:t xml:space="preserve"> Шартты белгілемелер:</w:t>
      </w:r>
    </w:p>
    <w:bookmarkEnd w:id="197"/>
    <w:bookmarkStart w:name="z264"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