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fa65" w14:textId="ac8f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кәсіпкерлік, өнеркәсіп және туризм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10 наурыздағы № 55 қаулысы. Қызылорда облысының Әділет департаментінде 2015 жылғы 09 сәуірде № 4944 болып тіркелді. Күші жойылды - Қызылорда облысы Қазалы ауданы әкімдігінің 2016 жылғы 20 мамырдағы № 109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ауданы әкімдігінің 20.05.2016 </w:t>
      </w:r>
      <w:r>
        <w:rPr>
          <w:rFonts w:ascii="Times New Roman"/>
          <w:b w:val="false"/>
          <w:i w:val="false"/>
          <w:color w:val="ff0000"/>
          <w:sz w:val="28"/>
        </w:rPr>
        <w:t>№ 109</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"Қазалы ауданының кәсіпкерлік, өнеркәсіп және туризм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Қазалы ауданы әкімінің орынбасары Б.Жарылқапқа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55 қаулысымен бекітілген</w:t>
            </w:r>
          </w:p>
        </w:tc>
      </w:tr>
    </w:tbl>
    <w:bookmarkStart w:name="z11" w:id="4"/>
    <w:p>
      <w:pPr>
        <w:spacing w:after="0"/>
        <w:ind w:left="0"/>
        <w:jc w:val="left"/>
      </w:pPr>
      <w:r>
        <w:rPr>
          <w:rFonts w:ascii="Times New Roman"/>
          <w:b/>
          <w:i w:val="false"/>
          <w:color w:val="000000"/>
        </w:rPr>
        <w:t xml:space="preserve"> "Қазалы ауданының кәсіпкерлік, өнеркәсіп және туризм бөлімі" коммуналдық мемлекеттік мекемесінің Ережесі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"Қазалы ауданының кәсіпкерлік, өнеркәсіп және туризм бөлімі" коммуналдық мемлекеттік мекемесі қолданыстағы заңнамаға сәйкес кәсіпкерлік, өнеркәсіп, туризм мен сауда қызметі салаларында басшылықты жүзеге асыратын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"Қазалы ауданының кәсіпкерлік, өнеркәсіп және туризм бөлімі" коммуналдық мемлекеттік мекемесінің құрылтайшысы Қазалы ауданының әкімдігі болып табылады.</w:t>
      </w:r>
    </w:p>
    <w:bookmarkEnd w:id="7"/>
    <w:bookmarkStart w:name="z15" w:id="8"/>
    <w:p>
      <w:pPr>
        <w:spacing w:after="0"/>
        <w:ind w:left="0"/>
        <w:jc w:val="both"/>
      </w:pPr>
      <w:r>
        <w:rPr>
          <w:rFonts w:ascii="Times New Roman"/>
          <w:b w:val="false"/>
          <w:i w:val="false"/>
          <w:color w:val="000000"/>
          <w:sz w:val="28"/>
        </w:rPr>
        <w:t xml:space="preserve">
      3. "Қазалы ауданының кәсіпкерлік, өнеркәсіп және туризм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"Қазалы ауданының кәсіпкерлік, өнеркәсіп және туризм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"Қазалы ауданының кәсіпкерлік, өнеркәсіп және туризм бөлімі" коммуналдық мемлекеттік мекемесі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"Қазалы ауданының кәсіпкерлік, өнеркәсіп және туризм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құқықығы бар.</w:t>
      </w:r>
    </w:p>
    <w:bookmarkEnd w:id="11"/>
    <w:bookmarkStart w:name="z19" w:id="12"/>
    <w:p>
      <w:pPr>
        <w:spacing w:after="0"/>
        <w:ind w:left="0"/>
        <w:jc w:val="both"/>
      </w:pPr>
      <w:r>
        <w:rPr>
          <w:rFonts w:ascii="Times New Roman"/>
          <w:b w:val="false"/>
          <w:i w:val="false"/>
          <w:color w:val="000000"/>
          <w:sz w:val="28"/>
        </w:rPr>
        <w:t>
      7. "Қазалы ауданының кәсіпкерлік, өнеркәсіп және туризм бөлімі" коммуналдық мемлекеттік мекемесі өз құзыретінің мәселелері бойынша заңнамада белгіленген тәртіппен "Қазалы ауданының кәсіпкерлік, өнеркәсіп және туризм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"Қазалы ауданының кәсіпкерлік, өнеркәсіп және туризм бөлімі" коммуналдық мемлекеттік мекемесі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индексі 120400, Қазақстан Республикасы, Қызылорда облысы, Қазалы ауданы, Әйтеке би кенті, Қ.Пірімов көшесі, № 5 үй.</w:t>
      </w:r>
    </w:p>
    <w:bookmarkEnd w:id="14"/>
    <w:bookmarkStart w:name="z22" w:id="15"/>
    <w:p>
      <w:pPr>
        <w:spacing w:after="0"/>
        <w:ind w:left="0"/>
        <w:jc w:val="both"/>
      </w:pPr>
      <w:r>
        <w:rPr>
          <w:rFonts w:ascii="Times New Roman"/>
          <w:b w:val="false"/>
          <w:i w:val="false"/>
          <w:color w:val="000000"/>
          <w:sz w:val="28"/>
        </w:rPr>
        <w:t>
      "Қазалы ауданының кәсіпкерлік, өнеркәсіп және туризм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p>
    <w:bookmarkEnd w:id="15"/>
    <w:bookmarkStart w:name="z23" w:id="16"/>
    <w:p>
      <w:pPr>
        <w:spacing w:after="0"/>
        <w:ind w:left="0"/>
        <w:jc w:val="both"/>
      </w:pPr>
      <w:r>
        <w:rPr>
          <w:rFonts w:ascii="Times New Roman"/>
          <w:b w:val="false"/>
          <w:i w:val="false"/>
          <w:color w:val="000000"/>
          <w:sz w:val="28"/>
        </w:rPr>
        <w:t>
      10. Мемлекеттік органның толық атауы - "Қазалы ауданының кәсіпкерлік, өнеркәсіп және туризм бөлімі" коммуналдық мемлекеттік мекемесі.</w:t>
      </w:r>
    </w:p>
    <w:bookmarkEnd w:id="16"/>
    <w:bookmarkStart w:name="z24" w:id="17"/>
    <w:p>
      <w:pPr>
        <w:spacing w:after="0"/>
        <w:ind w:left="0"/>
        <w:jc w:val="both"/>
      </w:pPr>
      <w:r>
        <w:rPr>
          <w:rFonts w:ascii="Times New Roman"/>
          <w:b w:val="false"/>
          <w:i w:val="false"/>
          <w:color w:val="000000"/>
          <w:sz w:val="28"/>
        </w:rPr>
        <w:t>
      11. Осы Ереже "Қазалы ауданының кәсіпкерлік, өнеркәсіп және туризм бөлімі" коммуналдық мемлекеттік мекемесінің құрылтай құжаты болып табылады.</w:t>
      </w:r>
    </w:p>
    <w:bookmarkEnd w:id="17"/>
    <w:bookmarkStart w:name="z25" w:id="18"/>
    <w:p>
      <w:pPr>
        <w:spacing w:after="0"/>
        <w:ind w:left="0"/>
        <w:jc w:val="both"/>
      </w:pPr>
      <w:r>
        <w:rPr>
          <w:rFonts w:ascii="Times New Roman"/>
          <w:b w:val="false"/>
          <w:i w:val="false"/>
          <w:color w:val="000000"/>
          <w:sz w:val="28"/>
        </w:rPr>
        <w:t>
      12. "Қазалы ауданының кәсіпкерлік, өнеркәсіп және туризм бөлімі" коммуналдық мемлекеттік мекемесінің қызметін қаржыландыру жергілікті бюджетінен жүзеге асырылады.</w:t>
      </w:r>
    </w:p>
    <w:bookmarkEnd w:id="18"/>
    <w:bookmarkStart w:name="z26" w:id="19"/>
    <w:p>
      <w:pPr>
        <w:spacing w:after="0"/>
        <w:ind w:left="0"/>
        <w:jc w:val="both"/>
      </w:pPr>
      <w:r>
        <w:rPr>
          <w:rFonts w:ascii="Times New Roman"/>
          <w:b w:val="false"/>
          <w:i w:val="false"/>
          <w:color w:val="000000"/>
          <w:sz w:val="28"/>
        </w:rPr>
        <w:t>
      13. "Қазалы ауданының кәсіпкерлік, өнеркәсіп және туризм бөлімі" коммуналдық мемлекеттік мекемесі кәсіпкерлік субъектілермен "Қазалы ауданының кәсіпкерлік, өнеркәсіп және туризм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"Қазалы ауданының кәсіпкерлік, өнеркәсіп және туризм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
    <w:bookmarkStart w:name="z28"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bookmarkStart w:name="z29" w:id="22"/>
    <w:p>
      <w:pPr>
        <w:spacing w:after="0"/>
        <w:ind w:left="0"/>
        <w:jc w:val="both"/>
      </w:pPr>
      <w:r>
        <w:rPr>
          <w:rFonts w:ascii="Times New Roman"/>
          <w:b w:val="false"/>
          <w:i w:val="false"/>
          <w:color w:val="000000"/>
          <w:sz w:val="28"/>
        </w:rPr>
        <w:t>
      14. "Қазалы ауданының кәсіпкерлік, өнеркәсіп және туризм бөлім" коммуналдық мемлекеттік мекемесінің миссиясы: ауданда кәсіпкерлік, өнеркәсіп және туризм салаларын дамыту жөніндегі саясатты жүргізу.</w:t>
      </w:r>
    </w:p>
    <w:bookmarkEnd w:id="22"/>
    <w:bookmarkStart w:name="z30" w:id="23"/>
    <w:p>
      <w:pPr>
        <w:spacing w:after="0"/>
        <w:ind w:left="0"/>
        <w:jc w:val="both"/>
      </w:pPr>
      <w:r>
        <w:rPr>
          <w:rFonts w:ascii="Times New Roman"/>
          <w:b w:val="false"/>
          <w:i w:val="false"/>
          <w:color w:val="000000"/>
          <w:sz w:val="28"/>
        </w:rPr>
        <w:t>
      15. Міндеттері:</w:t>
      </w:r>
    </w:p>
    <w:bookmarkEnd w:id="23"/>
    <w:bookmarkStart w:name="z31" w:id="24"/>
    <w:p>
      <w:pPr>
        <w:spacing w:after="0"/>
        <w:ind w:left="0"/>
        <w:jc w:val="both"/>
      </w:pPr>
      <w:r>
        <w:rPr>
          <w:rFonts w:ascii="Times New Roman"/>
          <w:b w:val="false"/>
          <w:i w:val="false"/>
          <w:color w:val="000000"/>
          <w:sz w:val="28"/>
        </w:rPr>
        <w:t>
      1) кәсіпкерлік дамуын үйлестіруді қамтамасыз ету;</w:t>
      </w:r>
    </w:p>
    <w:bookmarkEnd w:id="24"/>
    <w:bookmarkStart w:name="z32" w:id="25"/>
    <w:p>
      <w:pPr>
        <w:spacing w:after="0"/>
        <w:ind w:left="0"/>
        <w:jc w:val="both"/>
      </w:pPr>
      <w:r>
        <w:rPr>
          <w:rFonts w:ascii="Times New Roman"/>
          <w:b w:val="false"/>
          <w:i w:val="false"/>
          <w:color w:val="000000"/>
          <w:sz w:val="28"/>
        </w:rPr>
        <w:t>
      2) өнеркәсіп салалары қызметін үйлестіру және дамуының мониторингін жүргізу;</w:t>
      </w:r>
    </w:p>
    <w:bookmarkEnd w:id="25"/>
    <w:bookmarkStart w:name="z33" w:id="26"/>
    <w:p>
      <w:pPr>
        <w:spacing w:after="0"/>
        <w:ind w:left="0"/>
        <w:jc w:val="both"/>
      </w:pPr>
      <w:r>
        <w:rPr>
          <w:rFonts w:ascii="Times New Roman"/>
          <w:b w:val="false"/>
          <w:i w:val="false"/>
          <w:color w:val="000000"/>
          <w:sz w:val="28"/>
        </w:rPr>
        <w:t>
      3) сауда, қоғамдық тамақтану кәсіпорындарының, қызметін үйлестіру;</w:t>
      </w:r>
    </w:p>
    <w:bookmarkEnd w:id="26"/>
    <w:bookmarkStart w:name="z34" w:id="27"/>
    <w:p>
      <w:pPr>
        <w:spacing w:after="0"/>
        <w:ind w:left="0"/>
        <w:jc w:val="both"/>
      </w:pPr>
      <w:r>
        <w:rPr>
          <w:rFonts w:ascii="Times New Roman"/>
          <w:b w:val="false"/>
          <w:i w:val="false"/>
          <w:color w:val="000000"/>
          <w:sz w:val="28"/>
        </w:rPr>
        <w:t>
      4) туристiк қызметке жәрдемдесу және оның дамуы үшiн қолайлы жағдайлар жасау;</w:t>
      </w:r>
    </w:p>
    <w:bookmarkEnd w:id="27"/>
    <w:bookmarkStart w:name="z35" w:id="28"/>
    <w:p>
      <w:pPr>
        <w:spacing w:after="0"/>
        <w:ind w:left="0"/>
        <w:jc w:val="both"/>
      </w:pPr>
      <w:r>
        <w:rPr>
          <w:rFonts w:ascii="Times New Roman"/>
          <w:b w:val="false"/>
          <w:i w:val="false"/>
          <w:color w:val="000000"/>
          <w:sz w:val="28"/>
        </w:rPr>
        <w:t>
      5) ауданда шағын кәсіпкерлікті дамытудың бағдарламасын және оны іске асырудың іс-шаралар жоспарын әзірлеу және олардың орындалуын бақылау.</w:t>
      </w:r>
    </w:p>
    <w:bookmarkEnd w:id="28"/>
    <w:bookmarkStart w:name="z36" w:id="29"/>
    <w:p>
      <w:pPr>
        <w:spacing w:after="0"/>
        <w:ind w:left="0"/>
        <w:jc w:val="both"/>
      </w:pPr>
      <w:r>
        <w:rPr>
          <w:rFonts w:ascii="Times New Roman"/>
          <w:b w:val="false"/>
          <w:i w:val="false"/>
          <w:color w:val="000000"/>
          <w:sz w:val="28"/>
        </w:rPr>
        <w:t xml:space="preserve">
      6) заңнамамен жүктелген басқа да міндеттерді орындау. </w:t>
      </w:r>
    </w:p>
    <w:bookmarkEnd w:id="29"/>
    <w:bookmarkStart w:name="z37" w:id="30"/>
    <w:p>
      <w:pPr>
        <w:spacing w:after="0"/>
        <w:ind w:left="0"/>
        <w:jc w:val="both"/>
      </w:pPr>
      <w:r>
        <w:rPr>
          <w:rFonts w:ascii="Times New Roman"/>
          <w:b w:val="false"/>
          <w:i w:val="false"/>
          <w:color w:val="000000"/>
          <w:sz w:val="28"/>
        </w:rPr>
        <w:t>
      16. Функциялары:</w:t>
      </w:r>
    </w:p>
    <w:bookmarkEnd w:id="30"/>
    <w:bookmarkStart w:name="z38" w:id="31"/>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асыру;</w:t>
      </w:r>
    </w:p>
    <w:bookmarkEnd w:id="31"/>
    <w:bookmarkStart w:name="z39" w:id="32"/>
    <w:p>
      <w:pPr>
        <w:spacing w:after="0"/>
        <w:ind w:left="0"/>
        <w:jc w:val="both"/>
      </w:pPr>
      <w:r>
        <w:rPr>
          <w:rFonts w:ascii="Times New Roman"/>
          <w:b w:val="false"/>
          <w:i w:val="false"/>
          <w:color w:val="000000"/>
          <w:sz w:val="28"/>
        </w:rPr>
        <w:t>
      2) жеке кәсiпкерлiктi дамыту үшiн жағдайлар жасау;</w:t>
      </w:r>
    </w:p>
    <w:bookmarkEnd w:id="32"/>
    <w:bookmarkStart w:name="z40" w:id="33"/>
    <w:p>
      <w:pPr>
        <w:spacing w:after="0"/>
        <w:ind w:left="0"/>
        <w:jc w:val="both"/>
      </w:pPr>
      <w:r>
        <w:rPr>
          <w:rFonts w:ascii="Times New Roman"/>
          <w:b w:val="false"/>
          <w:i w:val="false"/>
          <w:color w:val="000000"/>
          <w:sz w:val="28"/>
        </w:rPr>
        <w:t>
      3) өңiрде шағын кәсiпкерлiктi және инновациялық қызметтi қолдау инфрақұрылымының объектiлерiн құру мен дамытуды қамтамасыз ету;</w:t>
      </w:r>
    </w:p>
    <w:bookmarkEnd w:id="33"/>
    <w:bookmarkStart w:name="z41" w:id="34"/>
    <w:p>
      <w:pPr>
        <w:spacing w:after="0"/>
        <w:ind w:left="0"/>
        <w:jc w:val="both"/>
      </w:pPr>
      <w:r>
        <w:rPr>
          <w:rFonts w:ascii="Times New Roman"/>
          <w:b w:val="false"/>
          <w:i w:val="false"/>
          <w:color w:val="000000"/>
          <w:sz w:val="28"/>
        </w:rPr>
        <w:t>
      4) жергiлiктi атқарушы органдардың жеке кәсiпкерлiк субъектiлерiнің бiрлестiктерiмен, Қызылорда облысының кәсіпкерлер палатасының Қазалы ауданындағы филиалымен және нарықтық инфрақұрылым объектілерімен өзара қарым-қатынастарын дамыту стратегиясын айқындау;</w:t>
      </w:r>
    </w:p>
    <w:bookmarkEnd w:id="34"/>
    <w:bookmarkStart w:name="z42" w:id="35"/>
    <w:p>
      <w:pPr>
        <w:spacing w:after="0"/>
        <w:ind w:left="0"/>
        <w:jc w:val="both"/>
      </w:pPr>
      <w:r>
        <w:rPr>
          <w:rFonts w:ascii="Times New Roman"/>
          <w:b w:val="false"/>
          <w:i w:val="false"/>
          <w:color w:val="000000"/>
          <w:sz w:val="28"/>
        </w:rPr>
        <w:t>
      5) сарапшылық кеңестердiң қызметiн ұйымдастыру;</w:t>
      </w:r>
    </w:p>
    <w:bookmarkEnd w:id="35"/>
    <w:bookmarkStart w:name="z43" w:id="36"/>
    <w:p>
      <w:pPr>
        <w:spacing w:after="0"/>
        <w:ind w:left="0"/>
        <w:jc w:val="both"/>
      </w:pPr>
      <w:r>
        <w:rPr>
          <w:rFonts w:ascii="Times New Roman"/>
          <w:b w:val="false"/>
          <w:i w:val="false"/>
          <w:color w:val="000000"/>
          <w:sz w:val="28"/>
        </w:rPr>
        <w:t>
      6) жергілікті деңгейде жеке кәсіпкерлікті мемлекеттік қолдауды қамтамасыз ету;</w:t>
      </w:r>
    </w:p>
    <w:bookmarkEnd w:id="36"/>
    <w:bookmarkStart w:name="z44" w:id="37"/>
    <w:p>
      <w:pPr>
        <w:spacing w:after="0"/>
        <w:ind w:left="0"/>
        <w:jc w:val="both"/>
      </w:pPr>
      <w:r>
        <w:rPr>
          <w:rFonts w:ascii="Times New Roman"/>
          <w:b w:val="false"/>
          <w:i w:val="false"/>
          <w:color w:val="000000"/>
          <w:sz w:val="28"/>
        </w:rPr>
        <w:t>
      7)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p>
    <w:bookmarkEnd w:id="37"/>
    <w:bookmarkStart w:name="z45" w:id="38"/>
    <w:p>
      <w:pPr>
        <w:spacing w:after="0"/>
        <w:ind w:left="0"/>
        <w:jc w:val="both"/>
      </w:pPr>
      <w:r>
        <w:rPr>
          <w:rFonts w:ascii="Times New Roman"/>
          <w:b w:val="false"/>
          <w:i w:val="false"/>
          <w:color w:val="000000"/>
          <w:sz w:val="28"/>
        </w:rPr>
        <w:t>
      8) шағын кәсiпкерлiк субъектiлерi үшiн мамандар мен персоналды оқытуды, даярлауды, қайта даярлауды және олардың бiлiктiлiгiн арттыруды ұйымдастыру;</w:t>
      </w:r>
    </w:p>
    <w:bookmarkEnd w:id="38"/>
    <w:bookmarkStart w:name="z46" w:id="39"/>
    <w:p>
      <w:pPr>
        <w:spacing w:after="0"/>
        <w:ind w:left="0"/>
        <w:jc w:val="both"/>
      </w:pPr>
      <w:r>
        <w:rPr>
          <w:rFonts w:ascii="Times New Roman"/>
          <w:b w:val="false"/>
          <w:i w:val="false"/>
          <w:color w:val="000000"/>
          <w:sz w:val="28"/>
        </w:rPr>
        <w:t>
      9) тиісті әкімшілік-аумақтық бірліктің аумағында туристік қызмет саласындағы мемлекеттік саясатты іске асыру және үйлестіруді жүзеге асыру;</w:t>
      </w:r>
    </w:p>
    <w:bookmarkEnd w:id="39"/>
    <w:bookmarkStart w:name="z47" w:id="40"/>
    <w:p>
      <w:pPr>
        <w:spacing w:after="0"/>
        <w:ind w:left="0"/>
        <w:jc w:val="both"/>
      </w:pPr>
      <w:r>
        <w:rPr>
          <w:rFonts w:ascii="Times New Roman"/>
          <w:b w:val="false"/>
          <w:i w:val="false"/>
          <w:color w:val="000000"/>
          <w:sz w:val="28"/>
        </w:rPr>
        <w:t>
      10) тиісті әкімшілік-аумақтық бірліктің аумағында туризмді дамыту туралы ақпарат жинақтап, талдап және оны "Қызылорда облысының кәсіпкерлік және туризм басқармасы" мемлекеттік мекемесіне ұсыну;</w:t>
      </w:r>
    </w:p>
    <w:bookmarkEnd w:id="40"/>
    <w:bookmarkStart w:name="z48" w:id="41"/>
    <w:p>
      <w:pPr>
        <w:spacing w:after="0"/>
        <w:ind w:left="0"/>
        <w:jc w:val="both"/>
      </w:pPr>
      <w:r>
        <w:rPr>
          <w:rFonts w:ascii="Times New Roman"/>
          <w:b w:val="false"/>
          <w:i w:val="false"/>
          <w:color w:val="000000"/>
          <w:sz w:val="28"/>
        </w:rPr>
        <w:t>
      11) аудандық туристік ресурстарды қорғау жөніндегі шараларды әзірлеу және енгізу;</w:t>
      </w:r>
    </w:p>
    <w:bookmarkEnd w:id="41"/>
    <w:bookmarkStart w:name="z49" w:id="42"/>
    <w:p>
      <w:pPr>
        <w:spacing w:after="0"/>
        <w:ind w:left="0"/>
        <w:jc w:val="both"/>
      </w:pPr>
      <w:r>
        <w:rPr>
          <w:rFonts w:ascii="Times New Roman"/>
          <w:b w:val="false"/>
          <w:i w:val="false"/>
          <w:color w:val="000000"/>
          <w:sz w:val="28"/>
        </w:rPr>
        <w:t>
      12) тиісті әкімшілік-аумақтық бірліктің аумағында туристік индустрия объектілерін жоспарлау және салу жөніндегі қызметті үйлестіру;</w:t>
      </w:r>
    </w:p>
    <w:bookmarkEnd w:id="42"/>
    <w:bookmarkStart w:name="z50" w:id="43"/>
    <w:p>
      <w:pPr>
        <w:spacing w:after="0"/>
        <w:ind w:left="0"/>
        <w:jc w:val="both"/>
      </w:pPr>
      <w:r>
        <w:rPr>
          <w:rFonts w:ascii="Times New Roman"/>
          <w:b w:val="false"/>
          <w:i w:val="false"/>
          <w:color w:val="000000"/>
          <w:sz w:val="28"/>
        </w:rPr>
        <w:t>
      13) балалар мен жастар лагерьлерінің, туристер бірлестіктерінің қызметіне және өз бетінше туризмді дамытуға жәрдем көрсету;</w:t>
      </w:r>
    </w:p>
    <w:bookmarkEnd w:id="43"/>
    <w:bookmarkStart w:name="z51" w:id="44"/>
    <w:p>
      <w:pPr>
        <w:spacing w:after="0"/>
        <w:ind w:left="0"/>
        <w:jc w:val="both"/>
      </w:pPr>
      <w:r>
        <w:rPr>
          <w:rFonts w:ascii="Times New Roman"/>
          <w:b w:val="false"/>
          <w:i w:val="false"/>
          <w:color w:val="000000"/>
          <w:sz w:val="28"/>
        </w:rPr>
        <w:t>
      14) туристік ақпаратты, оның ішінде туристік әлеует, туризм объектілері және туристік қызметті жүзеге асыратын тұлғалар туралы ақпарат беру;</w:t>
      </w:r>
    </w:p>
    <w:bookmarkEnd w:id="44"/>
    <w:bookmarkStart w:name="z52" w:id="45"/>
    <w:p>
      <w:pPr>
        <w:spacing w:after="0"/>
        <w:ind w:left="0"/>
        <w:jc w:val="both"/>
      </w:pPr>
      <w:r>
        <w:rPr>
          <w:rFonts w:ascii="Times New Roman"/>
          <w:b w:val="false"/>
          <w:i w:val="false"/>
          <w:color w:val="000000"/>
          <w:sz w:val="28"/>
        </w:rPr>
        <w:t>
      15) аудандағы туристік маршруттар мен соқпақтардың тізілімін жүргізу;</w:t>
      </w:r>
    </w:p>
    <w:bookmarkEnd w:id="45"/>
    <w:bookmarkStart w:name="z53" w:id="46"/>
    <w:p>
      <w:pPr>
        <w:spacing w:after="0"/>
        <w:ind w:left="0"/>
        <w:jc w:val="both"/>
      </w:pPr>
      <w:r>
        <w:rPr>
          <w:rFonts w:ascii="Times New Roman"/>
          <w:b w:val="false"/>
          <w:i w:val="false"/>
          <w:color w:val="000000"/>
          <w:sz w:val="28"/>
        </w:rPr>
        <w:t>
      16) сауда саясатын жүргiзудi қамтамасыз ету;</w:t>
      </w:r>
    </w:p>
    <w:bookmarkEnd w:id="46"/>
    <w:bookmarkStart w:name="z54" w:id="47"/>
    <w:p>
      <w:pPr>
        <w:spacing w:after="0"/>
        <w:ind w:left="0"/>
        <w:jc w:val="both"/>
      </w:pPr>
      <w:r>
        <w:rPr>
          <w:rFonts w:ascii="Times New Roman"/>
          <w:b w:val="false"/>
          <w:i w:val="false"/>
          <w:color w:val="000000"/>
          <w:sz w:val="28"/>
        </w:rPr>
        <w:t>
      17) өз құзыретi шегiнде сауда қызметi субъектiлерiнiң қызметiн реттеудi жүзеге асыру;</w:t>
      </w:r>
    </w:p>
    <w:bookmarkEnd w:id="47"/>
    <w:bookmarkStart w:name="z55" w:id="48"/>
    <w:p>
      <w:pPr>
        <w:spacing w:after="0"/>
        <w:ind w:left="0"/>
        <w:jc w:val="both"/>
      </w:pPr>
      <w:r>
        <w:rPr>
          <w:rFonts w:ascii="Times New Roman"/>
          <w:b w:val="false"/>
          <w:i w:val="false"/>
          <w:color w:val="000000"/>
          <w:sz w:val="28"/>
        </w:rPr>
        <w:t>
      18) тиiстi әкiмшiлiк-аумақтық бiрлiктерде сауда қызметiне қолайлы жағдайлар жасау жөнiнде шаралар әзiрлеу;</w:t>
      </w:r>
    </w:p>
    <w:bookmarkEnd w:id="48"/>
    <w:bookmarkStart w:name="z56" w:id="49"/>
    <w:p>
      <w:pPr>
        <w:spacing w:after="0"/>
        <w:ind w:left="0"/>
        <w:jc w:val="both"/>
      </w:pPr>
      <w:r>
        <w:rPr>
          <w:rFonts w:ascii="Times New Roman"/>
          <w:b w:val="false"/>
          <w:i w:val="false"/>
          <w:color w:val="000000"/>
          <w:sz w:val="28"/>
        </w:rPr>
        <w:t xml:space="preserve">
      19) халықты сауда алаңымен қамтамасыз етудің ең төменгі нормативтері бойынша ұсыныстар әзірлеу; </w:t>
      </w:r>
    </w:p>
    <w:bookmarkEnd w:id="49"/>
    <w:bookmarkStart w:name="z57" w:id="50"/>
    <w:p>
      <w:pPr>
        <w:spacing w:after="0"/>
        <w:ind w:left="0"/>
        <w:jc w:val="both"/>
      </w:pPr>
      <w:r>
        <w:rPr>
          <w:rFonts w:ascii="Times New Roman"/>
          <w:b w:val="false"/>
          <w:i w:val="false"/>
          <w:color w:val="000000"/>
          <w:sz w:val="28"/>
        </w:rPr>
        <w:t>
      20) халықты сауда алаңымен қамтамасыз етудің ең төменгі нормативіне қол жеткізу жөнінде шаралар әзірлеу және іске асыру;</w:t>
      </w:r>
    </w:p>
    <w:bookmarkEnd w:id="50"/>
    <w:bookmarkStart w:name="z58" w:id="51"/>
    <w:p>
      <w:pPr>
        <w:spacing w:after="0"/>
        <w:ind w:left="0"/>
        <w:jc w:val="both"/>
      </w:pPr>
      <w:r>
        <w:rPr>
          <w:rFonts w:ascii="Times New Roman"/>
          <w:b w:val="false"/>
          <w:i w:val="false"/>
          <w:color w:val="000000"/>
          <w:sz w:val="28"/>
        </w:rPr>
        <w:t>
      21) көрмелер мен жәрмеңкелер ұйымдастыруды жүзеге асыру;</w:t>
      </w:r>
    </w:p>
    <w:bookmarkEnd w:id="51"/>
    <w:bookmarkStart w:name="z59" w:id="52"/>
    <w:p>
      <w:pPr>
        <w:spacing w:after="0"/>
        <w:ind w:left="0"/>
        <w:jc w:val="both"/>
      </w:pPr>
      <w:r>
        <w:rPr>
          <w:rFonts w:ascii="Times New Roman"/>
          <w:b w:val="false"/>
          <w:i w:val="false"/>
          <w:color w:val="000000"/>
          <w:sz w:val="28"/>
        </w:rPr>
        <w:t>
      22)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52"/>
    <w:bookmarkStart w:name="z60" w:id="53"/>
    <w:p>
      <w:pPr>
        <w:spacing w:after="0"/>
        <w:ind w:left="0"/>
        <w:jc w:val="both"/>
      </w:pPr>
      <w:r>
        <w:rPr>
          <w:rFonts w:ascii="Times New Roman"/>
          <w:b w:val="false"/>
          <w:i w:val="false"/>
          <w:color w:val="000000"/>
          <w:sz w:val="28"/>
        </w:rPr>
        <w:t>
      23) Қазақстан Республикасының заңнамасымен жүктелетін өзге де функцияларды жүзеге асыру.</w:t>
      </w:r>
    </w:p>
    <w:bookmarkEnd w:id="53"/>
    <w:bookmarkStart w:name="z61" w:id="54"/>
    <w:p>
      <w:pPr>
        <w:spacing w:after="0"/>
        <w:ind w:left="0"/>
        <w:jc w:val="both"/>
      </w:pPr>
      <w:r>
        <w:rPr>
          <w:rFonts w:ascii="Times New Roman"/>
          <w:b w:val="false"/>
          <w:i w:val="false"/>
          <w:color w:val="000000"/>
          <w:sz w:val="28"/>
        </w:rPr>
        <w:t>
      17. Құқықтары мен міндеттері:</w:t>
      </w:r>
    </w:p>
    <w:bookmarkEnd w:id="54"/>
    <w:bookmarkStart w:name="z62" w:id="55"/>
    <w:p>
      <w:pPr>
        <w:spacing w:after="0"/>
        <w:ind w:left="0"/>
        <w:jc w:val="both"/>
      </w:pPr>
      <w:r>
        <w:rPr>
          <w:rFonts w:ascii="Times New Roman"/>
          <w:b w:val="false"/>
          <w:i w:val="false"/>
          <w:color w:val="000000"/>
          <w:sz w:val="28"/>
        </w:rPr>
        <w:t>
      Құқықтары:</w:t>
      </w:r>
    </w:p>
    <w:bookmarkEnd w:id="55"/>
    <w:bookmarkStart w:name="z63" w:id="56"/>
    <w:p>
      <w:pPr>
        <w:spacing w:after="0"/>
        <w:ind w:left="0"/>
        <w:jc w:val="both"/>
      </w:pPr>
      <w:r>
        <w:rPr>
          <w:rFonts w:ascii="Times New Roman"/>
          <w:b w:val="false"/>
          <w:i w:val="false"/>
          <w:color w:val="000000"/>
          <w:sz w:val="28"/>
        </w:rPr>
        <w:t>
      1) кәсіпкерліктің инвестициялық мүмкіндіктері туралы ақпараттық-түсіндіру жұмыстарын жүргізу, несие және грант алуға кәсіпкерлерге әдістемелік көмек көрсету;</w:t>
      </w:r>
    </w:p>
    <w:bookmarkEnd w:id="56"/>
    <w:bookmarkStart w:name="z64" w:id="57"/>
    <w:p>
      <w:pPr>
        <w:spacing w:after="0"/>
        <w:ind w:left="0"/>
        <w:jc w:val="both"/>
      </w:pPr>
      <w:r>
        <w:rPr>
          <w:rFonts w:ascii="Times New Roman"/>
          <w:b w:val="false"/>
          <w:i w:val="false"/>
          <w:color w:val="000000"/>
          <w:sz w:val="28"/>
        </w:rPr>
        <w:t>
      2) индустриялық-инновациялық қызметті мемлекеттік қолдау саласындағы мемлекеттік саясатты қалыптастыруға және іске асыруға қатысу;</w:t>
      </w:r>
    </w:p>
    <w:bookmarkEnd w:id="57"/>
    <w:bookmarkStart w:name="z65" w:id="58"/>
    <w:p>
      <w:pPr>
        <w:spacing w:after="0"/>
        <w:ind w:left="0"/>
        <w:jc w:val="both"/>
      </w:pPr>
      <w:r>
        <w:rPr>
          <w:rFonts w:ascii="Times New Roman"/>
          <w:b w:val="false"/>
          <w:i w:val="false"/>
          <w:color w:val="000000"/>
          <w:sz w:val="28"/>
        </w:rPr>
        <w:t>
      3) мүдделі органдармен келісе отырып, уақытша жұмысшы топтар құрылуына ықпал ету, үйлестіру, ғылыми-техникалық және сараптамалық комиссиялар, сондай-ақ кәсіпкерлік мәселелері дамуының, сауда қызметтерінің проблемалары жөнінде кеңес-семинарлар, дөңгелек үстелдер өткізілуін ұйымдастыру;</w:t>
      </w:r>
    </w:p>
    <w:bookmarkEnd w:id="58"/>
    <w:bookmarkStart w:name="z66" w:id="59"/>
    <w:p>
      <w:pPr>
        <w:spacing w:after="0"/>
        <w:ind w:left="0"/>
        <w:jc w:val="both"/>
      </w:pPr>
      <w:r>
        <w:rPr>
          <w:rFonts w:ascii="Times New Roman"/>
          <w:b w:val="false"/>
          <w:i w:val="false"/>
          <w:color w:val="000000"/>
          <w:sz w:val="28"/>
        </w:rPr>
        <w:t>
      4) кәсіпкерлік, туризмді дамыту мен қолдау стратегиясын жүзеге асыру;</w:t>
      </w:r>
    </w:p>
    <w:bookmarkEnd w:id="59"/>
    <w:bookmarkStart w:name="z67" w:id="60"/>
    <w:p>
      <w:pPr>
        <w:spacing w:after="0"/>
        <w:ind w:left="0"/>
        <w:jc w:val="both"/>
      </w:pPr>
      <w:r>
        <w:rPr>
          <w:rFonts w:ascii="Times New Roman"/>
          <w:b w:val="false"/>
          <w:i w:val="false"/>
          <w:color w:val="000000"/>
          <w:sz w:val="28"/>
        </w:rPr>
        <w:t>
      5) бөлім қызметі мәселелері бойынша аудан басшылығының және аудан әкімдігінің отырыстарының қарауына ұсыныстар енгізу;</w:t>
      </w:r>
    </w:p>
    <w:bookmarkEnd w:id="60"/>
    <w:bookmarkStart w:name="z68" w:id="61"/>
    <w:p>
      <w:pPr>
        <w:spacing w:after="0"/>
        <w:ind w:left="0"/>
        <w:jc w:val="both"/>
      </w:pPr>
      <w:r>
        <w:rPr>
          <w:rFonts w:ascii="Times New Roman"/>
          <w:b w:val="false"/>
          <w:i w:val="false"/>
          <w:color w:val="000000"/>
          <w:sz w:val="28"/>
        </w:rPr>
        <w:t>
      6) аудан әкімі мен әкімдігінің нормативтік құқықтық актілердің жобаларын дайындауға қатысу;</w:t>
      </w:r>
    </w:p>
    <w:bookmarkEnd w:id="61"/>
    <w:bookmarkStart w:name="z69" w:id="62"/>
    <w:p>
      <w:pPr>
        <w:spacing w:after="0"/>
        <w:ind w:left="0"/>
        <w:jc w:val="both"/>
      </w:pPr>
      <w:r>
        <w:rPr>
          <w:rFonts w:ascii="Times New Roman"/>
          <w:b w:val="false"/>
          <w:i w:val="false"/>
          <w:color w:val="000000"/>
          <w:sz w:val="28"/>
        </w:rPr>
        <w:t>
      7) бөлім мұқтаждығына қажетті тауарларды, жұмыстарды және қызмет көрсетулерді мемлекеттік сатып алуды жасау үшін конкурстар ұйымдастыру;</w:t>
      </w:r>
    </w:p>
    <w:bookmarkEnd w:id="62"/>
    <w:bookmarkStart w:name="z70" w:id="63"/>
    <w:p>
      <w:pPr>
        <w:spacing w:after="0"/>
        <w:ind w:left="0"/>
        <w:jc w:val="both"/>
      </w:pPr>
      <w:r>
        <w:rPr>
          <w:rFonts w:ascii="Times New Roman"/>
          <w:b w:val="false"/>
          <w:i w:val="false"/>
          <w:color w:val="000000"/>
          <w:sz w:val="28"/>
        </w:rPr>
        <w:t>
      8) меншік нысанына және ведомствалық бағынысқа қарамастан ауданда кәсіпкерлік пен сауда қызметтерін дамыту мәселері бойынша кәсіпорындар қызметіне талдау жасауға және мониторинг жүргізу;</w:t>
      </w:r>
    </w:p>
    <w:bookmarkEnd w:id="63"/>
    <w:bookmarkStart w:name="z71" w:id="64"/>
    <w:p>
      <w:pPr>
        <w:spacing w:after="0"/>
        <w:ind w:left="0"/>
        <w:jc w:val="both"/>
      </w:pPr>
      <w:r>
        <w:rPr>
          <w:rFonts w:ascii="Times New Roman"/>
          <w:b w:val="false"/>
          <w:i w:val="false"/>
          <w:color w:val="000000"/>
          <w:sz w:val="28"/>
        </w:rPr>
        <w:t>
      9) Қазақстан Республикасының Президенті мен Үкіметінің, облыс әкімі және облыс әкімдігі, аудан әкімі және аудан әкімдігінің актілерін орындау жөнінде ұсыныстар енгізу;</w:t>
      </w:r>
    </w:p>
    <w:bookmarkEnd w:id="64"/>
    <w:bookmarkStart w:name="z72" w:id="65"/>
    <w:p>
      <w:pPr>
        <w:spacing w:after="0"/>
        <w:ind w:left="0"/>
        <w:jc w:val="both"/>
      </w:pPr>
      <w:r>
        <w:rPr>
          <w:rFonts w:ascii="Times New Roman"/>
          <w:b w:val="false"/>
          <w:i w:val="false"/>
          <w:color w:val="000000"/>
          <w:sz w:val="28"/>
        </w:rPr>
        <w:t>
      10) меншік нысанына және ведомствалық бағынысқа қарамастан, кәсіпкерлік кәсіпорындарынан және сауда қызметтерінен қажетті ақпарат сұрау және алу;</w:t>
      </w:r>
    </w:p>
    <w:bookmarkEnd w:id="65"/>
    <w:bookmarkStart w:name="z73" w:id="66"/>
    <w:p>
      <w:pPr>
        <w:spacing w:after="0"/>
        <w:ind w:left="0"/>
        <w:jc w:val="both"/>
      </w:pPr>
      <w:r>
        <w:rPr>
          <w:rFonts w:ascii="Times New Roman"/>
          <w:b w:val="false"/>
          <w:i w:val="false"/>
          <w:color w:val="000000"/>
          <w:sz w:val="28"/>
        </w:rPr>
        <w:t>
      Міндеттері:</w:t>
      </w:r>
    </w:p>
    <w:bookmarkEnd w:id="66"/>
    <w:bookmarkStart w:name="z74" w:id="67"/>
    <w:p>
      <w:pPr>
        <w:spacing w:after="0"/>
        <w:ind w:left="0"/>
        <w:jc w:val="both"/>
      </w:pPr>
      <w:r>
        <w:rPr>
          <w:rFonts w:ascii="Times New Roman"/>
          <w:b w:val="false"/>
          <w:i w:val="false"/>
          <w:color w:val="000000"/>
          <w:sz w:val="28"/>
        </w:rPr>
        <w:t>
      1) жеке және заңды тұлғалардың "Қазалы ауданының кәсіпкерлік, өнеркәсіп және туризм бөлімі" коммуналдық мемлекеттік мекемесіне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p>
    <w:bookmarkEnd w:id="67"/>
    <w:bookmarkStart w:name="z75" w:id="68"/>
    <w:p>
      <w:pPr>
        <w:spacing w:after="0"/>
        <w:ind w:left="0"/>
        <w:jc w:val="both"/>
      </w:pPr>
      <w:r>
        <w:rPr>
          <w:rFonts w:ascii="Times New Roman"/>
          <w:b w:val="false"/>
          <w:i w:val="false"/>
          <w:color w:val="000000"/>
          <w:sz w:val="28"/>
        </w:rPr>
        <w:t>
      2) жеке тұлғаларды және заңды тұлғалардың өкілдерін қабылдауды ұйымдастыру;</w:t>
      </w:r>
    </w:p>
    <w:bookmarkEnd w:id="68"/>
    <w:bookmarkStart w:name="z76" w:id="69"/>
    <w:p>
      <w:pPr>
        <w:spacing w:after="0"/>
        <w:ind w:left="0"/>
        <w:jc w:val="both"/>
      </w:pPr>
      <w:r>
        <w:rPr>
          <w:rFonts w:ascii="Times New Roman"/>
          <w:b w:val="false"/>
          <w:i w:val="false"/>
          <w:color w:val="000000"/>
          <w:sz w:val="28"/>
        </w:rPr>
        <w:t>
      3) заңды және негізделген шешімдер қабылдауға;</w:t>
      </w:r>
    </w:p>
    <w:bookmarkEnd w:id="69"/>
    <w:bookmarkStart w:name="z77" w:id="70"/>
    <w:p>
      <w:pPr>
        <w:spacing w:after="0"/>
        <w:ind w:left="0"/>
        <w:jc w:val="both"/>
      </w:pPr>
      <w:r>
        <w:rPr>
          <w:rFonts w:ascii="Times New Roman"/>
          <w:b w:val="false"/>
          <w:i w:val="false"/>
          <w:color w:val="000000"/>
          <w:sz w:val="28"/>
        </w:rPr>
        <w:t>
      4) қабылданған шешімдердің орындалуын бақылауды қамтамасыз етуге;</w:t>
      </w:r>
    </w:p>
    <w:bookmarkEnd w:id="70"/>
    <w:bookmarkStart w:name="z78" w:id="71"/>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де құқықтар мен міндеттерді мен жүзеге асырады;</w:t>
      </w:r>
    </w:p>
    <w:bookmarkEnd w:id="71"/>
    <w:bookmarkStart w:name="z79" w:id="72"/>
    <w:p>
      <w:pPr>
        <w:spacing w:after="0"/>
        <w:ind w:left="0"/>
        <w:jc w:val="left"/>
      </w:pPr>
      <w:r>
        <w:rPr>
          <w:rFonts w:ascii="Times New Roman"/>
          <w:b/>
          <w:i w:val="false"/>
          <w:color w:val="000000"/>
        </w:rPr>
        <w:t xml:space="preserve"> 3. Мемлекеттік органның қызметін ұйымдастыру</w:t>
      </w:r>
    </w:p>
    <w:bookmarkEnd w:id="72"/>
    <w:bookmarkStart w:name="z80" w:id="73"/>
    <w:p>
      <w:pPr>
        <w:spacing w:after="0"/>
        <w:ind w:left="0"/>
        <w:jc w:val="both"/>
      </w:pPr>
      <w:r>
        <w:rPr>
          <w:rFonts w:ascii="Times New Roman"/>
          <w:b w:val="false"/>
          <w:i w:val="false"/>
          <w:color w:val="000000"/>
          <w:sz w:val="28"/>
        </w:rPr>
        <w:t>
      18. "Қазалы ауданының кәсіпкерлік, өнеркәсіп және туризм бөлімі" коммуналдық мемлекеттік мекемесіне басшылықты "Қазалы ауданының кәсіпкерлік, өнеркәсіп және туризм бөлімі" коммуналдық мемлекеттік мекемесі жүктелген міндеттердің орындалуына және оның функцияларын жүзеге асыруға дербес жауапты болатын басшы жүзеге асырады.</w:t>
      </w:r>
    </w:p>
    <w:bookmarkEnd w:id="73"/>
    <w:bookmarkStart w:name="z81" w:id="74"/>
    <w:p>
      <w:pPr>
        <w:spacing w:after="0"/>
        <w:ind w:left="0"/>
        <w:jc w:val="both"/>
      </w:pPr>
      <w:r>
        <w:rPr>
          <w:rFonts w:ascii="Times New Roman"/>
          <w:b w:val="false"/>
          <w:i w:val="false"/>
          <w:color w:val="000000"/>
          <w:sz w:val="28"/>
        </w:rPr>
        <w:t>
      19. "Қазалы ауданының кәсіпкерлік, өнеркәсіп және туризм бөлімі" коммуналдық мемлекеттік мекемесінің басшысын аудан әкімі Қазақстан Республикасының заңнамасына сәйкес қызметке тағайындайды және қызметтен босатады.</w:t>
      </w:r>
    </w:p>
    <w:bookmarkEnd w:id="74"/>
    <w:bookmarkStart w:name="z82" w:id="75"/>
    <w:p>
      <w:pPr>
        <w:spacing w:after="0"/>
        <w:ind w:left="0"/>
        <w:jc w:val="both"/>
      </w:pPr>
      <w:r>
        <w:rPr>
          <w:rFonts w:ascii="Times New Roman"/>
          <w:b w:val="false"/>
          <w:i w:val="false"/>
          <w:color w:val="000000"/>
          <w:sz w:val="28"/>
        </w:rPr>
        <w:t>
      20. "Қазалы ауданының кәсіпкерлік, өнеркәсіп және туризм бөлімі" коммуналдық мемлекеттік мекемесі басшысының өкілеттілігі:</w:t>
      </w:r>
    </w:p>
    <w:bookmarkEnd w:id="75"/>
    <w:bookmarkStart w:name="z83" w:id="76"/>
    <w:p>
      <w:pPr>
        <w:spacing w:after="0"/>
        <w:ind w:left="0"/>
        <w:jc w:val="both"/>
      </w:pPr>
      <w:r>
        <w:rPr>
          <w:rFonts w:ascii="Times New Roman"/>
          <w:b w:val="false"/>
          <w:i w:val="false"/>
          <w:color w:val="000000"/>
          <w:sz w:val="28"/>
        </w:rPr>
        <w:t>
      1) қызметкерлер арасында қызметтік міндеттерді және олардың жауапкершілік дәрежесін үлестіреді және бекітеді;</w:t>
      </w:r>
    </w:p>
    <w:bookmarkEnd w:id="76"/>
    <w:bookmarkStart w:name="z84" w:id="77"/>
    <w:p>
      <w:pPr>
        <w:spacing w:after="0"/>
        <w:ind w:left="0"/>
        <w:jc w:val="both"/>
      </w:pPr>
      <w:r>
        <w:rPr>
          <w:rFonts w:ascii="Times New Roman"/>
          <w:b w:val="false"/>
          <w:i w:val="false"/>
          <w:color w:val="000000"/>
          <w:sz w:val="28"/>
        </w:rPr>
        <w:t>
      2) қызметкерлерді лауазымға тағайындайды және лауазымнан босатады;</w:t>
      </w:r>
    </w:p>
    <w:bookmarkEnd w:id="77"/>
    <w:bookmarkStart w:name="z85" w:id="78"/>
    <w:p>
      <w:pPr>
        <w:spacing w:after="0"/>
        <w:ind w:left="0"/>
        <w:jc w:val="both"/>
      </w:pPr>
      <w:r>
        <w:rPr>
          <w:rFonts w:ascii="Times New Roman"/>
          <w:b w:val="false"/>
          <w:i w:val="false"/>
          <w:color w:val="000000"/>
          <w:sz w:val="28"/>
        </w:rPr>
        <w:t xml:space="preserve">
      3) заңда белгіленген тәртіппен қызметкерлерді көтермелеу және тәртіптік жаза белгілеу мәселелерін шешеді; </w:t>
      </w:r>
    </w:p>
    <w:bookmarkEnd w:id="78"/>
    <w:bookmarkStart w:name="z86" w:id="79"/>
    <w:p>
      <w:pPr>
        <w:spacing w:after="0"/>
        <w:ind w:left="0"/>
        <w:jc w:val="both"/>
      </w:pPr>
      <w:r>
        <w:rPr>
          <w:rFonts w:ascii="Times New Roman"/>
          <w:b w:val="false"/>
          <w:i w:val="false"/>
          <w:color w:val="000000"/>
          <w:sz w:val="28"/>
        </w:rPr>
        <w:t>
      4)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79"/>
    <w:bookmarkStart w:name="z87" w:id="80"/>
    <w:p>
      <w:pPr>
        <w:spacing w:after="0"/>
        <w:ind w:left="0"/>
        <w:jc w:val="both"/>
      </w:pPr>
      <w:r>
        <w:rPr>
          <w:rFonts w:ascii="Times New Roman"/>
          <w:b w:val="false"/>
          <w:i w:val="false"/>
          <w:color w:val="000000"/>
          <w:sz w:val="28"/>
        </w:rPr>
        <w:t>
      5) берілген коммуналдық мүліктің сақталуын қамтамасыз етеді;</w:t>
      </w:r>
    </w:p>
    <w:bookmarkEnd w:id="80"/>
    <w:bookmarkStart w:name="z88" w:id="81"/>
    <w:p>
      <w:pPr>
        <w:spacing w:after="0"/>
        <w:ind w:left="0"/>
        <w:jc w:val="both"/>
      </w:pPr>
      <w:r>
        <w:rPr>
          <w:rFonts w:ascii="Times New Roman"/>
          <w:b w:val="false"/>
          <w:i w:val="false"/>
          <w:color w:val="000000"/>
          <w:sz w:val="28"/>
        </w:rPr>
        <w:t xml:space="preserve">
      6) азаматтарды және заңды тұлғалардың өкілдерін жеке қабылдауды жүргізеді; </w:t>
      </w:r>
    </w:p>
    <w:bookmarkEnd w:id="81"/>
    <w:bookmarkStart w:name="z89" w:id="82"/>
    <w:p>
      <w:pPr>
        <w:spacing w:after="0"/>
        <w:ind w:left="0"/>
        <w:jc w:val="both"/>
      </w:pPr>
      <w:r>
        <w:rPr>
          <w:rFonts w:ascii="Times New Roman"/>
          <w:b w:val="false"/>
          <w:i w:val="false"/>
          <w:color w:val="000000"/>
          <w:sz w:val="28"/>
        </w:rPr>
        <w:t xml:space="preserve">
      7) мемлекеттік органдармен, ұйымдармен және азаматтармен өзара қарым-қатынастарда оның атынан сенімхатсыз өкілдік етеді; </w:t>
      </w:r>
    </w:p>
    <w:bookmarkEnd w:id="82"/>
    <w:bookmarkStart w:name="z90" w:id="83"/>
    <w:p>
      <w:pPr>
        <w:spacing w:after="0"/>
        <w:ind w:left="0"/>
        <w:jc w:val="both"/>
      </w:pPr>
      <w:r>
        <w:rPr>
          <w:rFonts w:ascii="Times New Roman"/>
          <w:b w:val="false"/>
          <w:i w:val="false"/>
          <w:color w:val="000000"/>
          <w:sz w:val="28"/>
        </w:rPr>
        <w:t>
      8) өз құзыреті шегінде бұйрықтарға қол қояды;</w:t>
      </w:r>
    </w:p>
    <w:bookmarkEnd w:id="83"/>
    <w:bookmarkStart w:name="z91" w:id="84"/>
    <w:p>
      <w:pPr>
        <w:spacing w:after="0"/>
        <w:ind w:left="0"/>
        <w:jc w:val="both"/>
      </w:pPr>
      <w:r>
        <w:rPr>
          <w:rFonts w:ascii="Times New Roman"/>
          <w:b w:val="false"/>
          <w:i w:val="false"/>
          <w:color w:val="000000"/>
          <w:sz w:val="28"/>
        </w:rPr>
        <w:t>
      9) гендерлік теңдік стратегиясын жүзеге асырады.</w:t>
      </w:r>
    </w:p>
    <w:bookmarkEnd w:id="84"/>
    <w:bookmarkStart w:name="z92" w:id="85"/>
    <w:p>
      <w:pPr>
        <w:spacing w:after="0"/>
        <w:ind w:left="0"/>
        <w:jc w:val="both"/>
      </w:pPr>
      <w:r>
        <w:rPr>
          <w:rFonts w:ascii="Times New Roman"/>
          <w:b w:val="false"/>
          <w:i w:val="false"/>
          <w:color w:val="000000"/>
          <w:sz w:val="28"/>
        </w:rPr>
        <w:t>
      10) заңнамаларға сәйкес өзге де өкілеттіктерді жүзеге асырады.</w:t>
      </w:r>
    </w:p>
    <w:bookmarkEnd w:id="85"/>
    <w:bookmarkStart w:name="z93" w:id="86"/>
    <w:p>
      <w:pPr>
        <w:spacing w:after="0"/>
        <w:ind w:left="0"/>
        <w:jc w:val="both"/>
      </w:pPr>
      <w:r>
        <w:rPr>
          <w:rFonts w:ascii="Times New Roman"/>
          <w:b w:val="false"/>
          <w:i w:val="false"/>
          <w:color w:val="000000"/>
          <w:sz w:val="28"/>
        </w:rPr>
        <w:t>
      11) "Қазалы ауданының кәсіпкерлік, өнеркәсіп және туризм бөлімі" коммуналдық мемлекеттік мекемесі басшысы болмаған кезеңде оның өкілеттіліктерін қолданыстағы заңнамаға сәйкес оны алмастыратын тұлға орындайды.</w:t>
      </w:r>
    </w:p>
    <w:bookmarkEnd w:id="86"/>
    <w:bookmarkStart w:name="z94" w:id="87"/>
    <w:p>
      <w:pPr>
        <w:spacing w:after="0"/>
        <w:ind w:left="0"/>
        <w:jc w:val="both"/>
      </w:pPr>
      <w:r>
        <w:rPr>
          <w:rFonts w:ascii="Times New Roman"/>
          <w:b w:val="false"/>
          <w:i w:val="false"/>
          <w:color w:val="000000"/>
          <w:sz w:val="28"/>
        </w:rPr>
        <w:t>
      21. Заңды тұлға мен мемлекеттік мүлік жөніндегі уәкілетті органның, заңды тұлға мен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87"/>
    <w:bookmarkStart w:name="z95" w:id="88"/>
    <w:p>
      <w:pPr>
        <w:spacing w:after="0"/>
        <w:ind w:left="0"/>
        <w:jc w:val="left"/>
      </w:pPr>
      <w:r>
        <w:rPr>
          <w:rFonts w:ascii="Times New Roman"/>
          <w:b/>
          <w:i w:val="false"/>
          <w:color w:val="000000"/>
        </w:rPr>
        <w:t xml:space="preserve"> 4. Мемлекеттік органның мүлкі</w:t>
      </w:r>
    </w:p>
    <w:bookmarkEnd w:id="88"/>
    <w:bookmarkStart w:name="z96" w:id="89"/>
    <w:p>
      <w:pPr>
        <w:spacing w:after="0"/>
        <w:ind w:left="0"/>
        <w:jc w:val="both"/>
      </w:pPr>
      <w:r>
        <w:rPr>
          <w:rFonts w:ascii="Times New Roman"/>
          <w:b w:val="false"/>
          <w:i w:val="false"/>
          <w:color w:val="000000"/>
          <w:sz w:val="28"/>
        </w:rPr>
        <w:t>
      22. "Қазалы ауданының кәсіпкерлік, өнеркәсіп және туризм бөлімі" коммуналдық мемлекеттік мекемесі заңнамада көзделген жағдайларда жедел басқару құқығында оқшауланған мүлкі болуы мүмкін.</w:t>
      </w:r>
    </w:p>
    <w:bookmarkEnd w:id="89"/>
    <w:bookmarkStart w:name="z97" w:id="90"/>
    <w:p>
      <w:pPr>
        <w:spacing w:after="0"/>
        <w:ind w:left="0"/>
        <w:jc w:val="both"/>
      </w:pPr>
      <w:r>
        <w:rPr>
          <w:rFonts w:ascii="Times New Roman"/>
          <w:b w:val="false"/>
          <w:i w:val="false"/>
          <w:color w:val="000000"/>
          <w:sz w:val="28"/>
        </w:rPr>
        <w:t>
      "Қазалы ауданының кәсіпкерлік, өнеркәсіп және туризм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8" w:id="91"/>
    <w:p>
      <w:pPr>
        <w:spacing w:after="0"/>
        <w:ind w:left="0"/>
        <w:jc w:val="both"/>
      </w:pPr>
      <w:r>
        <w:rPr>
          <w:rFonts w:ascii="Times New Roman"/>
          <w:b w:val="false"/>
          <w:i w:val="false"/>
          <w:color w:val="000000"/>
          <w:sz w:val="28"/>
        </w:rPr>
        <w:t>
      23. "Қазалы ауданының кәсіпкерлік, өнеркәсіп және туризм бөлімі" коммуналдық мемлекеттік мекемесіге бекітілген мүлік аудандық коммуналдық меншікке жатады.</w:t>
      </w:r>
    </w:p>
    <w:bookmarkEnd w:id="91"/>
    <w:bookmarkStart w:name="z99" w:id="92"/>
    <w:p>
      <w:pPr>
        <w:spacing w:after="0"/>
        <w:ind w:left="0"/>
        <w:jc w:val="both"/>
      </w:pPr>
      <w:r>
        <w:rPr>
          <w:rFonts w:ascii="Times New Roman"/>
          <w:b w:val="false"/>
          <w:i w:val="false"/>
          <w:color w:val="000000"/>
          <w:sz w:val="28"/>
        </w:rPr>
        <w:t>
      24. Егер заңнамада өзгеше көзделмесе, "Қазалы ауданының кәсіпкерлік, өнеркәсіп және туризм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100" w:id="93"/>
    <w:p>
      <w:pPr>
        <w:spacing w:after="0"/>
        <w:ind w:left="0"/>
        <w:jc w:val="both"/>
      </w:pPr>
      <w:r>
        <w:rPr>
          <w:rFonts w:ascii="Times New Roman"/>
          <w:b w:val="false"/>
          <w:i w:val="false"/>
          <w:color w:val="000000"/>
          <w:sz w:val="28"/>
        </w:rPr>
        <w:t xml:space="preserve">
      25. Қазалы ауданының әкімдігі "Қазалы ауданының кәсіпкерлік, өнеркәсіп және туризм бөлімі" коммуналдық мемлекеттік мекемесіне берілген мүліктердің сақталуын және тиімді пайдалануын бақылауды жүзеге асырады. </w:t>
      </w:r>
    </w:p>
    <w:bookmarkEnd w:id="93"/>
    <w:bookmarkStart w:name="z101" w:id="94"/>
    <w:p>
      <w:pPr>
        <w:spacing w:after="0"/>
        <w:ind w:left="0"/>
        <w:jc w:val="both"/>
      </w:pPr>
      <w:r>
        <w:rPr>
          <w:rFonts w:ascii="Times New Roman"/>
          <w:b w:val="false"/>
          <w:i w:val="false"/>
          <w:color w:val="000000"/>
          <w:sz w:val="28"/>
        </w:rPr>
        <w:t>
      "Қазалы ауданының кәсіпкерлік, өнеркәсіп және туризм бөлімі" коммуналдық мемлекеттік мекемесіне бекітілген мүлікті Қазалы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p>
    <w:bookmarkEnd w:id="94"/>
    <w:bookmarkStart w:name="z102" w:id="95"/>
    <w:p>
      <w:pPr>
        <w:spacing w:after="0"/>
        <w:ind w:left="0"/>
        <w:jc w:val="left"/>
      </w:pPr>
      <w:r>
        <w:rPr>
          <w:rFonts w:ascii="Times New Roman"/>
          <w:b/>
          <w:i w:val="false"/>
          <w:color w:val="000000"/>
        </w:rPr>
        <w:t xml:space="preserve"> 5. Мемлекеттік органды қайта ұйымдастыру және тарату</w:t>
      </w:r>
    </w:p>
    <w:bookmarkEnd w:id="95"/>
    <w:bookmarkStart w:name="z103" w:id="96"/>
    <w:p>
      <w:pPr>
        <w:spacing w:after="0"/>
        <w:ind w:left="0"/>
        <w:jc w:val="both"/>
      </w:pPr>
      <w:r>
        <w:rPr>
          <w:rFonts w:ascii="Times New Roman"/>
          <w:b w:val="false"/>
          <w:i w:val="false"/>
          <w:color w:val="000000"/>
          <w:sz w:val="28"/>
        </w:rPr>
        <w:t>
      26. "Қазалы ауданының кәсіпкерлік, өнеркәсіп және туризм бөлімі" коммуналдық мемлекеттік мекемесін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