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3fce" w14:textId="b0b3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 Мұратбаев ауылдық округі, Ғ. Мұратбаев ауылының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Ғ. Мұратбаев ауылдық округі әкімінің 2015 жылғы 01 маусымдағы № 7 шешімі. Қызылорда облысының Әділет департаментінде 2015 жылғы 26 маусымда N 5034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министрлiгiнің ветеринариялық бақылау және қадағалау комитетi Қазалы аудандық аумақтық инспекциясы" мемлекеттік мекемесінің бас мемлекеттік ветеринариялық-санитариялық инспекторының 2015 жылғы 28 сәуірдегі № 8-09-90 ұсынысы негізінде Ғ.Мұратбаев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Қызылорда облысы, Қазалы ауданы, Ғ.Мұратбаев ауылдық округi, Ғ.Мұратбаев ауылының аумағында ұсақ малдардың арасында бруцеллез ауруы пайда болуына байланысты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алғашқы ресми жарияланғаннан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"Қазалы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коммуналдық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___________________А.Рыстығұл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"01" маусым 2015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