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9265e" w14:textId="6e926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аудандық жер қатынастары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әкімдігінің 2015 жылғы 14 сәуірдегі № 66 қаулысы. Қызылорда облысының Әділет департаментінде 2015 жылғы 30 сәуірде № 4970 болып тіркелді. Күші жойылды - Қызылорда облысы Жалағаш ауданы әкімдігінің 2016 жылғы 11 мамырдағы № 95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Жалағаш ауданы әкімдігінің 11.05.2016 </w:t>
      </w:r>
      <w:r>
        <w:rPr>
          <w:rFonts w:ascii="Times New Roman"/>
          <w:b w:val="false"/>
          <w:i w:val="false"/>
          <w:color w:val="ff0000"/>
          <w:sz w:val="28"/>
        </w:rPr>
        <w:t>№ 95</w:t>
      </w:r>
      <w:r>
        <w:rPr>
          <w:rFonts w:ascii="Times New Roman"/>
          <w:b w:val="false"/>
          <w:i w:val="false"/>
          <w:color w:val="ff0000"/>
          <w:sz w:val="28"/>
        </w:rPr>
        <w:t xml:space="preserve"> қаулысымен (14.05.2016 бастап күшіне енеді).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Жалағаш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Қоса беріліп отырған “Жалағаш аудандық жер қатынастары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Жалағаш ауданы әкімінің орынбасары А.Дәрібаевқа жүктелсін.</w:t>
      </w:r>
      <w:r>
        <w:br/>
      </w:r>
      <w:r>
        <w:rPr>
          <w:rFonts w:ascii="Times New Roman"/>
          <w:b w:val="false"/>
          <w:i w:val="false"/>
          <w:color w:val="000000"/>
          <w:sz w:val="28"/>
        </w:rPr>
        <w:t>
      </w:t>
      </w:r>
      <w:r>
        <w:rPr>
          <w:rFonts w:ascii="Times New Roman"/>
          <w:b w:val="false"/>
          <w:i w:val="false"/>
          <w:color w:val="000000"/>
          <w:sz w:val="28"/>
        </w:rPr>
        <w:t xml:space="preserve"> Осы қаулы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Жалағаш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Т.Дүйсебаев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әкімдігінің</w:t>
            </w:r>
            <w:r>
              <w:br/>
            </w:r>
            <w:r>
              <w:rPr>
                <w:rFonts w:ascii="Times New Roman"/>
                <w:b w:val="false"/>
                <w:i w:val="false"/>
                <w:color w:val="000000"/>
                <w:sz w:val="20"/>
              </w:rPr>
              <w:t>2015 жылғы 14 сәуірдегі</w:t>
            </w:r>
            <w:r>
              <w:br/>
            </w:r>
            <w:r>
              <w:rPr>
                <w:rFonts w:ascii="Times New Roman"/>
                <w:b w:val="false"/>
                <w:i w:val="false"/>
                <w:color w:val="000000"/>
                <w:sz w:val="20"/>
              </w:rPr>
              <w:t>№ 66 қаулысымен бекітілген</w:t>
            </w:r>
          </w:p>
        </w:tc>
      </w:tr>
    </w:tbl>
    <w:bookmarkStart w:name="z10" w:id="0"/>
    <w:p>
      <w:pPr>
        <w:spacing w:after="0"/>
        <w:ind w:left="0"/>
        <w:jc w:val="left"/>
      </w:pPr>
      <w:r>
        <w:rPr>
          <w:rFonts w:ascii="Times New Roman"/>
          <w:b/>
          <w:i w:val="false"/>
          <w:color w:val="000000"/>
        </w:rPr>
        <w:t xml:space="preserve"> “Жалағаш аудандық жер қатынастары бөлімі” коммуналдық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“Жалағаш аудандық жер қатынастары бөлімі” коммуналдық мемлекеттік мекемесі жер қатынастары саласындағы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“Жалағаш аудандық жер қатынастары бөлімі” коммуналдық мемлекеттік мекемесінің құрылтайшысы Жалағаш ауданының әкімдігі болып табылады. </w:t>
      </w:r>
      <w:r>
        <w:br/>
      </w:r>
      <w:r>
        <w:rPr>
          <w:rFonts w:ascii="Times New Roman"/>
          <w:b w:val="false"/>
          <w:i w:val="false"/>
          <w:color w:val="000000"/>
          <w:sz w:val="28"/>
        </w:rPr>
        <w:t>
      </w:t>
      </w:r>
      <w:r>
        <w:rPr>
          <w:rFonts w:ascii="Times New Roman"/>
          <w:b w:val="false"/>
          <w:i w:val="false"/>
          <w:color w:val="000000"/>
          <w:sz w:val="28"/>
        </w:rPr>
        <w:t>“Жалағаш аудандық жер қатынастары бөлімі” коммуналдық мемлекеттік мекемесіне қатысты коммуналдық меншік құқығы субъектісінің құқықтарын “Жалағаш аудандық қаржы бөлімі” коммуналдық мемлекеттік мекемесі жүзеге асырады.</w:t>
      </w:r>
      <w:r>
        <w:br/>
      </w:r>
      <w:r>
        <w:rPr>
          <w:rFonts w:ascii="Times New Roman"/>
          <w:b w:val="false"/>
          <w:i w:val="false"/>
          <w:color w:val="000000"/>
          <w:sz w:val="28"/>
        </w:rPr>
        <w:t xml:space="preserve">
      3. </w:t>
      </w:r>
      <w:r>
        <w:rPr>
          <w:rFonts w:ascii="Times New Roman"/>
          <w:b w:val="false"/>
          <w:i w:val="false"/>
          <w:color w:val="000000"/>
          <w:sz w:val="28"/>
        </w:rPr>
        <w:t xml:space="preserve"> “Жалағаш аудандық жер қатынастары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“Жалағаш аудандық жер қатынастары бөлімі” коммуналдық мемлекеттік мекемесі-мемлекеттік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xml:space="preserve">
      5. </w:t>
      </w:r>
      <w:r>
        <w:rPr>
          <w:rFonts w:ascii="Times New Roman"/>
          <w:b w:val="false"/>
          <w:i w:val="false"/>
          <w:color w:val="000000"/>
          <w:sz w:val="28"/>
        </w:rPr>
        <w:t xml:space="preserve"> “Жалағаш аудандық жер қатынастары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“Жалағаш аудандық жер қатынастары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 </w:t>
      </w:r>
      <w:r>
        <w:br/>
      </w:r>
      <w:r>
        <w:rPr>
          <w:rFonts w:ascii="Times New Roman"/>
          <w:b w:val="false"/>
          <w:i w:val="false"/>
          <w:color w:val="000000"/>
          <w:sz w:val="28"/>
        </w:rPr>
        <w:t xml:space="preserve">
      7. </w:t>
      </w:r>
      <w:r>
        <w:rPr>
          <w:rFonts w:ascii="Times New Roman"/>
          <w:b w:val="false"/>
          <w:i w:val="false"/>
          <w:color w:val="000000"/>
          <w:sz w:val="28"/>
        </w:rPr>
        <w:t xml:space="preserve"> “Жалағаш аудандық жер қатынастары бөлімі” коммуналдық мемлекеттік мекемесі өз құзыретінің мәселелері бойынша заңнамада белгіленген тәртіппен “Жалағаш аудандық жер қатынастары бөлімі” коммуналдық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xml:space="preserve">
      8. </w:t>
      </w:r>
      <w:r>
        <w:rPr>
          <w:rFonts w:ascii="Times New Roman"/>
          <w:b w:val="false"/>
          <w:i w:val="false"/>
          <w:color w:val="000000"/>
          <w:sz w:val="28"/>
        </w:rPr>
        <w:t xml:space="preserve"> “Жалағаш аудандық жер қатынастары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Заңды тұлғаның орналасқан жері: 120200, Қазақстан Республикасы, Қызылорда облысы, Жалағаш ауданы, Жалағаш кенті, Абай көшесі, №4. </w:t>
      </w:r>
      <w:r>
        <w:br/>
      </w:r>
      <w:r>
        <w:rPr>
          <w:rFonts w:ascii="Times New Roman"/>
          <w:b w:val="false"/>
          <w:i w:val="false"/>
          <w:color w:val="000000"/>
          <w:sz w:val="28"/>
        </w:rPr>
        <w:t>
      </w:t>
      </w:r>
      <w:r>
        <w:rPr>
          <w:rFonts w:ascii="Times New Roman"/>
          <w:b w:val="false"/>
          <w:i w:val="false"/>
          <w:color w:val="000000"/>
          <w:sz w:val="28"/>
        </w:rPr>
        <w:t>“Жалағаш аудандық жер қатынастары бөлімі” коммуналдық мемлекеттік мекемесінің жұмыс кестесі: сенбі, жексенбі және заңнама актілерімен белгіленген басқа демалыс және мереке күндерінен бөлек, күн сайын дүйсенбіден жұмаға дейін сағат 09.00-ден 19.00-ге дейін (сағат 13.00-ден 15.00-ге дейін үзіліс).</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органның толық атауы: “Жалағаш аудандық жер қатынастары бөлімі” коммуналдық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 xml:space="preserve"> Осы Ереже “Жалағаш аудандық жер қатынастары бөлімі” коммуналдық мемлекеттік мекемесінің құрылтай құжаты болып табылады. </w:t>
      </w:r>
      <w:r>
        <w:br/>
      </w:r>
      <w:r>
        <w:rPr>
          <w:rFonts w:ascii="Times New Roman"/>
          <w:b w:val="false"/>
          <w:i w:val="false"/>
          <w:color w:val="000000"/>
          <w:sz w:val="28"/>
        </w:rPr>
        <w:t xml:space="preserve">
      12. </w:t>
      </w:r>
      <w:r>
        <w:rPr>
          <w:rFonts w:ascii="Times New Roman"/>
          <w:b w:val="false"/>
          <w:i w:val="false"/>
          <w:color w:val="000000"/>
          <w:sz w:val="28"/>
        </w:rPr>
        <w:t xml:space="preserve"> “Жалағаш аудандық жер қатынастары бөлімі” коммуналдық мемлекеттік мекемесі қызметін қаржыландыру аудан бюджетінен жүзеге асырылады. </w:t>
      </w:r>
      <w:r>
        <w:br/>
      </w:r>
      <w:r>
        <w:rPr>
          <w:rFonts w:ascii="Times New Roman"/>
          <w:b w:val="false"/>
          <w:i w:val="false"/>
          <w:color w:val="000000"/>
          <w:sz w:val="28"/>
        </w:rPr>
        <w:t xml:space="preserve">
      13. </w:t>
      </w:r>
      <w:r>
        <w:rPr>
          <w:rFonts w:ascii="Times New Roman"/>
          <w:b w:val="false"/>
          <w:i w:val="false"/>
          <w:color w:val="000000"/>
          <w:sz w:val="28"/>
        </w:rPr>
        <w:t xml:space="preserve"> “Жалағаш аудандық жер қатынастары бөлімі” коммуналдық мемлекеттік мекемесі кәсіпкерлік субъектілерімен “Жалағаш аудандық жер қатынастары бөлімі” коммуналдық мемлекеттік мекемесінің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“Жалағаш аудандық жер қатынастары бөлімі”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 xml:space="preserve"> “Жалағаш аудандық жер қатынастары бөлімі” коммуналдық мемлекеттік мекемесінің миссиясы: </w:t>
      </w:r>
      <w:r>
        <w:br/>
      </w:r>
      <w:r>
        <w:rPr>
          <w:rFonts w:ascii="Times New Roman"/>
          <w:b w:val="false"/>
          <w:i w:val="false"/>
          <w:color w:val="000000"/>
          <w:sz w:val="28"/>
        </w:rPr>
        <w:t>
      </w:t>
      </w:r>
      <w:r>
        <w:rPr>
          <w:rFonts w:ascii="Times New Roman"/>
          <w:b w:val="false"/>
          <w:i w:val="false"/>
          <w:color w:val="000000"/>
          <w:sz w:val="28"/>
        </w:rPr>
        <w:t xml:space="preserve">ауданның экономикалық дамуына бағытталған жерлерді ұтымды пайдалануды, топырақ құнарлығын сақтауды және арттыруды, қоршаған ортаны қорғау жөніндегі басқа да іс-шаралар кешендерімен жер ресурстарын қорғауды ұйымдастыру және жүргізу болып табылады. </w:t>
      </w:r>
      <w:r>
        <w:br/>
      </w:r>
      <w:r>
        <w:rPr>
          <w:rFonts w:ascii="Times New Roman"/>
          <w:b w:val="false"/>
          <w:i w:val="false"/>
          <w:color w:val="000000"/>
          <w:sz w:val="28"/>
        </w:rPr>
        <w:t xml:space="preserve">
      15. </w:t>
      </w:r>
      <w:r>
        <w:rPr>
          <w:rFonts w:ascii="Times New Roman"/>
          <w:b w:val="false"/>
          <w:i w:val="false"/>
          <w:color w:val="000000"/>
          <w:sz w:val="28"/>
        </w:rPr>
        <w:t xml:space="preserve">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өз құзыреті шегінде бөлімге жүктелген өзге де міндеттерді жүзеге асыру.</w:t>
      </w:r>
      <w:r>
        <w:br/>
      </w:r>
      <w:r>
        <w:rPr>
          <w:rFonts w:ascii="Times New Roman"/>
          <w:b w:val="false"/>
          <w:i w:val="false"/>
          <w:color w:val="000000"/>
          <w:sz w:val="28"/>
        </w:rPr>
        <w:t xml:space="preserve">
      16.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жер қатынастарын реттеу саласындағы мемлекеттік саясатты іске асыру;</w:t>
      </w:r>
      <w:r>
        <w:br/>
      </w:r>
      <w:r>
        <w:rPr>
          <w:rFonts w:ascii="Times New Roman"/>
          <w:b w:val="false"/>
          <w:i w:val="false"/>
          <w:color w:val="000000"/>
          <w:sz w:val="28"/>
        </w:rPr>
        <w:t xml:space="preserve">
      2) </w:t>
      </w:r>
      <w:r>
        <w:rPr>
          <w:rFonts w:ascii="Times New Roman"/>
          <w:b w:val="false"/>
          <w:i w:val="false"/>
          <w:color w:val="000000"/>
          <w:sz w:val="28"/>
        </w:rPr>
        <w:t xml:space="preserve"> иесi жоқ жер учаскелерiн анықтау және оларды есепке алу жөнiндегi жұмысты ұйымдастыру; </w:t>
      </w:r>
      <w:r>
        <w:br/>
      </w:r>
      <w:r>
        <w:rPr>
          <w:rFonts w:ascii="Times New Roman"/>
          <w:b w:val="false"/>
          <w:i w:val="false"/>
          <w:color w:val="000000"/>
          <w:sz w:val="28"/>
        </w:rPr>
        <w:t xml:space="preserve">
      3) </w:t>
      </w:r>
      <w:r>
        <w:rPr>
          <w:rFonts w:ascii="Times New Roman"/>
          <w:b w:val="false"/>
          <w:i w:val="false"/>
          <w:color w:val="000000"/>
          <w:sz w:val="28"/>
        </w:rPr>
        <w:t xml:space="preserve"> ауданның жергiлiктi атқарушы органының жер учаскелерiн беру және олардың нысаналы мақсатын өзгерту жөнiндегi ұсыныстары мен шешiмдерiнiң жобаларын дайындау; </w:t>
      </w:r>
      <w:r>
        <w:br/>
      </w:r>
      <w:r>
        <w:rPr>
          <w:rFonts w:ascii="Times New Roman"/>
          <w:b w:val="false"/>
          <w:i w:val="false"/>
          <w:color w:val="000000"/>
          <w:sz w:val="28"/>
        </w:rPr>
        <w:t xml:space="preserve">
      4) </w:t>
      </w:r>
      <w:r>
        <w:rPr>
          <w:rFonts w:ascii="Times New Roman"/>
          <w:b w:val="false"/>
          <w:i w:val="false"/>
          <w:color w:val="000000"/>
          <w:sz w:val="28"/>
        </w:rPr>
        <w:t xml:space="preserve"> жер қойнауын пайдаланудың мемлекеттiк геологиялық зерттеуге және барлауға байланысты мақсаттары үшiн жер учаскелерiн беру жөнiндегi аудандық атқарушы органның ұсыныстары мен шешiмдерiнiң жобаларын дайындау;</w:t>
      </w:r>
      <w:r>
        <w:br/>
      </w:r>
      <w:r>
        <w:rPr>
          <w:rFonts w:ascii="Times New Roman"/>
          <w:b w:val="false"/>
          <w:i w:val="false"/>
          <w:color w:val="000000"/>
          <w:sz w:val="28"/>
        </w:rPr>
        <w:t xml:space="preserve">
      5) </w:t>
      </w:r>
      <w:r>
        <w:rPr>
          <w:rFonts w:ascii="Times New Roman"/>
          <w:b w:val="false"/>
          <w:i w:val="false"/>
          <w:color w:val="000000"/>
          <w:sz w:val="28"/>
        </w:rPr>
        <w:t xml:space="preserve"> мемлекет мұқтажы үшiн жер учаскелерiн мәжбүрлеп иелiктен шығару жөнiнде ұсыныстар дайындау; </w:t>
      </w:r>
      <w:r>
        <w:br/>
      </w:r>
      <w:r>
        <w:rPr>
          <w:rFonts w:ascii="Times New Roman"/>
          <w:b w:val="false"/>
          <w:i w:val="false"/>
          <w:color w:val="000000"/>
          <w:sz w:val="28"/>
        </w:rPr>
        <w:t xml:space="preserve">
      6) </w:t>
      </w:r>
      <w:r>
        <w:rPr>
          <w:rFonts w:ascii="Times New Roman"/>
          <w:b w:val="false"/>
          <w:i w:val="false"/>
          <w:color w:val="000000"/>
          <w:sz w:val="28"/>
        </w:rPr>
        <w:t xml:space="preserve"> жер учаскелерiнiң бөлiнетiндiгi мен бөлiнбейтiндiгiн айқындау;</w:t>
      </w:r>
      <w:r>
        <w:br/>
      </w:r>
      <w:r>
        <w:rPr>
          <w:rFonts w:ascii="Times New Roman"/>
          <w:b w:val="false"/>
          <w:i w:val="false"/>
          <w:color w:val="000000"/>
          <w:sz w:val="28"/>
        </w:rPr>
        <w:t xml:space="preserve">
      7) </w:t>
      </w:r>
      <w:r>
        <w:rPr>
          <w:rFonts w:ascii="Times New Roman"/>
          <w:b w:val="false"/>
          <w:i w:val="false"/>
          <w:color w:val="000000"/>
          <w:sz w:val="28"/>
        </w:rPr>
        <w:t xml:space="preserve"> мемлекет жеке меншiкке сататын нақты жер учаскелерiнiң кадастрлық (бағалау) құнын бекiту; </w:t>
      </w:r>
      <w:r>
        <w:br/>
      </w:r>
      <w:r>
        <w:rPr>
          <w:rFonts w:ascii="Times New Roman"/>
          <w:b w:val="false"/>
          <w:i w:val="false"/>
          <w:color w:val="000000"/>
          <w:sz w:val="28"/>
        </w:rPr>
        <w:t xml:space="preserve">
      8) </w:t>
      </w:r>
      <w:r>
        <w:rPr>
          <w:rFonts w:ascii="Times New Roman"/>
          <w:b w:val="false"/>
          <w:i w:val="false"/>
          <w:color w:val="000000"/>
          <w:sz w:val="28"/>
        </w:rPr>
        <w:t xml:space="preserve"> жерге орналастыруды жүргiзудi ұйымдастыру және жер учаскелерiн қалыптастыру жөнiндегi жерге орналастыру жобаларын бекiту;</w:t>
      </w:r>
      <w:r>
        <w:br/>
      </w:r>
      <w:r>
        <w:rPr>
          <w:rFonts w:ascii="Times New Roman"/>
          <w:b w:val="false"/>
          <w:i w:val="false"/>
          <w:color w:val="000000"/>
          <w:sz w:val="28"/>
        </w:rPr>
        <w:t xml:space="preserve">
      9) </w:t>
      </w:r>
      <w:r>
        <w:rPr>
          <w:rFonts w:ascii="Times New Roman"/>
          <w:b w:val="false"/>
          <w:i w:val="false"/>
          <w:color w:val="000000"/>
          <w:sz w:val="28"/>
        </w:rPr>
        <w:t xml:space="preserve"> ауданның жердi аймақтарға бөлу жобаларын, жердi ұтымды пайдалану жөнiндегi жобалары мен схемаларын әзiрлеудi ұйымдастыру; </w:t>
      </w:r>
      <w:r>
        <w:br/>
      </w:r>
      <w:r>
        <w:rPr>
          <w:rFonts w:ascii="Times New Roman"/>
          <w:b w:val="false"/>
          <w:i w:val="false"/>
          <w:color w:val="000000"/>
          <w:sz w:val="28"/>
        </w:rPr>
        <w:t xml:space="preserve">
      10) </w:t>
      </w:r>
      <w:r>
        <w:rPr>
          <w:rFonts w:ascii="Times New Roman"/>
          <w:b w:val="false"/>
          <w:i w:val="false"/>
          <w:color w:val="000000"/>
          <w:sz w:val="28"/>
        </w:rPr>
        <w:t xml:space="preserve"> елдi мекендер аумағының жер-шаруашылық орналастыру жобаларын әзiрлеудi ұйымдастыру; </w:t>
      </w:r>
      <w:r>
        <w:br/>
      </w:r>
      <w:r>
        <w:rPr>
          <w:rFonts w:ascii="Times New Roman"/>
          <w:b w:val="false"/>
          <w:i w:val="false"/>
          <w:color w:val="000000"/>
          <w:sz w:val="28"/>
        </w:rPr>
        <w:t xml:space="preserve">
      11) </w:t>
      </w:r>
      <w:r>
        <w:rPr>
          <w:rFonts w:ascii="Times New Roman"/>
          <w:b w:val="false"/>
          <w:i w:val="false"/>
          <w:color w:val="000000"/>
          <w:sz w:val="28"/>
        </w:rPr>
        <w:t xml:space="preserve"> жер сауда-саттығын (конкурстар, аукциондар) жүргiзудi ұйымдастыру;</w:t>
      </w:r>
      <w:r>
        <w:br/>
      </w:r>
      <w:r>
        <w:rPr>
          <w:rFonts w:ascii="Times New Roman"/>
          <w:b w:val="false"/>
          <w:i w:val="false"/>
          <w:color w:val="000000"/>
          <w:sz w:val="28"/>
        </w:rPr>
        <w:t xml:space="preserve">
      12) </w:t>
      </w:r>
      <w:r>
        <w:rPr>
          <w:rFonts w:ascii="Times New Roman"/>
          <w:b w:val="false"/>
          <w:i w:val="false"/>
          <w:color w:val="000000"/>
          <w:sz w:val="28"/>
        </w:rPr>
        <w:t xml:space="preserve"> жердi пайдалану мен қорғау мәселелерiн қозғайтын, аудандық маңызы бар жобалар мен схемаларға сараптама жүргiзу; </w:t>
      </w:r>
      <w:r>
        <w:br/>
      </w:r>
      <w:r>
        <w:rPr>
          <w:rFonts w:ascii="Times New Roman"/>
          <w:b w:val="false"/>
          <w:i w:val="false"/>
          <w:color w:val="000000"/>
          <w:sz w:val="28"/>
        </w:rPr>
        <w:t xml:space="preserve">
      13) </w:t>
      </w:r>
      <w:r>
        <w:rPr>
          <w:rFonts w:ascii="Times New Roman"/>
          <w:b w:val="false"/>
          <w:i w:val="false"/>
          <w:color w:val="000000"/>
          <w:sz w:val="28"/>
        </w:rPr>
        <w:t xml:space="preserve"> ауданның жер балансын жасау;</w:t>
      </w:r>
      <w:r>
        <w:br/>
      </w:r>
      <w:r>
        <w:rPr>
          <w:rFonts w:ascii="Times New Roman"/>
          <w:b w:val="false"/>
          <w:i w:val="false"/>
          <w:color w:val="000000"/>
          <w:sz w:val="28"/>
        </w:rPr>
        <w:t xml:space="preserve">
      14) </w:t>
      </w:r>
      <w:r>
        <w:rPr>
          <w:rFonts w:ascii="Times New Roman"/>
          <w:b w:val="false"/>
          <w:i w:val="false"/>
          <w:color w:val="000000"/>
          <w:sz w:val="28"/>
        </w:rPr>
        <w:t xml:space="preserve"> жер учаскелерiнiң меншiк иелерi мен жер пайдаланушылардың, сондай-ақ жер құқығы қатынастарының басқа да субъектiлерiнiң есебiн жүргiзу; </w:t>
      </w:r>
      <w:r>
        <w:br/>
      </w:r>
      <w:r>
        <w:rPr>
          <w:rFonts w:ascii="Times New Roman"/>
          <w:b w:val="false"/>
          <w:i w:val="false"/>
          <w:color w:val="000000"/>
          <w:sz w:val="28"/>
        </w:rPr>
        <w:t xml:space="preserve">
      15) </w:t>
      </w:r>
      <w:r>
        <w:rPr>
          <w:rFonts w:ascii="Times New Roman"/>
          <w:b w:val="false"/>
          <w:i w:val="false"/>
          <w:color w:val="000000"/>
          <w:sz w:val="28"/>
        </w:rPr>
        <w:t xml:space="preserve"> ауыл шаруашылығы мақсатындағы жер учаскелерiнiң паспорттарын беру;</w:t>
      </w:r>
      <w:r>
        <w:br/>
      </w:r>
      <w:r>
        <w:rPr>
          <w:rFonts w:ascii="Times New Roman"/>
          <w:b w:val="false"/>
          <w:i w:val="false"/>
          <w:color w:val="000000"/>
          <w:sz w:val="28"/>
        </w:rPr>
        <w:t xml:space="preserve">
      16) </w:t>
      </w:r>
      <w:r>
        <w:rPr>
          <w:rFonts w:ascii="Times New Roman"/>
          <w:b w:val="false"/>
          <w:i w:val="false"/>
          <w:color w:val="000000"/>
          <w:sz w:val="28"/>
        </w:rPr>
        <w:t xml:space="preserve"> жер учаскесiн сатып алу-сату шарттары мен жалдау және жердi уақытша өтеусiз пайдалану шарттарын жасасу және жасалған шарттар талаптарының орындалуын бақылауды жүзеге асыру;</w:t>
      </w:r>
      <w:r>
        <w:br/>
      </w:r>
      <w:r>
        <w:rPr>
          <w:rFonts w:ascii="Times New Roman"/>
          <w:b w:val="false"/>
          <w:i w:val="false"/>
          <w:color w:val="000000"/>
          <w:sz w:val="28"/>
        </w:rPr>
        <w:t xml:space="preserve">
      17) </w:t>
      </w:r>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71-бабына</w:t>
      </w:r>
      <w:r>
        <w:rPr>
          <w:rFonts w:ascii="Times New Roman"/>
          <w:b w:val="false"/>
          <w:i w:val="false"/>
          <w:color w:val="000000"/>
          <w:sz w:val="28"/>
        </w:rPr>
        <w:t xml:space="preserve"> сәйкес ауданның жергiлiктi атқарушы органының iздестiру жұмыстарын жүргiзу үшiн жер учаскелерiн пайдалануға рұқсат беруi жөнiнде ұсыныстар дайындау;</w:t>
      </w:r>
      <w:r>
        <w:br/>
      </w:r>
      <w:r>
        <w:rPr>
          <w:rFonts w:ascii="Times New Roman"/>
          <w:b w:val="false"/>
          <w:i w:val="false"/>
          <w:color w:val="000000"/>
          <w:sz w:val="28"/>
        </w:rPr>
        <w:t xml:space="preserve">
      18) </w:t>
      </w:r>
      <w:r>
        <w:rPr>
          <w:rFonts w:ascii="Times New Roman"/>
          <w:b w:val="false"/>
          <w:i w:val="false"/>
          <w:color w:val="000000"/>
          <w:sz w:val="28"/>
        </w:rPr>
        <w:t xml:space="preserve"> ауыл шаруашылығы алқаптарын бiр түрден екiншiсiне ауыстыру жөнiнде ұсыныстар дайындау;</w:t>
      </w:r>
      <w:r>
        <w:br/>
      </w:r>
      <w:r>
        <w:rPr>
          <w:rFonts w:ascii="Times New Roman"/>
          <w:b w:val="false"/>
          <w:i w:val="false"/>
          <w:color w:val="000000"/>
          <w:sz w:val="28"/>
        </w:rPr>
        <w:t xml:space="preserve">
      19) </w:t>
      </w:r>
      <w:r>
        <w:rPr>
          <w:rFonts w:ascii="Times New Roman"/>
          <w:b w:val="false"/>
          <w:i w:val="false"/>
          <w:color w:val="000000"/>
          <w:sz w:val="28"/>
        </w:rPr>
        <w:t xml:space="preserve"> пайдаланылмай жатқан және Қазақстан Республикасының заңнамасын бұза отырып пайдаланылып жатқан жердi анықтау;</w:t>
      </w:r>
      <w:r>
        <w:br/>
      </w:r>
      <w:r>
        <w:rPr>
          <w:rFonts w:ascii="Times New Roman"/>
          <w:b w:val="false"/>
          <w:i w:val="false"/>
          <w:color w:val="000000"/>
          <w:sz w:val="28"/>
        </w:rPr>
        <w:t xml:space="preserve">
      20) </w:t>
      </w:r>
      <w:r>
        <w:rPr>
          <w:rFonts w:ascii="Times New Roman"/>
          <w:b w:val="false"/>
          <w:i w:val="false"/>
          <w:color w:val="000000"/>
          <w:sz w:val="28"/>
        </w:rPr>
        <w:t xml:space="preserve"> жердi резервке қалдыру жөнiндегi ұсыныстарды дайындау;</w:t>
      </w:r>
      <w:r>
        <w:br/>
      </w:r>
      <w:r>
        <w:rPr>
          <w:rFonts w:ascii="Times New Roman"/>
          <w:b w:val="false"/>
          <w:i w:val="false"/>
          <w:color w:val="000000"/>
          <w:sz w:val="28"/>
        </w:rPr>
        <w:t xml:space="preserve">
      21) </w:t>
      </w:r>
      <w:r>
        <w:rPr>
          <w:rFonts w:ascii="Times New Roman"/>
          <w:b w:val="false"/>
          <w:i w:val="false"/>
          <w:color w:val="000000"/>
          <w:sz w:val="28"/>
        </w:rPr>
        <w:t xml:space="preserve"> жер-кадастрлық жоспарды бекіту;</w:t>
      </w:r>
      <w:r>
        <w:br/>
      </w:r>
      <w:r>
        <w:rPr>
          <w:rFonts w:ascii="Times New Roman"/>
          <w:b w:val="false"/>
          <w:i w:val="false"/>
          <w:color w:val="000000"/>
          <w:sz w:val="28"/>
        </w:rPr>
        <w:t xml:space="preserve">
      22) </w:t>
      </w:r>
      <w:r>
        <w:rPr>
          <w:rFonts w:ascii="Times New Roman"/>
          <w:b w:val="false"/>
          <w:i w:val="false"/>
          <w:color w:val="000000"/>
          <w:sz w:val="28"/>
        </w:rPr>
        <w:t xml:space="preserve"> заңдарда, Қазақстан Республикасы Президенті мен Үкіметінің актілерінде, өзге де нормативтік құқықтық актілерде көзделген өзге функцияларды жүзеге асыру.</w:t>
      </w:r>
      <w:r>
        <w:br/>
      </w:r>
      <w:r>
        <w:rPr>
          <w:rFonts w:ascii="Times New Roman"/>
          <w:b w:val="false"/>
          <w:i w:val="false"/>
          <w:color w:val="000000"/>
          <w:sz w:val="28"/>
        </w:rPr>
        <w:t xml:space="preserve">
      17. </w:t>
      </w:r>
      <w:r>
        <w:rPr>
          <w:rFonts w:ascii="Times New Roman"/>
          <w:b w:val="false"/>
          <w:i w:val="false"/>
          <w:color w:val="000000"/>
          <w:sz w:val="28"/>
        </w:rPr>
        <w:t xml:space="preserve"> Құқықтары мен міндеттері: </w:t>
      </w:r>
      <w:r>
        <w:br/>
      </w:r>
      <w:r>
        <w:rPr>
          <w:rFonts w:ascii="Times New Roman"/>
          <w:b w:val="false"/>
          <w:i w:val="false"/>
          <w:color w:val="000000"/>
          <w:sz w:val="28"/>
        </w:rPr>
        <w:t xml:space="preserve">
      1) </w:t>
      </w:r>
      <w:r>
        <w:rPr>
          <w:rFonts w:ascii="Times New Roman"/>
          <w:b w:val="false"/>
          <w:i w:val="false"/>
          <w:color w:val="000000"/>
          <w:sz w:val="28"/>
        </w:rPr>
        <w:t xml:space="preserve">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 </w:t>
      </w:r>
      <w:r>
        <w:br/>
      </w:r>
      <w:r>
        <w:rPr>
          <w:rFonts w:ascii="Times New Roman"/>
          <w:b w:val="false"/>
          <w:i w:val="false"/>
          <w:color w:val="000000"/>
          <w:sz w:val="28"/>
        </w:rPr>
        <w:t>
      </w:t>
      </w:r>
      <w:r>
        <w:rPr>
          <w:rFonts w:ascii="Times New Roman"/>
          <w:b w:val="false"/>
          <w:i w:val="false"/>
          <w:color w:val="000000"/>
          <w:sz w:val="28"/>
        </w:rPr>
        <w:t>құзыреті шегінде құқықтық және нормативтік құқықтық актілердің жобаларын әзірлеуге қатысу;</w:t>
      </w:r>
      <w:r>
        <w:br/>
      </w:r>
      <w:r>
        <w:rPr>
          <w:rFonts w:ascii="Times New Roman"/>
          <w:b w:val="false"/>
          <w:i w:val="false"/>
          <w:color w:val="000000"/>
          <w:sz w:val="28"/>
        </w:rPr>
        <w:t>
      </w:t>
      </w:r>
      <w:r>
        <w:rPr>
          <w:rFonts w:ascii="Times New Roman"/>
          <w:b w:val="false"/>
          <w:i w:val="false"/>
          <w:color w:val="000000"/>
          <w:sz w:val="28"/>
        </w:rPr>
        <w:t>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xml:space="preserve">
      2) </w:t>
      </w:r>
      <w:r>
        <w:rPr>
          <w:rFonts w:ascii="Times New Roman"/>
          <w:b w:val="false"/>
          <w:i w:val="false"/>
          <w:color w:val="000000"/>
          <w:sz w:val="28"/>
        </w:rPr>
        <w:t xml:space="preserve"> жеке және заңды тұлғалардың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жауаптар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негізделген шешімдер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шешімдердің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65"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 xml:space="preserve"> “Жалағаш аудандық жер қатынастары бөлімі” коммуналдық мемлекеттік мекемесіне басшылықты “Жалағаш аудандық жер қатынастары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xml:space="preserve">
      19. </w:t>
      </w:r>
      <w:r>
        <w:rPr>
          <w:rFonts w:ascii="Times New Roman"/>
          <w:b w:val="false"/>
          <w:i w:val="false"/>
          <w:color w:val="000000"/>
          <w:sz w:val="28"/>
        </w:rPr>
        <w:t xml:space="preserve"> “Жалағаш аудандық жер қатынастары бөлімі” коммуналдық мемлекеттік мекемесінің бірінші басшысын Жалағаш ауданының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 xml:space="preserve"> “Жалағаш аудандық жер қатынастары бөлімі” коммуналдық мемлекеттік мекемесінің бірінші басшысының өкілеттігі: </w:t>
      </w:r>
      <w:r>
        <w:br/>
      </w:r>
      <w:r>
        <w:rPr>
          <w:rFonts w:ascii="Times New Roman"/>
          <w:b w:val="false"/>
          <w:i w:val="false"/>
          <w:color w:val="000000"/>
          <w:sz w:val="28"/>
        </w:rPr>
        <w:t xml:space="preserve">
      1) </w:t>
      </w:r>
      <w:r>
        <w:rPr>
          <w:rFonts w:ascii="Times New Roman"/>
          <w:b w:val="false"/>
          <w:i w:val="false"/>
          <w:color w:val="000000"/>
          <w:sz w:val="28"/>
        </w:rPr>
        <w:t xml:space="preserve"> заңнамаға сәйкес бөлім қызметкерлерін қызметке тағайындайды және қызметтен босатады;</w:t>
      </w:r>
      <w:r>
        <w:br/>
      </w:r>
      <w:r>
        <w:rPr>
          <w:rFonts w:ascii="Times New Roman"/>
          <w:b w:val="false"/>
          <w:i w:val="false"/>
          <w:color w:val="000000"/>
          <w:sz w:val="28"/>
        </w:rPr>
        <w:t xml:space="preserve">
      2) </w:t>
      </w:r>
      <w:r>
        <w:rPr>
          <w:rFonts w:ascii="Times New Roman"/>
          <w:b w:val="false"/>
          <w:i w:val="false"/>
          <w:color w:val="000000"/>
          <w:sz w:val="28"/>
        </w:rPr>
        <w:t xml:space="preserve"> заңнамада белгіленген тәртіппен және өз құзыреті шегінде бөлім қызметкерлерін көтермелейді және оларға тәртіптік жаза қолданады;</w:t>
      </w:r>
      <w:r>
        <w:br/>
      </w:r>
      <w:r>
        <w:rPr>
          <w:rFonts w:ascii="Times New Roman"/>
          <w:b w:val="false"/>
          <w:i w:val="false"/>
          <w:color w:val="000000"/>
          <w:sz w:val="28"/>
        </w:rPr>
        <w:t xml:space="preserve">
      3) </w:t>
      </w:r>
      <w:r>
        <w:rPr>
          <w:rFonts w:ascii="Times New Roman"/>
          <w:b w:val="false"/>
          <w:i w:val="false"/>
          <w:color w:val="000000"/>
          <w:sz w:val="28"/>
        </w:rPr>
        <w:t xml:space="preserve"> бөлім құзыретіне жататын мәселелер бойынша бұйрықтар шығарады;</w:t>
      </w:r>
      <w:r>
        <w:br/>
      </w:r>
      <w:r>
        <w:rPr>
          <w:rFonts w:ascii="Times New Roman"/>
          <w:b w:val="false"/>
          <w:i w:val="false"/>
          <w:color w:val="000000"/>
          <w:sz w:val="28"/>
        </w:rPr>
        <w:t xml:space="preserve">
      4) </w:t>
      </w:r>
      <w:r>
        <w:rPr>
          <w:rFonts w:ascii="Times New Roman"/>
          <w:b w:val="false"/>
          <w:i w:val="false"/>
          <w:color w:val="000000"/>
          <w:sz w:val="28"/>
        </w:rPr>
        <w:t xml:space="preserve"> бөлім мүдделерін мемлекеттік органдарда, өзге де ұйымдарда білдіреді; </w:t>
      </w:r>
      <w:r>
        <w:br/>
      </w:r>
      <w:r>
        <w:rPr>
          <w:rFonts w:ascii="Times New Roman"/>
          <w:b w:val="false"/>
          <w:i w:val="false"/>
          <w:color w:val="000000"/>
          <w:sz w:val="28"/>
        </w:rPr>
        <w:t xml:space="preserve">
      5) </w:t>
      </w:r>
      <w:r>
        <w:rPr>
          <w:rFonts w:ascii="Times New Roman"/>
          <w:b w:val="false"/>
          <w:i w:val="false"/>
          <w:color w:val="000000"/>
          <w:sz w:val="28"/>
        </w:rPr>
        <w:t xml:space="preserve"> бөлімде сыбайлас жемқорлыққа қарсы әрекетке бағытталған шаралар қабылдайды және сыбайлас жемқорлыққа қарсы шаралардың қабылдануына дербес жауапты болады;</w:t>
      </w:r>
      <w:r>
        <w:br/>
      </w:r>
      <w:r>
        <w:rPr>
          <w:rFonts w:ascii="Times New Roman"/>
          <w:b w:val="false"/>
          <w:i w:val="false"/>
          <w:color w:val="000000"/>
          <w:sz w:val="28"/>
        </w:rPr>
        <w:t xml:space="preserve">
      6) </w:t>
      </w:r>
      <w:r>
        <w:rPr>
          <w:rFonts w:ascii="Times New Roman"/>
          <w:b w:val="false"/>
          <w:i w:val="false"/>
          <w:color w:val="000000"/>
          <w:sz w:val="28"/>
        </w:rPr>
        <w:t xml:space="preserve"> гендерлік теңдік саясатын жүзеге асыру жұмыстарын ұйымдастырады;</w:t>
      </w:r>
      <w:r>
        <w:br/>
      </w:r>
      <w:r>
        <w:rPr>
          <w:rFonts w:ascii="Times New Roman"/>
          <w:b w:val="false"/>
          <w:i w:val="false"/>
          <w:color w:val="000000"/>
          <w:sz w:val="28"/>
        </w:rPr>
        <w:t xml:space="preserve">
      7) </w:t>
      </w:r>
      <w:r>
        <w:rPr>
          <w:rFonts w:ascii="Times New Roman"/>
          <w:b w:val="false"/>
          <w:i w:val="false"/>
          <w:color w:val="000000"/>
          <w:sz w:val="28"/>
        </w:rPr>
        <w:t xml:space="preserve"> жеке тұлғаларды және заңды тұлғалардың өкілдерін жеке қабылдауды жүргізеді;</w:t>
      </w:r>
      <w:r>
        <w:br/>
      </w:r>
      <w:r>
        <w:rPr>
          <w:rFonts w:ascii="Times New Roman"/>
          <w:b w:val="false"/>
          <w:i w:val="false"/>
          <w:color w:val="000000"/>
          <w:sz w:val="28"/>
        </w:rPr>
        <w:t xml:space="preserve">
      8) </w:t>
      </w:r>
      <w:r>
        <w:rPr>
          <w:rFonts w:ascii="Times New Roman"/>
          <w:b w:val="false"/>
          <w:i w:val="false"/>
          <w:color w:val="000000"/>
          <w:sz w:val="28"/>
        </w:rPr>
        <w:t xml:space="preserve">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xml:space="preserve">“Жалағаш аудандық жер қатынастары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p>
    <w:bookmarkStart w:name="z78"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xml:space="preserve">      21. </w:t>
      </w:r>
      <w:r>
        <w:rPr>
          <w:rFonts w:ascii="Times New Roman"/>
          <w:b w:val="false"/>
          <w:i w:val="false"/>
          <w:color w:val="000000"/>
          <w:sz w:val="28"/>
        </w:rPr>
        <w:t xml:space="preserve"> “Жалағаш аудандық жер қатынастары бөлімі” коммуналдық мемлекеттік мекемесінің заңнамада көзделген жағдайларды жедел басқару құқығында оқшауланған мүлкі болуы мүмкін. </w:t>
      </w:r>
      <w:r>
        <w:br/>
      </w:r>
      <w:r>
        <w:rPr>
          <w:rFonts w:ascii="Times New Roman"/>
          <w:b w:val="false"/>
          <w:i w:val="false"/>
          <w:color w:val="000000"/>
          <w:sz w:val="28"/>
        </w:rPr>
        <w:t>
      </w:t>
      </w:r>
      <w:r>
        <w:rPr>
          <w:rFonts w:ascii="Times New Roman"/>
          <w:b w:val="false"/>
          <w:i w:val="false"/>
          <w:color w:val="000000"/>
          <w:sz w:val="28"/>
        </w:rPr>
        <w:t xml:space="preserve">“Жалағаш аудандық жер қатынастары бөлімі”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22. </w:t>
      </w:r>
      <w:r>
        <w:rPr>
          <w:rFonts w:ascii="Times New Roman"/>
          <w:b w:val="false"/>
          <w:i w:val="false"/>
          <w:color w:val="000000"/>
          <w:sz w:val="28"/>
        </w:rPr>
        <w:t xml:space="preserve"> “Жалағаш аудандық жер қатынастары бөлімі” коммуналдық мемлекеттік мекемесіне бекітілген мүлік аудандық коммуналдық меншікке жатады. </w:t>
      </w:r>
      <w:r>
        <w:br/>
      </w:r>
      <w:r>
        <w:rPr>
          <w:rFonts w:ascii="Times New Roman"/>
          <w:b w:val="false"/>
          <w:i w:val="false"/>
          <w:color w:val="000000"/>
          <w:sz w:val="28"/>
        </w:rPr>
        <w:t xml:space="preserve">
      23. </w:t>
      </w:r>
      <w:r>
        <w:rPr>
          <w:rFonts w:ascii="Times New Roman"/>
          <w:b w:val="false"/>
          <w:i w:val="false"/>
          <w:color w:val="000000"/>
          <w:sz w:val="28"/>
        </w:rPr>
        <w:t xml:space="preserve"> Егер заңнамада өзгеше көзделмесе, “Жалағаш аудандық жер қатынастары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83"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 xml:space="preserve"> “Жалағаш аудандық жер қатынастары бөлімі”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