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1a2d" w14:textId="a281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маңыздағы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2015 жылғы 24 тамыздағы № 177 қаулысы. Қызылорда облысының Әділет департаментінде 2015 жылғы 17 қыркүйекте № 5137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“Автомобиль жолдары туралы” Қазақстан Республикасының 2001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маңыздағы автомобиль жолдарының тізбесі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жетекшілік ететін Жалағаш ауданы әкімінің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“КЕЛІСІЛДІ”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“Қызылорда облысының 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басқармасы”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М.Бәйімбетов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“25” тамыз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“24”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маңыздағы автомобиль жолдарының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Жалағаш ауданы әкімдігінің 31.12.2024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Қызылорда-Жалағаш-Самара-Шымкент-Ақсу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Қызылорда-Жалағаш-Самара-Шымкент-Бұқарбай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Самара-Шымкент-Мәдениет-Т.Жүргенов-Жаңаталап-Аққыр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Самара-Шымкент-Еңбек-Есет батыр-Жаңадария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Самара-Шымкент-Таң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елді мекеніне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KN-2 Самара-Шымкент-Жосалы-Жалағаш-Қаракеткен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KN-2 Самара-Шымкент-Жосалы-Жалағаш-М.Шәменов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елді мекеніне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кентіне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Қызылорда-Жалағаш-Ақсу-Беркімбай кәлпе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Жосалы-Жалағаш-М.Шәменов-Түмен әулие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елді мекенінен ипподромға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Жаңақоныс-Таң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