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8b5b" w14:textId="1a28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20 наурыздағы № 77 қаулысы. Маңғыстау облысы Әділет департаментінде 2015 жылғы 30 сәуірде № 2697 болып тіркелді. Күші жойылды – Маңғыстау облысы әкімдігінің 2016 жылғы 18 шілдедегі № 228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әкімдігінің 18.07.2016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"Облыстық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наурыз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қаулысымен бекітілген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қызметтің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(бұдан әрі – мемлекеттік көрсетілетін қызмет) облыстың жергілікті атқарушы органдарымен (бұдан әрі – көрсетілетін қызметті беруші), оның ішінде "электрондық үкіметтің" www.e.gov.kz веб-порталы (бұдан әрі – Портал)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- мақта қолхаттарын беру арқылы қойма қызметі бойынша қызметтер көрсетуге лицензия (бұдан әрі – лицензия), қайта ресімдеу, лицензияның телнұсқасы не Қазақстан Республикасы Үкіметінің 2014 жылғы 15 ақпандағы № 94 қаулысымен бекітілген "Мақта қолхаттарын беру арқылы қойма қызметі бойынша қызметтер көрсетуге лицензия беру, қайта ресімдеу, лицензияның телнұсқаларын беру" мемлекеттік қызмет стандартының 10-тармағында (бұдан әрі – Стандарт) көзделген жағдайларда және негіздер бойынша мемлекеттік қызметті көрсетуден жауаптан бас тарту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 берушінің құрылымдық бөлімшесінің (қызметшілерінің) әрекеті тәртібінің сипаттамасы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көрсетілетін қызметті алу үшін көрсетілетін қызмет алушы қызметті берушіге (не сенімхат бойынша оның өкілі) Стандартта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көрсетілетін қызмет процесінің құрамына кіретін әрбір рәсімнің (әрекеттің)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кеңсесінде құжаттарды қабылдау және оларды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басшысының құжаттарды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орындаушысының құжаттарды қарауы және мемлекеттік көрсетілетін қызметтің нәтижесін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алушыға мемлекеттік көрсетілетін қызметтің нәтижесін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 берушінің құрылымдық бөлімшесінің (қызметшілерінің) өзара әрекеті тәртібінің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Көрсетілетін қызмет берушінің мемлекеттік қызмет көрсету процесіне қатысатын құрылымдық бөлімшелерінің (қызметшілерінің)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бөлімшелердің (қызметшілердің) арасындағы рәсімдер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 құжаттарды қабылдауды, оларды тіркеуді іске асырады – 30 минут. Нәтижесі – көрсетілетін қызмет алушыға қолхат беру және қабылданған құжаттарды бұрыштама қою үшін басшылыққа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басшылығы хат-хабармен танысады – 30 минут. Нәтижесі – жауапты орындаушыны белгілеу;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 құжаттардың толықтығын тексереді, құжаттарды мемлекеттік ақпарат жүйесінен ұсынылған мәліметтермен салыстырып тексереді – 1 жұмыс күні. Нәтижесі – мемлекеттік ақпараттық жүйесінен мәліметтер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жауапты орындаушысы ұсынылған құжаттар және мемлекеттік ақпараттық жүйесінен алынған мәліметтер негізінде лицензия – 9 жұмыс күнінен кешіктірмей, қайта ресімделген лицензия – 6 жұмыс күнінен кешіктірмей, лицензияның телнұсқасын немесе мемлекеттік қызметті көрсетуден бас тарту туралы дәлелді жауабы – 1 жұмыс күнінен кешіктірмей дайындайды. Нәтижесі – дайындалған нәтижені қол қоюға басшылыққа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басшылығы құжаттармен танысады – 20 минут. Нәтижесі – лицензияға, қайта ресімделген лицензияға, лицензияның телнұсқасына неболмаса мемлекеттік қызметті көрсетуден бас тарту туралы дәлелді жауапқа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кеңсесі дайын нәтижені береді – 30 минут. Нәтижесі – көрсетілетін қызмет алушының мемлекеттік қызмет көрсету жөніндегі журналға қол қоюы.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Рәсімдердің (іс-қимылдардың) реттілігін сипаттау осы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регламентінің (бұдан әрі 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сәйкес әрбір рәсімнің (іс-қимылдың) ұзақтығы көрсетілетін блок-схемамен сүйемелденеді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 орталығымен және (немесе) басқа қызмет берушілермен өзара әрекет ету тәртібінің, сондай-ақ ақпараттық жүйелерді пайдалану тәртібінің сипаттамасы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Портал арқылы көрсетілетін қызмет берушінің қадам бойынша әрекеті және шешімі: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жеке сәйкестендіру нөмірінің (бұдан әрі – ЖСН) немесе бизнес сәйкестендіру нөмірінің (бұдан әрі – БСН), сондай-ақ паролінің көмегімен Порталда тіркеуді іске асырады (Порталда тіркелмеген қызмет алушылар үшін іске асырылады)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қызмет алушының Порталда қызметті алу үшін ЖСН/БСН және паролін енгізу үдерісі (авторизация үдерісі)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Порталда ЖСН/БСН арқылы тіркелген қызмет алушы туралы деректердің төлтумалылығын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Порталдың қызмет алушының деректерінде бар бұзушылықтармен байланысты авторизациялаудан бас тарту туралы хабарлама қалыптастыруы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қызмет алушының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9-тармағында көрсетілген қажет құжаттарды бекітумен қызмет алушының үлгілерді толтыруы (деректерді енгізу), сондай-ақ қызмет алушының сауалды куәландыруы (қол қоюы) үшін электрондық-цифрлық қолтаңбаның (бұдан әрі – ЭЦҚ) тіркеу куәлігін таңдап алуы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(сауалда көрсетілген ЖСН/БСН мен ЭЦҚ тіркеу куәлігінде көрсетілген ЖСН/БСН арасындағы) сәйкестігін тексеру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қызмет алушы ЭЦҚ дұрыстығының расталмауына байланысты сұратып отырған қызметтен бас тарту туралы хабарлама қалыптастыру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қызмет берушінің сауалды өңдеуі үшін "электрондық үкіметтің" өңірлік шлюзі автоматтандырылған жұмыс орнында "электрондық үкіметтің" шлюзі арқылы қызмет алушының ЭЦҚ куәландырылған (қол қойылған) электрондық құжатты (сауалды) жолдау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қызмет берушінің қызмет алушы қоса берген Стандартта көрсетілген құжаттардың және көрсетілетін қызметтерді көрсетуге арналған негіздемелерге сәйкестігін лицензия беру үшін – 9 жұмыс күнінен кешіктірмей, лицензияны қайта ресімдеу үшін – 6 жұмыс күнінен кешіктірмей, лицензияның телнұсқасын немесе мемлекеттік қызметті көрсетуден бас тарту туралы дәлелді жауабы – 1 жұмыс күнінен кешіктірмей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Портал арқылы мемлекеттік қызмет көрсету кезінде іске қосылған ақпараттық жүйелердің функционалдық өзара әрекет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Мемлекеттік қызмет көрсету процесінде рәсімдердің (іс-қимылдардың) ретінің,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анықтамалығы, көрсетілетін қызметті берушінің Порталында,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"Мақта қолхаттарын беру арқылы қойма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 көрсетуге лицензия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ресімдеу, лицензияның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"Мақта қолхаттарын беру арқылы қойма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 көрсетуге лицензия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ресімдеу, лицензияның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"Мақта қолхаттарын беру арқылы қойма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 көрсетуге лицензия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ресімдеу, лицензияның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