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fa66" w14:textId="4a8f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елді мекендерінде иттер мен мысықтарды асырау және серуендету, қаңғыбас иттер мен мысықтарды аулау және жою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29/442 шешімі. Маңғыстау облысы Әділет департаментінде 2016 жылғы 13 қаңтарда № 2937 болып тіркелді. Күші жойылды - Маңғыстау облыстық мәслихатының 2021 жылғы 28 мамырдағы № 3/53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xml:space="preserve">№ 3/53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Қарақия ауданының елдi мекендерiнде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Облыстық мәслихаттың 2014 жылғы 11 желтоқсандағы </w:t>
      </w:r>
      <w:r>
        <w:rPr>
          <w:rFonts w:ascii="Times New Roman"/>
          <w:b w:val="false"/>
          <w:i w:val="false"/>
          <w:color w:val="000000"/>
          <w:sz w:val="28"/>
        </w:rPr>
        <w:t>№ 21/313</w:t>
      </w:r>
      <w:r>
        <w:rPr>
          <w:rFonts w:ascii="Times New Roman"/>
          <w:b w:val="false"/>
          <w:i w:val="false"/>
          <w:color w:val="000000"/>
          <w:sz w:val="28"/>
        </w:rPr>
        <w:t xml:space="preserve"> "Қарақия ауданының елді мекендерінің аумағында иттер мен мысықтарды ұстау Қағидасы туралы" шешімінің (Нормативтік құқықтық актілердің мемлекеттік тіркеу тізілімінде № 2595 болып тіркелген, "Әділет" ақпараттық-құқықтық жүйесінде 2014 жылғы 29 қаңтарда жарияланған) күші жойылсын деп танылсын.</w:t>
      </w:r>
    </w:p>
    <w:bookmarkEnd w:id="2"/>
    <w:bookmarkStart w:name="z4" w:id="3"/>
    <w:p>
      <w:pPr>
        <w:spacing w:after="0"/>
        <w:ind w:left="0"/>
        <w:jc w:val="both"/>
      </w:pPr>
      <w:r>
        <w:rPr>
          <w:rFonts w:ascii="Times New Roman"/>
          <w:b w:val="false"/>
          <w:i w:val="false"/>
          <w:color w:val="000000"/>
          <w:sz w:val="28"/>
        </w:rPr>
        <w:t>
      3.оМаңғыстау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Ибағаров</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Жүсіпов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"Қарақия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xml:space="preserve">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Е.С. Бегниязов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Қарақия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С. Аяғанов</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w:t>
      </w:r>
    </w:p>
    <w:p>
      <w:pPr>
        <w:spacing w:after="0"/>
        <w:ind w:left="0"/>
        <w:jc w:val="both"/>
      </w:pPr>
      <w:r>
        <w:rPr>
          <w:rFonts w:ascii="Times New Roman"/>
          <w:b w:val="false"/>
          <w:i w:val="false"/>
          <w:color w:val="000000"/>
          <w:sz w:val="28"/>
        </w:rPr>
        <w:t xml:space="preserve">
      Ветеринариялық бақылау және қадағалау   </w:t>
      </w:r>
    </w:p>
    <w:p>
      <w:pPr>
        <w:spacing w:after="0"/>
        <w:ind w:left="0"/>
        <w:jc w:val="both"/>
      </w:pPr>
      <w:r>
        <w:rPr>
          <w:rFonts w:ascii="Times New Roman"/>
          <w:b w:val="false"/>
          <w:i w:val="false"/>
          <w:color w:val="000000"/>
          <w:sz w:val="28"/>
        </w:rPr>
        <w:t xml:space="preserve">
      комитетінің Қарақия аудандық   </w:t>
      </w:r>
    </w:p>
    <w:p>
      <w:pPr>
        <w:spacing w:after="0"/>
        <w:ind w:left="0"/>
        <w:jc w:val="both"/>
      </w:pPr>
      <w:r>
        <w:rPr>
          <w:rFonts w:ascii="Times New Roman"/>
          <w:b w:val="false"/>
          <w:i w:val="false"/>
          <w:color w:val="000000"/>
          <w:sz w:val="28"/>
        </w:rPr>
        <w:t xml:space="preserve">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Б.С. Елбаев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Қарақия ауданының елдi мекендерiнде иттер мен мысықтарды асырау және серуендету, қаңғыбас иттер мен мысықтарды аулау және жою Қағидасы 1. Жалпы ережелер</w:t>
      </w:r>
    </w:p>
    <w:bookmarkEnd w:id="5"/>
    <w:p>
      <w:pPr>
        <w:spacing w:after="0"/>
        <w:ind w:left="0"/>
        <w:jc w:val="both"/>
      </w:pPr>
      <w:r>
        <w:rPr>
          <w:rFonts w:ascii="Times New Roman"/>
          <w:b w:val="false"/>
          <w:i w:val="false"/>
          <w:color w:val="000000"/>
          <w:sz w:val="28"/>
        </w:rPr>
        <w:t xml:space="preserve">
      1. Қарақия ауданының елдi мекендерiнде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(бұдан әрi – Қағида)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жасақталған.</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Қарақия ауданының елдi мекендерiнде иттер мен мысықтарды асырау және серуендету, қаңғыбас иттер мен мысықтарды аулау және жою тәртiбiн реттейдi.</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w:t>
      </w:r>
      <w:r>
        <w:rPr>
          <w:rFonts w:ascii="Times New Roman"/>
          <w:b w:val="false"/>
          <w:i w:val="false"/>
          <w:color w:val="000000"/>
          <w:sz w:val="28"/>
        </w:rPr>
        <w:t xml:space="preserve"> да пайдаланылатын негізгі ұғымдар:</w:t>
      </w:r>
    </w:p>
    <w:bookmarkEnd w:id="7"/>
    <w:p>
      <w:pPr>
        <w:spacing w:after="0"/>
        <w:ind w:left="0"/>
        <w:jc w:val="both"/>
      </w:pPr>
      <w:r>
        <w:rPr>
          <w:rFonts w:ascii="Times New Roman"/>
          <w:b w:val="false"/>
          <w:i w:val="false"/>
          <w:color w:val="000000"/>
          <w:sz w:val="28"/>
        </w:rPr>
        <w:t>
      1)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2) қараусыз жануарлар – меншік иесі бар және оның иелігінен уақытша босап кеткен, иесі болмаған немесе иесі белгісіз жануарлар, сондай-ақ иесі меншік құқығынан бас тартқан жануарлар.</w:t>
      </w:r>
    </w:p>
    <w:bookmarkStart w:name="z10" w:id="8"/>
    <w:p>
      <w:pPr>
        <w:spacing w:after="0"/>
        <w:ind w:left="0"/>
        <w:jc w:val="left"/>
      </w:pPr>
      <w:r>
        <w:rPr>
          <w:rFonts w:ascii="Times New Roman"/>
          <w:b/>
          <w:i w:val="false"/>
          <w:color w:val="000000"/>
        </w:rPr>
        <w:t xml:space="preserve"> 2. Иттер мен мысықтарды тiркеуге алудың тәртiбi</w:t>
      </w:r>
    </w:p>
    <w:bookmarkEnd w:id="8"/>
    <w:p>
      <w:pPr>
        <w:spacing w:after="0"/>
        <w:ind w:left="0"/>
        <w:jc w:val="both"/>
      </w:pPr>
      <w:r>
        <w:rPr>
          <w:rFonts w:ascii="Times New Roman"/>
          <w:b w:val="false"/>
          <w:i w:val="false"/>
          <w:color w:val="000000"/>
          <w:sz w:val="28"/>
        </w:rPr>
        <w:t>
      4. Иттер үш айлығынан бастап, мысықтар екi айлығынан бастап "Қарақия аудандық ауыл шаруашылығы және ветеринария бөлімі" мемлекеттiк мекемесінде (бұдан әрi – аудандық ауыл шаруашылығы және ветеринария бөлімі) тiркелуге жатады.</w:t>
      </w:r>
    </w:p>
    <w:bookmarkStart w:name="z11" w:id="9"/>
    <w:p>
      <w:pPr>
        <w:spacing w:after="0"/>
        <w:ind w:left="0"/>
        <w:jc w:val="both"/>
      </w:pPr>
      <w:r>
        <w:rPr>
          <w:rFonts w:ascii="Times New Roman"/>
          <w:b w:val="false"/>
          <w:i w:val="false"/>
          <w:color w:val="000000"/>
          <w:sz w:val="28"/>
        </w:rPr>
        <w:t xml:space="preserve">
      5. Тіркеу барысында иттер мен мысықтардың иесі осы </w:t>
      </w:r>
      <w:r>
        <w:rPr>
          <w:rFonts w:ascii="Times New Roman"/>
          <w:b w:val="false"/>
          <w:i w:val="false"/>
          <w:color w:val="000000"/>
          <w:sz w:val="28"/>
        </w:rPr>
        <w:t>Қағиданың</w:t>
      </w:r>
      <w:r>
        <w:rPr>
          <w:rFonts w:ascii="Times New Roman"/>
          <w:b w:val="false"/>
          <w:i w:val="false"/>
          <w:color w:val="000000"/>
          <w:sz w:val="28"/>
        </w:rPr>
        <w:t xml:space="preserve"> талаптарымен таныстырылады. Жануарлардың иесі </w:t>
      </w:r>
      <w:r>
        <w:rPr>
          <w:rFonts w:ascii="Times New Roman"/>
          <w:b w:val="false"/>
          <w:i w:val="false"/>
          <w:color w:val="000000"/>
          <w:sz w:val="28"/>
        </w:rPr>
        <w:t>Қағидамен</w:t>
      </w:r>
      <w:r>
        <w:rPr>
          <w:rFonts w:ascii="Times New Roman"/>
          <w:b w:val="false"/>
          <w:i w:val="false"/>
          <w:color w:val="000000"/>
          <w:sz w:val="28"/>
        </w:rPr>
        <w:t xml:space="preserve"> танысқандығы туралы жазба Тіркеу кітабына қол қоюмен куәландырылады.</w:t>
      </w:r>
    </w:p>
    <w:bookmarkEnd w:id="9"/>
    <w:bookmarkStart w:name="z12" w:id="10"/>
    <w:p>
      <w:pPr>
        <w:spacing w:after="0"/>
        <w:ind w:left="0"/>
        <w:jc w:val="both"/>
      </w:pPr>
      <w:r>
        <w:rPr>
          <w:rFonts w:ascii="Times New Roman"/>
          <w:b w:val="false"/>
          <w:i w:val="false"/>
          <w:color w:val="000000"/>
          <w:sz w:val="28"/>
        </w:rPr>
        <w:t>
      6. Тіркеуден өткен иттер мен мысықтарға жануарлар иелерінің есебінен белгіленген үлгідегі ветеринариялық паспорт беріледі.</w:t>
      </w:r>
    </w:p>
    <w:bookmarkEnd w:id="10"/>
    <w:bookmarkStart w:name="z13" w:id="11"/>
    <w:p>
      <w:pPr>
        <w:spacing w:after="0"/>
        <w:ind w:left="0"/>
        <w:jc w:val="both"/>
      </w:pPr>
      <w:r>
        <w:rPr>
          <w:rFonts w:ascii="Times New Roman"/>
          <w:b w:val="false"/>
          <w:i w:val="false"/>
          <w:color w:val="000000"/>
          <w:sz w:val="28"/>
        </w:rPr>
        <w:t>
      7. Ит пен мысықты тіркеуден өткізу және қайта тіркеу кезінде иелері келесідей мәліметтерді ұсынады:</w:t>
      </w:r>
    </w:p>
    <w:bookmarkEnd w:id="11"/>
    <w:p>
      <w:pPr>
        <w:spacing w:after="0"/>
        <w:ind w:left="0"/>
        <w:jc w:val="both"/>
      </w:pPr>
      <w:r>
        <w:rPr>
          <w:rFonts w:ascii="Times New Roman"/>
          <w:b w:val="false"/>
          <w:i w:val="false"/>
          <w:color w:val="000000"/>
          <w:sz w:val="28"/>
        </w:rPr>
        <w:t>
      иесінің жеке басын куәландыратын құжаты;</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bookmarkStart w:name="z14" w:id="12"/>
    <w:p>
      <w:pPr>
        <w:spacing w:after="0"/>
        <w:ind w:left="0"/>
        <w:jc w:val="both"/>
      </w:pPr>
      <w:r>
        <w:rPr>
          <w:rFonts w:ascii="Times New Roman"/>
          <w:b w:val="false"/>
          <w:i w:val="false"/>
          <w:color w:val="000000"/>
          <w:sz w:val="28"/>
        </w:rPr>
        <w:t>
      8.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аудандық ауыл шаруашылығы және ветеринария бөліміне хабарлауы қажет. Иттер мен мысықтардың иелерi мекен-жайын өзгерткен жағдайда жануарлар 15 жұмыс күн iшiнде тiркелуге жатады.</w:t>
      </w:r>
    </w:p>
    <w:bookmarkEnd w:id="12"/>
    <w:bookmarkStart w:name="z15" w:id="13"/>
    <w:p>
      <w:pPr>
        <w:spacing w:after="0"/>
        <w:ind w:left="0"/>
        <w:jc w:val="left"/>
      </w:pPr>
      <w:r>
        <w:rPr>
          <w:rFonts w:ascii="Times New Roman"/>
          <w:b/>
          <w:i w:val="false"/>
          <w:color w:val="000000"/>
        </w:rPr>
        <w:t xml:space="preserve"> 3. Иттер мен мысықтарды асырау және серуендету тәртiбi</w:t>
      </w:r>
    </w:p>
    <w:bookmarkEnd w:id="13"/>
    <w:p>
      <w:pPr>
        <w:spacing w:after="0"/>
        <w:ind w:left="0"/>
        <w:jc w:val="both"/>
      </w:pPr>
      <w:r>
        <w:rPr>
          <w:rFonts w:ascii="Times New Roman"/>
          <w:b w:val="false"/>
          <w:i w:val="false"/>
          <w:color w:val="000000"/>
          <w:sz w:val="28"/>
        </w:rPr>
        <w:t>
      9.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bookmarkStart w:name="z16" w:id="14"/>
    <w:p>
      <w:pPr>
        <w:spacing w:after="0"/>
        <w:ind w:left="0"/>
        <w:jc w:val="both"/>
      </w:pPr>
      <w:r>
        <w:rPr>
          <w:rFonts w:ascii="Times New Roman"/>
          <w:b w:val="false"/>
          <w:i w:val="false"/>
          <w:color w:val="000000"/>
          <w:sz w:val="28"/>
        </w:rPr>
        <w:t>
      10. Мысықтар екі айлық жасынан бастап жануарлар мен адамдарға ортақ жұқпалы ауруларға қарсы, эпизоотиялық көрсеткіштер бойынша микроспорияға қарсы егілуге, гельминтоздарға тексерілуге жатады.</w:t>
      </w:r>
    </w:p>
    <w:bookmarkEnd w:id="14"/>
    <w:bookmarkStart w:name="z17" w:id="15"/>
    <w:p>
      <w:pPr>
        <w:spacing w:after="0"/>
        <w:ind w:left="0"/>
        <w:jc w:val="both"/>
      </w:pPr>
      <w:r>
        <w:rPr>
          <w:rFonts w:ascii="Times New Roman"/>
          <w:b w:val="false"/>
          <w:i w:val="false"/>
          <w:color w:val="000000"/>
          <w:sz w:val="28"/>
        </w:rPr>
        <w:t>
      11. Егер иттер мен мысықтардың иесі заңды тұлға болса, онда оларға иттер мен мысықтарды асырауға жауапты адам тағайындалады.</w:t>
      </w:r>
    </w:p>
    <w:bookmarkEnd w:id="15"/>
    <w:bookmarkStart w:name="z18" w:id="16"/>
    <w:p>
      <w:pPr>
        <w:spacing w:after="0"/>
        <w:ind w:left="0"/>
        <w:jc w:val="both"/>
      </w:pPr>
      <w:r>
        <w:rPr>
          <w:rFonts w:ascii="Times New Roman"/>
          <w:b w:val="false"/>
          <w:i w:val="false"/>
          <w:color w:val="000000"/>
          <w:sz w:val="28"/>
        </w:rPr>
        <w:t xml:space="preserve">
      12. Иттер мен мысықтардың иесі дер кезінде,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bookmarkEnd w:id="16"/>
    <w:bookmarkStart w:name="z19" w:id="17"/>
    <w:p>
      <w:pPr>
        <w:spacing w:after="0"/>
        <w:ind w:left="0"/>
        <w:jc w:val="both"/>
      </w:pPr>
      <w:r>
        <w:rPr>
          <w:rFonts w:ascii="Times New Roman"/>
          <w:b w:val="false"/>
          <w:i w:val="false"/>
          <w:color w:val="000000"/>
          <w:sz w:val="28"/>
        </w:rPr>
        <w:t xml:space="preserve">
      13. Иттер мен мысықтарды асырау және серуендету санитарлық-гигиеналық, зоогигиеналық талаптарды және осы </w:t>
      </w:r>
      <w:r>
        <w:rPr>
          <w:rFonts w:ascii="Times New Roman"/>
          <w:b w:val="false"/>
          <w:i w:val="false"/>
          <w:color w:val="000000"/>
          <w:sz w:val="28"/>
        </w:rPr>
        <w:t>Қағиданы</w:t>
      </w:r>
      <w:r>
        <w:rPr>
          <w:rFonts w:ascii="Times New Roman"/>
          <w:b w:val="false"/>
          <w:i w:val="false"/>
          <w:color w:val="000000"/>
          <w:sz w:val="28"/>
        </w:rPr>
        <w:t xml:space="preserve"> сақтаған жағдайда жүргізіледі:</w:t>
      </w:r>
    </w:p>
    <w:bookmarkEnd w:id="17"/>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bookmarkStart w:name="z20" w:id="18"/>
    <w:p>
      <w:pPr>
        <w:spacing w:after="0"/>
        <w:ind w:left="0"/>
        <w:jc w:val="both"/>
      </w:pPr>
      <w:r>
        <w:rPr>
          <w:rFonts w:ascii="Times New Roman"/>
          <w:b w:val="false"/>
          <w:i w:val="false"/>
          <w:color w:val="000000"/>
          <w:sz w:val="28"/>
        </w:rPr>
        <w:t>
      14. Көп пәтерлі тұрғын үйдің пәтерінде бір отбасында ірі және орта тұқымды екіден көп емес үлкен иттер және алты айлық жасқа дейінгі төлдерді, үш мысық асырау ұсынылады.</w:t>
      </w:r>
    </w:p>
    <w:bookmarkEnd w:id="18"/>
    <w:bookmarkStart w:name="z21" w:id="19"/>
    <w:p>
      <w:pPr>
        <w:spacing w:after="0"/>
        <w:ind w:left="0"/>
        <w:jc w:val="both"/>
      </w:pPr>
      <w:r>
        <w:rPr>
          <w:rFonts w:ascii="Times New Roman"/>
          <w:b w:val="false"/>
          <w:i w:val="false"/>
          <w:color w:val="000000"/>
          <w:sz w:val="28"/>
        </w:rPr>
        <w:t>
      15.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bookmarkEnd w:id="19"/>
    <w:bookmarkStart w:name="z22" w:id="20"/>
    <w:p>
      <w:pPr>
        <w:spacing w:after="0"/>
        <w:ind w:left="0"/>
        <w:jc w:val="both"/>
      </w:pPr>
      <w:r>
        <w:rPr>
          <w:rFonts w:ascii="Times New Roman"/>
          <w:b w:val="false"/>
          <w:i w:val="false"/>
          <w:color w:val="000000"/>
          <w:sz w:val="28"/>
        </w:rPr>
        <w:t>
      16.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bookmarkEnd w:id="20"/>
    <w:bookmarkStart w:name="z23" w:id="21"/>
    <w:p>
      <w:pPr>
        <w:spacing w:after="0"/>
        <w:ind w:left="0"/>
        <w:jc w:val="both"/>
      </w:pPr>
      <w:r>
        <w:rPr>
          <w:rFonts w:ascii="Times New Roman"/>
          <w:b w:val="false"/>
          <w:i w:val="false"/>
          <w:color w:val="000000"/>
          <w:sz w:val="28"/>
        </w:rPr>
        <w:t>
      17.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bookmarkEnd w:id="21"/>
    <w:bookmarkStart w:name="z24" w:id="22"/>
    <w:p>
      <w:pPr>
        <w:spacing w:after="0"/>
        <w:ind w:left="0"/>
        <w:jc w:val="both"/>
      </w:pPr>
      <w:r>
        <w:rPr>
          <w:rFonts w:ascii="Times New Roman"/>
          <w:b w:val="false"/>
          <w:i w:val="false"/>
          <w:color w:val="000000"/>
          <w:sz w:val="28"/>
        </w:rPr>
        <w:t>
      18.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bookmarkEnd w:id="22"/>
    <w:bookmarkStart w:name="z25" w:id="23"/>
    <w:p>
      <w:pPr>
        <w:spacing w:after="0"/>
        <w:ind w:left="0"/>
        <w:jc w:val="both"/>
      </w:pPr>
      <w:r>
        <w:rPr>
          <w:rFonts w:ascii="Times New Roman"/>
          <w:b w:val="false"/>
          <w:i w:val="false"/>
          <w:color w:val="000000"/>
          <w:sz w:val="28"/>
        </w:rPr>
        <w:t>
      19. Рұқсат етiлмейдi:</w:t>
      </w:r>
    </w:p>
    <w:bookmarkEnd w:id="23"/>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bookmarkStart w:name="z26" w:id="24"/>
    <w:p>
      <w:pPr>
        <w:spacing w:after="0"/>
        <w:ind w:left="0"/>
        <w:jc w:val="left"/>
      </w:pPr>
      <w:r>
        <w:rPr>
          <w:rFonts w:ascii="Times New Roman"/>
          <w:b/>
          <w:i w:val="false"/>
          <w:color w:val="000000"/>
        </w:rPr>
        <w:t xml:space="preserve"> 4. Қаңғыбас иттер мен мысықтарды аулау және жою</w:t>
      </w:r>
    </w:p>
    <w:bookmarkEnd w:id="24"/>
    <w:p>
      <w:pPr>
        <w:spacing w:after="0"/>
        <w:ind w:left="0"/>
        <w:jc w:val="both"/>
      </w:pPr>
      <w:r>
        <w:rPr>
          <w:rFonts w:ascii="Times New Roman"/>
          <w:b w:val="false"/>
          <w:i w:val="false"/>
          <w:color w:val="000000"/>
          <w:sz w:val="28"/>
        </w:rPr>
        <w:t>
      20. Қоғамдық орындарда жетектеуші тұлғасыз жүрген иттер мен мысықтар қараусыз деп саналады және аулау мен жоюға жатады.</w:t>
      </w:r>
    </w:p>
    <w:bookmarkStart w:name="z27" w:id="25"/>
    <w:p>
      <w:pPr>
        <w:spacing w:after="0"/>
        <w:ind w:left="0"/>
        <w:jc w:val="both"/>
      </w:pPr>
      <w:r>
        <w:rPr>
          <w:rFonts w:ascii="Times New Roman"/>
          <w:b w:val="false"/>
          <w:i w:val="false"/>
          <w:color w:val="000000"/>
          <w:sz w:val="28"/>
        </w:rPr>
        <w:t>
      21.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bookmarkEnd w:id="25"/>
    <w:bookmarkStart w:name="z28" w:id="26"/>
    <w:p>
      <w:pPr>
        <w:spacing w:after="0"/>
        <w:ind w:left="0"/>
        <w:jc w:val="both"/>
      </w:pPr>
      <w:r>
        <w:rPr>
          <w:rFonts w:ascii="Times New Roman"/>
          <w:b w:val="false"/>
          <w:i w:val="false"/>
          <w:color w:val="000000"/>
          <w:sz w:val="28"/>
        </w:rPr>
        <w:t>
      22. Қаңғыбас иттер мен мысықтарды аулауды және жоюды Қазақстан Республикасының 2002 жылғы 10 шілдедегі "Ветеринария туралы" Заңына сәйкес құрылған Қарақия аудандық ауыл шаруашылығы және ветеринария бөлімінің "Қарақия аудандық ветеринариялық стансасы" коммуналдық мемлекеттік мекемесі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23. Қаңғыбас иттер мен мысықтарды аулау және жою бойынша жұмыстарды ұйымдастыру және өткізу, осы жұмыстар жүргізілетін аумақта тұрып жатқан тұрғындардың құқықтары мен мүдделерін және тыныштығын сақтай отырып жүргізіледі. Қаңғыбас иттер мен мысықтарды аулау және жою жөніндегі жұмысқа наркологиялық немесе психоневрологиялық диспансерлерде есепте тұрмайтын тұлғалар тартылады.</w:t>
      </w:r>
    </w:p>
    <w:bookmarkEnd w:id="27"/>
    <w:bookmarkStart w:name="z30" w:id="28"/>
    <w:p>
      <w:pPr>
        <w:spacing w:after="0"/>
        <w:ind w:left="0"/>
        <w:jc w:val="left"/>
      </w:pPr>
      <w:r>
        <w:rPr>
          <w:rFonts w:ascii="Times New Roman"/>
          <w:b/>
          <w:i w:val="false"/>
          <w:color w:val="000000"/>
        </w:rPr>
        <w:t xml:space="preserve"> 5. Ит пен мысықты сату, сатып алу, сондай-ақ тасымалдау</w:t>
      </w:r>
    </w:p>
    <w:bookmarkEnd w:id="28"/>
    <w:p>
      <w:pPr>
        <w:spacing w:after="0"/>
        <w:ind w:left="0"/>
        <w:jc w:val="both"/>
      </w:pPr>
      <w:r>
        <w:rPr>
          <w:rFonts w:ascii="Times New Roman"/>
          <w:b w:val="false"/>
          <w:i w:val="false"/>
          <w:color w:val="000000"/>
          <w:sz w:val="28"/>
        </w:rPr>
        <w:t>
      24. Ит пен мысықты белгіленбеген жерлерде, сондай-ақ ветеринариялық анықтамасы мен құжаттарысыз сатуға жол берілмейді.</w:t>
      </w:r>
    </w:p>
    <w:bookmarkStart w:name="z31" w:id="29"/>
    <w:p>
      <w:pPr>
        <w:spacing w:after="0"/>
        <w:ind w:left="0"/>
        <w:jc w:val="both"/>
      </w:pPr>
      <w:r>
        <w:rPr>
          <w:rFonts w:ascii="Times New Roman"/>
          <w:b w:val="false"/>
          <w:i w:val="false"/>
          <w:color w:val="000000"/>
          <w:sz w:val="28"/>
        </w:rPr>
        <w:t>
      25.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bookmarkEnd w:id="29"/>
    <w:bookmarkStart w:name="z32" w:id="30"/>
    <w:p>
      <w:pPr>
        <w:spacing w:after="0"/>
        <w:ind w:left="0"/>
        <w:jc w:val="both"/>
      </w:pPr>
      <w:r>
        <w:rPr>
          <w:rFonts w:ascii="Times New Roman"/>
          <w:b w:val="false"/>
          <w:i w:val="false"/>
          <w:color w:val="000000"/>
          <w:sz w:val="28"/>
        </w:rPr>
        <w:t>
      26. Қазақстан Республикасының қолданыстағы заңнамасына сәйкес, ит пен мысықты жануарлар қоғамы (клубтар), питомниктер арқылы, зоодүкендерде және мамандандырылған базарларда сатуға және сатып алуға болады.</w:t>
      </w:r>
    </w:p>
    <w:bookmarkEnd w:id="30"/>
    <w:bookmarkStart w:name="z33" w:id="31"/>
    <w:p>
      <w:pPr>
        <w:spacing w:after="0"/>
        <w:ind w:left="0"/>
        <w:jc w:val="both"/>
      </w:pPr>
      <w:r>
        <w:rPr>
          <w:rFonts w:ascii="Times New Roman"/>
          <w:b w:val="false"/>
          <w:i w:val="false"/>
          <w:color w:val="000000"/>
          <w:sz w:val="28"/>
        </w:rPr>
        <w:t>
      27. Қарақия ауданының елді мекендерінің аумағына шет мемлекеттерден немесе аудан елді мекендерінен тыс жерлерден ит пен мысықты алып келу және алып кету Қазақстан Республикасының заңнамасында белгіленген тәртіпте және ветеринария саласындағы уәкілетті мемлекеттік органның рұқсатымен жүзеге асырылады.</w:t>
      </w:r>
    </w:p>
    <w:bookmarkEnd w:id="31"/>
    <w:bookmarkStart w:name="z34" w:id="32"/>
    <w:p>
      <w:pPr>
        <w:spacing w:after="0"/>
        <w:ind w:left="0"/>
        <w:jc w:val="both"/>
      </w:pPr>
      <w:r>
        <w:rPr>
          <w:rFonts w:ascii="Times New Roman"/>
          <w:b w:val="false"/>
          <w:i w:val="false"/>
          <w:color w:val="000000"/>
          <w:sz w:val="28"/>
        </w:rPr>
        <w:t>
      28. Қарақия ауданының елді мекендерінің аумағынан тыс жерге ит пен мысықты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bookmarkEnd w:id="32"/>
    <w:bookmarkStart w:name="z35" w:id="33"/>
    <w:p>
      <w:pPr>
        <w:spacing w:after="0"/>
        <w:ind w:left="0"/>
        <w:jc w:val="both"/>
      </w:pPr>
      <w:r>
        <w:rPr>
          <w:rFonts w:ascii="Times New Roman"/>
          <w:b w:val="false"/>
          <w:i w:val="false"/>
          <w:color w:val="000000"/>
          <w:sz w:val="28"/>
        </w:rPr>
        <w:t>
      29. Ит пен мысықты Қарақия ауданының елді мекендерінен тысқары жаққа әуе, теміржол, сонымен қатар автомобиль көліктерімен тасымалдау осы көліктердің түрлерінде ит пен мысықты тасымалдау Қағидалары негізінде жүзеге асады.</w:t>
      </w:r>
    </w:p>
    <w:bookmarkEnd w:id="33"/>
    <w:bookmarkStart w:name="z36" w:id="34"/>
    <w:p>
      <w:pPr>
        <w:spacing w:after="0"/>
        <w:ind w:left="0"/>
        <w:jc w:val="left"/>
      </w:pPr>
      <w:r>
        <w:rPr>
          <w:rFonts w:ascii="Times New Roman"/>
          <w:b/>
          <w:i w:val="false"/>
          <w:color w:val="000000"/>
        </w:rPr>
        <w:t xml:space="preserve"> 6. Қағиданың сақталуын бақылау</w:t>
      </w:r>
    </w:p>
    <w:bookmarkEnd w:id="34"/>
    <w:p>
      <w:pPr>
        <w:spacing w:after="0"/>
        <w:ind w:left="0"/>
        <w:jc w:val="both"/>
      </w:pPr>
      <w:r>
        <w:rPr>
          <w:rFonts w:ascii="Times New Roman"/>
          <w:b w:val="false"/>
          <w:i w:val="false"/>
          <w:color w:val="000000"/>
          <w:sz w:val="28"/>
        </w:rPr>
        <w:t>
      30. Қарақия ауданының елдi мекендерiнде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мемлекеттiк органдар ("Қарақия аудандық ауыл шаруашылығы және ветеринария бөлімі" мемлекеттік мекемесі, "Қазақстан Республикасы Ауыл шаруашылығы министрлігі Ветеринариялық бақылау және қадағалау комитетінің Қарақия аудандық аумақтық инспекциясы" мемлекеттік мекемесі және "Қазақстан Республикасы Ішкі істер министрлігі Маңғыстау облысының Полиция департаменті Қарақия ауданының Полиция бөлімі" мемлекеттік мекемесі)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Маңғыстау облыстық мәслихатының 25.10.2019 </w:t>
      </w:r>
      <w:r>
        <w:rPr>
          <w:rFonts w:ascii="Times New Roman"/>
          <w:b w:val="false"/>
          <w:i w:val="false"/>
          <w:color w:val="000000"/>
          <w:sz w:val="28"/>
        </w:rPr>
        <w:t>№ 31/372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6. Қорытынды ережелер</w:t>
      </w:r>
    </w:p>
    <w:bookmarkEnd w:id="35"/>
    <w:p>
      <w:pPr>
        <w:spacing w:after="0"/>
        <w:ind w:left="0"/>
        <w:jc w:val="both"/>
      </w:pPr>
      <w:r>
        <w:rPr>
          <w:rFonts w:ascii="Times New Roman"/>
          <w:b w:val="false"/>
          <w:i w:val="false"/>
          <w:color w:val="000000"/>
          <w:sz w:val="28"/>
        </w:rPr>
        <w:t xml:space="preserve">
      31. Осы </w:t>
      </w:r>
      <w:r>
        <w:rPr>
          <w:rFonts w:ascii="Times New Roman"/>
          <w:b w:val="false"/>
          <w:i w:val="false"/>
          <w:color w:val="000000"/>
          <w:sz w:val="28"/>
        </w:rPr>
        <w:t>Қағиданың</w:t>
      </w:r>
      <w:r>
        <w:rPr>
          <w:rFonts w:ascii="Times New Roman"/>
          <w:b w:val="false"/>
          <w:i w:val="false"/>
          <w:color w:val="000000"/>
          <w:sz w:val="28"/>
        </w:rPr>
        <w:t xml:space="preserve"> талаптарын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