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4165" w14:textId="e414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ауыл шаруашылығы және ветеринария бөлімі" мемлекеттік мекемесінің Ережесін жаңа редакцияда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әкімдігінің 2015 жылғы 13 сәуірдегі № 136 қаулысы. Маңғыстау облысы Әділет департаментінде 2015 жылғы 12 мамырда № 2716 болып тіркелді. Күші жойылды – Маңғыстау облысы Қарақия ауданы әкімдігінің 2016 жылғы 06 маусымдағы № 166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06.06.2016 </w:t>
      </w:r>
      <w:r>
        <w:rPr>
          <w:rFonts w:ascii="Times New Roman"/>
          <w:b w:val="false"/>
          <w:i w:val="false"/>
          <w:color w:val="ff0000"/>
          <w:sz w:val="28"/>
        </w:rPr>
        <w:t>№ 166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Қарақия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беріліп отырған "Қарақия аудандық ауыл шаруашылығы және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w:t>
      </w:r>
    </w:p>
    <w:p>
      <w:pPr>
        <w:spacing w:after="0"/>
        <w:ind w:left="0"/>
        <w:jc w:val="both"/>
      </w:pPr>
      <w:r>
        <w:rPr>
          <w:rFonts w:ascii="Times New Roman"/>
          <w:b w:val="false"/>
          <w:i w:val="false"/>
          <w:color w:val="000000"/>
          <w:sz w:val="28"/>
        </w:rPr>
        <w:t>
      2. "Қарақия аудандық ауыл шаруашылығы және ветеринария бөлімі" мемлекеттік мекемесі (Е.Бегниязов)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3. Осы қаулының орындалуын бақылау аудан әкімінің орынбасары Қ.Бековке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ауыл шаруашылығы</w:t>
      </w:r>
    </w:p>
    <w:p>
      <w:pPr>
        <w:spacing w:after="0"/>
        <w:ind w:left="0"/>
        <w:jc w:val="both"/>
      </w:pPr>
      <w:r>
        <w:rPr>
          <w:rFonts w:ascii="Times New Roman"/>
          <w:b w:val="false"/>
          <w:i w:val="false"/>
          <w:color w:val="000000"/>
          <w:sz w:val="28"/>
        </w:rPr>
        <w:t>
      және ветеринария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Бегниязов Ержан Сақтапұлы</w:t>
      </w:r>
    </w:p>
    <w:p>
      <w:pPr>
        <w:spacing w:after="0"/>
        <w:ind w:left="0"/>
        <w:jc w:val="both"/>
      </w:pPr>
      <w:r>
        <w:rPr>
          <w:rFonts w:ascii="Times New Roman"/>
          <w:b w:val="false"/>
          <w:i w:val="false"/>
          <w:color w:val="000000"/>
          <w:sz w:val="28"/>
        </w:rPr>
        <w:t>
      13 сәуір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2015 жылғы 13 сәуірдегі</w:t>
            </w:r>
            <w:r>
              <w:br/>
            </w:r>
            <w:r>
              <w:rPr>
                <w:rFonts w:ascii="Times New Roman"/>
                <w:b w:val="false"/>
                <w:i w:val="false"/>
                <w:color w:val="000000"/>
                <w:sz w:val="20"/>
              </w:rPr>
              <w:t>№ 136 қаулысымен бекітілген</w:t>
            </w:r>
          </w:p>
        </w:tc>
      </w:tr>
    </w:tbl>
    <w:bookmarkStart w:name="z2" w:id="0"/>
    <w:p>
      <w:pPr>
        <w:spacing w:after="0"/>
        <w:ind w:left="0"/>
        <w:jc w:val="left"/>
      </w:pPr>
      <w:r>
        <w:rPr>
          <w:rFonts w:ascii="Times New Roman"/>
          <w:b/>
          <w:i w:val="false"/>
          <w:color w:val="000000"/>
        </w:rPr>
        <w:t xml:space="preserve"> "Қарақия аудандық ауыл шаруашылығы және ветеринария бөлімі" мемлекеттік мекемесі туралы ЕРЕЖЕ</w:t>
      </w:r>
      <w:r>
        <w:br/>
      </w:r>
      <w:r>
        <w:rPr>
          <w:rFonts w:ascii="Times New Roman"/>
          <w:b/>
          <w:i w:val="false"/>
          <w:color w:val="000000"/>
        </w:rPr>
        <w:t>1. Жалпы ережелер</w:t>
      </w:r>
    </w:p>
    <w:bookmarkEnd w:id="0"/>
    <w:p>
      <w:pPr>
        <w:spacing w:after="0"/>
        <w:ind w:left="0"/>
        <w:jc w:val="both"/>
      </w:pPr>
      <w:r>
        <w:rPr>
          <w:rFonts w:ascii="Times New Roman"/>
          <w:b w:val="false"/>
          <w:i w:val="false"/>
          <w:color w:val="000000"/>
          <w:sz w:val="28"/>
        </w:rPr>
        <w:t>
      1."Қарақия аудандық ауыл шаруашылығы және ветеринария бөлімі" мемлекеттік мекемесі ауыл шаруашылығы және ветеринария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"Қарақия аудандық ауыл шаруашылығы және ветеринария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"Қарақия аудандық ауыл шаруашылығы және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"Қарақия аудандық ауыл шаруашылығы және ветеринария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"Қарақия аудандық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"Қарақия аудандық ауыл шаруашылығы және ветеринария бөлімі" мемлекеттік мекемесі өз құзыретінің мәселелері бойынша заңнамада белгіленген тәртіппен "Қарақия аудандық ауыл шаруашылығы және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"Қарақия аудандық ауыл шаруашылығы және ветеринария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130300, Қазақстан Республикасы, Маңғыстау облысы, Қарақия ауданы, Құрық ауылы, Досан Батыр көшесі, № 6 ғимарат.</w:t>
      </w:r>
    </w:p>
    <w:p>
      <w:pPr>
        <w:spacing w:after="0"/>
        <w:ind w:left="0"/>
        <w:jc w:val="both"/>
      </w:pPr>
      <w:r>
        <w:rPr>
          <w:rFonts w:ascii="Times New Roman"/>
          <w:b w:val="false"/>
          <w:i w:val="false"/>
          <w:color w:val="000000"/>
          <w:sz w:val="28"/>
        </w:rPr>
        <w:t>
      9. Мемлекеттік органның толық атауы:</w:t>
      </w:r>
    </w:p>
    <w:p>
      <w:pPr>
        <w:spacing w:after="0"/>
        <w:ind w:left="0"/>
        <w:jc w:val="both"/>
      </w:pPr>
      <w:r>
        <w:rPr>
          <w:rFonts w:ascii="Times New Roman"/>
          <w:b w:val="false"/>
          <w:i w:val="false"/>
          <w:color w:val="000000"/>
          <w:sz w:val="28"/>
        </w:rPr>
        <w:t>
      мемлекеттік тілде - "Қарақия аудандық ауыл шаруашылығы және ветеринария бөлімі"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"Каракиянский районный отдел сельского хозяйства и ветеринарии".</w:t>
      </w:r>
    </w:p>
    <w:p>
      <w:pPr>
        <w:spacing w:after="0"/>
        <w:ind w:left="0"/>
        <w:jc w:val="both"/>
      </w:pPr>
      <w:r>
        <w:rPr>
          <w:rFonts w:ascii="Times New Roman"/>
          <w:b w:val="false"/>
          <w:i w:val="false"/>
          <w:color w:val="000000"/>
          <w:sz w:val="28"/>
        </w:rPr>
        <w:t>
      10. "Қарақия аудандық ауыл шаруашылығы және ветеринария бөлімі" мемлекеттік мекемесінің құрылтайшысы Қарақия ауданының әкімдігі болып табылады.</w:t>
      </w:r>
    </w:p>
    <w:p>
      <w:pPr>
        <w:spacing w:after="0"/>
        <w:ind w:left="0"/>
        <w:jc w:val="both"/>
      </w:pPr>
      <w:r>
        <w:rPr>
          <w:rFonts w:ascii="Times New Roman"/>
          <w:b w:val="false"/>
          <w:i w:val="false"/>
          <w:color w:val="000000"/>
          <w:sz w:val="28"/>
        </w:rPr>
        <w:t>
      11. Осы Ереже "Қарақия аудандық ауыл шаруашылығы және ветеринария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"Қарақия аудандық ауыл шаруашылығы және ветеринария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"Қарақия аудандық ауыл шаруашылығы және ветеринария бөлімі" мемлекеттік мекемесіне кәсіпкерлік субъектілерімен "Қарақия аудандық ауыл шаруашылығы және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"Қарақия аудандық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14. "Қарақия аудандық ауыл шаруашылығы және ветеринария бөлімі" мемлекеттік мекемесінің жұмыс режимі "Қарақия аудандық ауыл шаруашылығы және ветеринария бөлімі" мемлекеттік мекемесімен Қазақстан Республикасының қолданыстағы заңнамасының талаптарына сәйкес дербес анықталады.</w:t>
      </w:r>
    </w:p>
    <w:p>
      <w:pPr>
        <w:spacing w:after="0"/>
        <w:ind w:left="0"/>
        <w:jc w:val="left"/>
      </w:pPr>
      <w:r>
        <w:rPr>
          <w:rFonts w:ascii="Times New Roman"/>
          <w:b/>
          <w:i w:val="false"/>
          <w:color w:val="000000"/>
        </w:rPr>
        <w:t xml:space="preserve"> 2. "Қарақия аудандық ауыл шаруашылығы және ветеринария бөлімі"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15. "Қарақия аудандық ауыл шаруашылығы және ветеринария бөлімі" мемлекеттік мекемесінің миссиясы:</w:t>
      </w:r>
    </w:p>
    <w:p>
      <w:pPr>
        <w:spacing w:after="0"/>
        <w:ind w:left="0"/>
        <w:jc w:val="both"/>
      </w:pPr>
      <w:r>
        <w:rPr>
          <w:rFonts w:ascii="Times New Roman"/>
          <w:b w:val="false"/>
          <w:i w:val="false"/>
          <w:color w:val="000000"/>
          <w:sz w:val="28"/>
        </w:rPr>
        <w:t>
      Аудан аумағында ауыл шаруашылығы және ветеринария саласында мемлекеттік саясатты қамтамасыз ету.</w:t>
      </w:r>
    </w:p>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ауыл шаруашылығын және ветеринариялық қызметті мемлекеттік қолдауды қамтамасыз ету, олардың дамуына барынша қолайлы жағдайлар жасау, халықтың денсаулығын адам мен жануарларға ортақ аурулардан қорғау, ветеринариялық-санитариялық қауіпсіздікті қамтамасыз ету, ветеринариялық-санитариялық бақылау мен қадағалауды ұйымдастыру және жүзеге асыру;</w:t>
      </w:r>
    </w:p>
    <w:p>
      <w:pPr>
        <w:spacing w:after="0"/>
        <w:ind w:left="0"/>
        <w:jc w:val="both"/>
      </w:pPr>
      <w:r>
        <w:rPr>
          <w:rFonts w:ascii="Times New Roman"/>
          <w:b w:val="false"/>
          <w:i w:val="false"/>
          <w:color w:val="000000"/>
          <w:sz w:val="28"/>
        </w:rPr>
        <w:t>
      2) агроөнеркәсіптік кешен саласындағы мемлекеттік техникалық инспекцияны жүзеге асыру болып табылады.</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xml:space="preserve">
      1) жануарларды асырау қағидаларын, иттер мен мысықтарды асырау және серуендету қағидаларын әзірлеу, қаңғыбас иттер мен мысықтарды аулау және жою қағидаларын, жануарларды асыраудың санитарлық аймақтарының шекараларын белгілеу жөнінде ұсыныстар енгізу; </w:t>
      </w:r>
    </w:p>
    <w:p>
      <w:pPr>
        <w:spacing w:after="0"/>
        <w:ind w:left="0"/>
        <w:jc w:val="both"/>
      </w:pPr>
      <w:r>
        <w:rPr>
          <w:rFonts w:ascii="Times New Roman"/>
          <w:b w:val="false"/>
          <w:i w:val="false"/>
          <w:color w:val="000000"/>
          <w:sz w:val="28"/>
        </w:rPr>
        <w:t>
      2) қаңғыбас иттер мен мысықтарды аулауды және жоюды ұйымдастыру;</w:t>
      </w:r>
    </w:p>
    <w:p>
      <w:pPr>
        <w:spacing w:after="0"/>
        <w:ind w:left="0"/>
        <w:jc w:val="both"/>
      </w:pP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p>
      <w:pPr>
        <w:spacing w:after="0"/>
        <w:ind w:left="0"/>
        <w:jc w:val="both"/>
      </w:pPr>
      <w:r>
        <w:rPr>
          <w:rFonts w:ascii="Times New Roman"/>
          <w:b w:val="false"/>
          <w:i w:val="false"/>
          <w:color w:val="000000"/>
          <w:sz w:val="28"/>
        </w:rPr>
        <w:t>
      4)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p>
    <w:p>
      <w:pPr>
        <w:spacing w:after="0"/>
        <w:ind w:left="0"/>
        <w:jc w:val="both"/>
      </w:pPr>
      <w:r>
        <w:rPr>
          <w:rFonts w:ascii="Times New Roman"/>
          <w:b w:val="false"/>
          <w:i w:val="false"/>
          <w:color w:val="000000"/>
          <w:sz w:val="28"/>
        </w:rPr>
        <w:t>
      5) жануарлардың және адамдардың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p>
      <w:pPr>
        <w:spacing w:after="0"/>
        <w:ind w:left="0"/>
        <w:jc w:val="both"/>
      </w:pPr>
      <w:r>
        <w:rPr>
          <w:rFonts w:ascii="Times New Roman"/>
          <w:b w:val="false"/>
          <w:i w:val="false"/>
          <w:color w:val="000000"/>
          <w:sz w:val="28"/>
        </w:rPr>
        <w:t>
      6) жануарлардың және адамдардың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7) ауданның аумағында жануарлардың жұқпалы аурулары пайда болған жағдайда карантинді немесе шектеу іс-шараларын белгілеу туралы шешімдер қабылдау;</w:t>
      </w:r>
    </w:p>
    <w:p>
      <w:pPr>
        <w:spacing w:after="0"/>
        <w:ind w:left="0"/>
        <w:jc w:val="both"/>
      </w:pPr>
      <w:r>
        <w:rPr>
          <w:rFonts w:ascii="Times New Roman"/>
          <w:b w:val="false"/>
          <w:i w:val="false"/>
          <w:color w:val="000000"/>
          <w:sz w:val="28"/>
        </w:rPr>
        <w:t>
      8) ауданның аумағында жануарлардың жұқпалы ауруларының ошақтарын жою жөніндегі ветеринариялық іс-шаралар кешені жүргізілгеннен кейін шектеу іс-шараларын немесе карантинді тоқтату туралы шешімдер қабылдау;</w:t>
      </w:r>
    </w:p>
    <w:p>
      <w:pPr>
        <w:spacing w:after="0"/>
        <w:ind w:left="0"/>
        <w:jc w:val="both"/>
      </w:pPr>
      <w:r>
        <w:rPr>
          <w:rFonts w:ascii="Times New Roman"/>
          <w:b w:val="false"/>
          <w:i w:val="false"/>
          <w:color w:val="000000"/>
          <w:sz w:val="28"/>
        </w:rPr>
        <w:t>
      9)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p>
      <w:pPr>
        <w:spacing w:after="0"/>
        <w:ind w:left="0"/>
        <w:jc w:val="both"/>
      </w:pPr>
      <w:r>
        <w:rPr>
          <w:rFonts w:ascii="Times New Roman"/>
          <w:b w:val="false"/>
          <w:i w:val="false"/>
          <w:color w:val="000000"/>
          <w:sz w:val="28"/>
        </w:rPr>
        <w:t>
      10) эпизоотия ошақтары пайда болған жағдайда оларды зерттеп-қарауды жүргізу;</w:t>
      </w:r>
    </w:p>
    <w:p>
      <w:pPr>
        <w:spacing w:after="0"/>
        <w:ind w:left="0"/>
        <w:jc w:val="both"/>
      </w:pPr>
      <w:r>
        <w:rPr>
          <w:rFonts w:ascii="Times New Roman"/>
          <w:b w:val="false"/>
          <w:i w:val="false"/>
          <w:color w:val="000000"/>
          <w:sz w:val="28"/>
        </w:rPr>
        <w:t>
      11) эпизоотиялық зерттеп-қарау актісін беру;</w:t>
      </w:r>
    </w:p>
    <w:p>
      <w:pPr>
        <w:spacing w:after="0"/>
        <w:ind w:left="0"/>
        <w:jc w:val="both"/>
      </w:pPr>
      <w:r>
        <w:rPr>
          <w:rFonts w:ascii="Times New Roman"/>
          <w:b w:val="false"/>
          <w:i w:val="false"/>
          <w:color w:val="000000"/>
          <w:sz w:val="28"/>
        </w:rPr>
        <w:t>
      12)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 –санитариялық бақылауды және қадағалауды жүзеге асыру;</w:t>
      </w:r>
    </w:p>
    <w:p>
      <w:pPr>
        <w:spacing w:after="0"/>
        <w:ind w:left="0"/>
        <w:jc w:val="both"/>
      </w:pPr>
      <w:r>
        <w:rPr>
          <w:rFonts w:ascii="Times New Roman"/>
          <w:b w:val="false"/>
          <w:i w:val="false"/>
          <w:color w:val="000000"/>
          <w:sz w:val="28"/>
        </w:rPr>
        <w:t>
      13) жеке және заңды тұлғаларға қатысты мемлекеттік ветеринариялық –санитариялық бақылау және қадағалау актісін жасау;</w:t>
      </w:r>
    </w:p>
    <w:p>
      <w:pPr>
        <w:spacing w:after="0"/>
        <w:ind w:left="0"/>
        <w:jc w:val="both"/>
      </w:pPr>
      <w:r>
        <w:rPr>
          <w:rFonts w:ascii="Times New Roman"/>
          <w:b w:val="false"/>
          <w:i w:val="false"/>
          <w:color w:val="000000"/>
          <w:sz w:val="28"/>
        </w:rPr>
        <w:t>
      14)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p>
    <w:p>
      <w:pPr>
        <w:spacing w:after="0"/>
        <w:ind w:left="0"/>
        <w:jc w:val="both"/>
      </w:pPr>
      <w:r>
        <w:rPr>
          <w:rFonts w:ascii="Times New Roman"/>
          <w:b w:val="false"/>
          <w:i w:val="false"/>
          <w:color w:val="000000"/>
          <w:sz w:val="28"/>
        </w:rPr>
        <w:t>
      15) ауыл шаруашылығы жануарларын бірдейлендіру, ауыл шаруашылығы жануарларын бірдейлендіру жөніндегі дерекқорды жүргізу бойынша іс-шараларды өткізуді ұйымдастыру;</w:t>
      </w:r>
    </w:p>
    <w:p>
      <w:pPr>
        <w:spacing w:after="0"/>
        <w:ind w:left="0"/>
        <w:jc w:val="both"/>
      </w:pPr>
      <w:r>
        <w:rPr>
          <w:rFonts w:ascii="Times New Roman"/>
          <w:b w:val="false"/>
          <w:i w:val="false"/>
          <w:color w:val="000000"/>
          <w:sz w:val="28"/>
        </w:rPr>
        <w:t>
      16)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p>
    <w:p>
      <w:pPr>
        <w:spacing w:after="0"/>
        <w:ind w:left="0"/>
        <w:jc w:val="both"/>
      </w:pPr>
      <w:r>
        <w:rPr>
          <w:rFonts w:ascii="Times New Roman"/>
          <w:b w:val="false"/>
          <w:i w:val="false"/>
          <w:color w:val="000000"/>
          <w:sz w:val="28"/>
        </w:rPr>
        <w:t>
      17)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p>
    <w:p>
      <w:pPr>
        <w:spacing w:after="0"/>
        <w:ind w:left="0"/>
        <w:jc w:val="both"/>
      </w:pPr>
      <w:r>
        <w:rPr>
          <w:rFonts w:ascii="Times New Roman"/>
          <w:b w:val="false"/>
          <w:i w:val="false"/>
          <w:color w:val="000000"/>
          <w:sz w:val="28"/>
        </w:rPr>
        <w:t>
      18)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p>
    <w:p>
      <w:pPr>
        <w:spacing w:after="0"/>
        <w:ind w:left="0"/>
        <w:jc w:val="both"/>
      </w:pPr>
      <w:r>
        <w:rPr>
          <w:rFonts w:ascii="Times New Roman"/>
          <w:b w:val="false"/>
          <w:i w:val="false"/>
          <w:color w:val="000000"/>
          <w:sz w:val="28"/>
        </w:rPr>
        <w:t>
      19) ауру жануарларды санитариялық союды ұйымдастыру;</w:t>
      </w:r>
    </w:p>
    <w:p>
      <w:pPr>
        <w:spacing w:after="0"/>
        <w:ind w:left="0"/>
        <w:jc w:val="both"/>
      </w:pPr>
      <w:r>
        <w:rPr>
          <w:rFonts w:ascii="Times New Roman"/>
          <w:b w:val="false"/>
          <w:i w:val="false"/>
          <w:color w:val="000000"/>
          <w:sz w:val="28"/>
        </w:rPr>
        <w:t>
      20) республикалық қорды қоспағанда, бюджеттік бағдарламалар бойынша сатып алынған ветеринариялық препараттарды бөлуді, олардың сақталуын, тасымалдануын (жеткізілуін) және пайдаланылуын бақылау және қадағалау;</w:t>
      </w:r>
    </w:p>
    <w:p>
      <w:pPr>
        <w:spacing w:after="0"/>
        <w:ind w:left="0"/>
        <w:jc w:val="both"/>
      </w:pPr>
      <w:r>
        <w:rPr>
          <w:rFonts w:ascii="Times New Roman"/>
          <w:b w:val="false"/>
          <w:i w:val="false"/>
          <w:color w:val="000000"/>
          <w:sz w:val="28"/>
        </w:rPr>
        <w:t>
      21) ветеринариялық есепке алу және есептілікті жүргізу;</w:t>
      </w:r>
    </w:p>
    <w:p>
      <w:pPr>
        <w:spacing w:after="0"/>
        <w:ind w:left="0"/>
        <w:jc w:val="both"/>
      </w:pPr>
      <w:r>
        <w:rPr>
          <w:rFonts w:ascii="Times New Roman"/>
          <w:b w:val="false"/>
          <w:i w:val="false"/>
          <w:color w:val="000000"/>
          <w:sz w:val="28"/>
        </w:rPr>
        <w:t>
      22) ветеринариялық іс-шаралардың орындалуын қадағалау және бақылауды жүзеге асыру;</w:t>
      </w:r>
    </w:p>
    <w:p>
      <w:pPr>
        <w:spacing w:after="0"/>
        <w:ind w:left="0"/>
        <w:jc w:val="both"/>
      </w:pPr>
      <w:r>
        <w:rPr>
          <w:rFonts w:ascii="Times New Roman"/>
          <w:b w:val="false"/>
          <w:i w:val="false"/>
          <w:color w:val="000000"/>
          <w:sz w:val="28"/>
        </w:rPr>
        <w:t>
      23) жануарлар ауруларының пайда болуы мен таралуы және азықтан улануы себептері мен жағдайларын айқындау және анықтау;</w:t>
      </w:r>
    </w:p>
    <w:p>
      <w:pPr>
        <w:spacing w:after="0"/>
        <w:ind w:left="0"/>
        <w:jc w:val="both"/>
      </w:pPr>
      <w:r>
        <w:rPr>
          <w:rFonts w:ascii="Times New Roman"/>
          <w:b w:val="false"/>
          <w:i w:val="false"/>
          <w:color w:val="000000"/>
          <w:sz w:val="28"/>
        </w:rPr>
        <w:t>
      24) ауыл шаруашылығы жануарларын сәйкестендірудің жүргізілуін бақылау және қадағалау;</w:t>
      </w:r>
    </w:p>
    <w:p>
      <w:pPr>
        <w:spacing w:after="0"/>
        <w:ind w:left="0"/>
        <w:jc w:val="both"/>
      </w:pPr>
      <w:r>
        <w:rPr>
          <w:rFonts w:ascii="Times New Roman"/>
          <w:b w:val="false"/>
          <w:i w:val="false"/>
          <w:color w:val="000000"/>
          <w:sz w:val="28"/>
        </w:rPr>
        <w:t>
      25) агроөнеркәсіптік кешен саласында мемлекеттік техникалық инспекцияны жүзеге асыру;</w:t>
      </w:r>
    </w:p>
    <w:p>
      <w:pPr>
        <w:spacing w:after="0"/>
        <w:ind w:left="0"/>
        <w:jc w:val="both"/>
      </w:pPr>
      <w:r>
        <w:rPr>
          <w:rFonts w:ascii="Times New Roman"/>
          <w:b w:val="false"/>
          <w:i w:val="false"/>
          <w:color w:val="000000"/>
          <w:sz w:val="28"/>
        </w:rPr>
        <w:t>
      26) тракторлардың және олардың базасында жасалған өздігінен жүретін шассилер мен механизмдерді,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p>
    <w:p>
      <w:pPr>
        <w:spacing w:after="0"/>
        <w:ind w:left="0"/>
        <w:jc w:val="both"/>
      </w:pPr>
      <w:r>
        <w:rPr>
          <w:rFonts w:ascii="Times New Roman"/>
          <w:b w:val="false"/>
          <w:i w:val="false"/>
          <w:color w:val="000000"/>
          <w:sz w:val="28"/>
        </w:rPr>
        <w:t>
      27) тракторларды және олардың базасында жасалған өздігінен жүретін шассилер мен механизмдерді, өздігінен жүретін ауыл шаруашылығы, мелоративтік және жол-құрылыс машиналары мен механизмдерін, сондай-ақ жүріп өту мүмкіндігі жоғары арнайы машиналарды жүргізу құқығына куәліктер беру;</w:t>
      </w:r>
    </w:p>
    <w:p>
      <w:pPr>
        <w:spacing w:after="0"/>
        <w:ind w:left="0"/>
        <w:jc w:val="both"/>
      </w:pPr>
      <w:r>
        <w:rPr>
          <w:rFonts w:ascii="Times New Roman"/>
          <w:b w:val="false"/>
          <w:i w:val="false"/>
          <w:color w:val="000000"/>
          <w:sz w:val="28"/>
        </w:rPr>
        <w:t>
      28)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сенімхат бойынша басқаратын адамдарды тіркеу;</w:t>
      </w:r>
    </w:p>
    <w:p>
      <w:pPr>
        <w:spacing w:after="0"/>
        <w:ind w:left="0"/>
        <w:jc w:val="both"/>
      </w:pPr>
      <w:r>
        <w:rPr>
          <w:rFonts w:ascii="Times New Roman"/>
          <w:b w:val="false"/>
          <w:i w:val="false"/>
          <w:color w:val="000000"/>
          <w:sz w:val="28"/>
        </w:rPr>
        <w:t>
      29) тракторларды және олардың базасында жасалған өздігінен жүретін шассилер мен механизмдерді,монтаждалған арнайы жабдығы бар тіркемелерді қоса алғанда, олардың тіркемелерін, өздігінен жүретін ауыл шаруашылығы, мелоративтік және жол-құрылыс машиналары мен механизмдерін, сондай-ақ жүріп өту мүмкіндігі жоғары арнайы машиналарды нөмірлік тіркеу белгілерін бере отырып, тіркеу, қайта тіркеу;</w:t>
      </w:r>
    </w:p>
    <w:p>
      <w:pPr>
        <w:spacing w:after="0"/>
        <w:ind w:left="0"/>
        <w:jc w:val="both"/>
      </w:pPr>
      <w:r>
        <w:rPr>
          <w:rFonts w:ascii="Times New Roman"/>
          <w:b w:val="false"/>
          <w:i w:val="false"/>
          <w:color w:val="000000"/>
          <w:sz w:val="28"/>
        </w:rPr>
        <w:t>
      30)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w:t>
      </w:r>
    </w:p>
    <w:p>
      <w:pPr>
        <w:spacing w:after="0"/>
        <w:ind w:left="0"/>
        <w:jc w:val="both"/>
      </w:pPr>
      <w:r>
        <w:rPr>
          <w:rFonts w:ascii="Times New Roman"/>
          <w:b w:val="false"/>
          <w:i w:val="false"/>
          <w:color w:val="000000"/>
          <w:sz w:val="28"/>
        </w:rPr>
        <w:t>
      31)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p>
    <w:p>
      <w:pPr>
        <w:spacing w:after="0"/>
        <w:ind w:left="0"/>
        <w:jc w:val="both"/>
      </w:pPr>
      <w:r>
        <w:rPr>
          <w:rFonts w:ascii="Times New Roman"/>
          <w:b w:val="false"/>
          <w:i w:val="false"/>
          <w:color w:val="000000"/>
          <w:sz w:val="28"/>
        </w:rPr>
        <w:t>
      32) Қазақстан Республикасының қолданыстағы заңнамасымен көзделген өзге де функцияларды жүзеге асыру.</w:t>
      </w:r>
    </w:p>
    <w:p>
      <w:pPr>
        <w:spacing w:after="0"/>
        <w:ind w:left="0"/>
        <w:jc w:val="both"/>
      </w:pPr>
      <w:r>
        <w:rPr>
          <w:rFonts w:ascii="Times New Roman"/>
          <w:b w:val="false"/>
          <w:i w:val="false"/>
          <w:color w:val="000000"/>
          <w:sz w:val="28"/>
        </w:rPr>
        <w:t>
      18. Құқықтары мен міндеттері:</w:t>
      </w:r>
    </w:p>
    <w:p>
      <w:pPr>
        <w:spacing w:after="0"/>
        <w:ind w:left="0"/>
        <w:jc w:val="both"/>
      </w:pPr>
      <w:r>
        <w:rPr>
          <w:rFonts w:ascii="Times New Roman"/>
          <w:b w:val="false"/>
          <w:i w:val="false"/>
          <w:color w:val="000000"/>
          <w:sz w:val="28"/>
        </w:rPr>
        <w:t>
      1) меншік нысанына қарамастан кәсіпорындардың, мекемелердің, ұйымдардың лауазымды адамдарынан, сондай-ақ қоғамдық бірлестіктерден және жеке тұлғалардан құжаттарды, қорытындыларды, материалдарды, мәліметтерді және ақпараттарды сұратып алуға;</w:t>
      </w:r>
    </w:p>
    <w:p>
      <w:pPr>
        <w:spacing w:after="0"/>
        <w:ind w:left="0"/>
        <w:jc w:val="both"/>
      </w:pPr>
      <w:r>
        <w:rPr>
          <w:rFonts w:ascii="Times New Roman"/>
          <w:b w:val="false"/>
          <w:i w:val="false"/>
          <w:color w:val="000000"/>
          <w:sz w:val="28"/>
        </w:rPr>
        <w:t>
      2) мекеменің құзыретіне кіретін мәселелер бойынша белгіленген тәртіпте жергілікті атқарушы органдармен, ұйымдармен, мекемелермен және объектілермен өзара іс-қимыл жасауға;</w:t>
      </w:r>
    </w:p>
    <w:p>
      <w:pPr>
        <w:spacing w:after="0"/>
        <w:ind w:left="0"/>
        <w:jc w:val="both"/>
      </w:pPr>
      <w:r>
        <w:rPr>
          <w:rFonts w:ascii="Times New Roman"/>
          <w:b w:val="false"/>
          <w:i w:val="false"/>
          <w:color w:val="000000"/>
          <w:sz w:val="28"/>
        </w:rPr>
        <w:t>
      3)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уақытылы шаралар қабылдауға;</w:t>
      </w:r>
    </w:p>
    <w:p>
      <w:pPr>
        <w:spacing w:after="0"/>
        <w:ind w:left="0"/>
        <w:jc w:val="both"/>
      </w:pPr>
      <w:r>
        <w:rPr>
          <w:rFonts w:ascii="Times New Roman"/>
          <w:b w:val="false"/>
          <w:i w:val="false"/>
          <w:color w:val="000000"/>
          <w:sz w:val="28"/>
        </w:rPr>
        <w:t>
      4) тиісті әкімшілік-аумақтық бірліктің аумағында қолданылатын ветеринариялық анықтама беруге;</w:t>
      </w:r>
    </w:p>
    <w:p>
      <w:pPr>
        <w:spacing w:after="0"/>
        <w:ind w:left="0"/>
        <w:jc w:val="both"/>
      </w:pPr>
      <w:r>
        <w:rPr>
          <w:rFonts w:ascii="Times New Roman"/>
          <w:b w:val="false"/>
          <w:i w:val="false"/>
          <w:color w:val="000000"/>
          <w:sz w:val="28"/>
        </w:rPr>
        <w:t>
      5) мекеменің мүддесін барлық құзыретті органдарда, мекемелерде, ұйымдарда, сондай-ақ сотта және құқық қорғау органдарында білдіруге;</w:t>
      </w:r>
    </w:p>
    <w:p>
      <w:pPr>
        <w:spacing w:after="0"/>
        <w:ind w:left="0"/>
        <w:jc w:val="both"/>
      </w:pPr>
      <w:r>
        <w:rPr>
          <w:rFonts w:ascii="Times New Roman"/>
          <w:b w:val="false"/>
          <w:i w:val="false"/>
          <w:color w:val="000000"/>
          <w:sz w:val="28"/>
        </w:rPr>
        <w:t>
      6) қолданыстағы заңнамаға сәйкес тұрғындарға сапалы мемлекеттік қызмет көрсетуге;</w:t>
      </w:r>
    </w:p>
    <w:p>
      <w:pPr>
        <w:spacing w:after="0"/>
        <w:ind w:left="0"/>
        <w:jc w:val="both"/>
      </w:pPr>
      <w:r>
        <w:rPr>
          <w:rFonts w:ascii="Times New Roman"/>
          <w:b w:val="false"/>
          <w:i w:val="false"/>
          <w:color w:val="000000"/>
          <w:sz w:val="28"/>
        </w:rPr>
        <w:t>
      7) Қазақстан Республикасының мемлекеттік қызмет туралы заңнамасын іске асыруға;</w:t>
      </w:r>
    </w:p>
    <w:p>
      <w:pPr>
        <w:spacing w:after="0"/>
        <w:ind w:left="0"/>
        <w:jc w:val="both"/>
      </w:pPr>
      <w:r>
        <w:rPr>
          <w:rFonts w:ascii="Times New Roman"/>
          <w:b w:val="false"/>
          <w:i w:val="false"/>
          <w:color w:val="000000"/>
          <w:sz w:val="28"/>
        </w:rPr>
        <w:t>
      8) Қазақстан Республикасының заңнамасымен қарастырылған басқа да құқықтарды жүзеге асыру және басқа да міндеттерді орындауға.</w:t>
      </w:r>
    </w:p>
    <w:p>
      <w:pPr>
        <w:spacing w:after="0"/>
        <w:ind w:left="0"/>
        <w:jc w:val="left"/>
      </w:pPr>
      <w:r>
        <w:rPr>
          <w:rFonts w:ascii="Times New Roman"/>
          <w:b/>
          <w:i w:val="false"/>
          <w:color w:val="000000"/>
        </w:rPr>
        <w:t xml:space="preserve"> 3. "Қарақия аудандық ауыл шаруашылығы және ветеринария бөлімі" мемлекеттік мекемесінің қызметін ұйымдастыру</w:t>
      </w:r>
    </w:p>
    <w:p>
      <w:pPr>
        <w:spacing w:after="0"/>
        <w:ind w:left="0"/>
        <w:jc w:val="both"/>
      </w:pPr>
      <w:r>
        <w:rPr>
          <w:rFonts w:ascii="Times New Roman"/>
          <w:b w:val="false"/>
          <w:i w:val="false"/>
          <w:color w:val="000000"/>
          <w:sz w:val="28"/>
        </w:rPr>
        <w:t>
      19. "Қарақия аудандық ауыл шаруашылығы және ветеринария бөлімі" мемлекеттік мекемесіндегі басшылықты "Қарақия аудандық ауыл шаруашылығы және ветеринария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20. "Қарақия аудандық ауыл шаруашылығы және ветеринария бөлімі" мемлекеттік мекемесінің бірінші басшысын Қарақия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21. "Қарақия аудандық ауыл шаруашылығы және ветеринария бөлімі" мемлекеттік мекемесінің бірінші басшысының өкілеттігі:</w:t>
      </w:r>
    </w:p>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p>
      <w:pPr>
        <w:spacing w:after="0"/>
        <w:ind w:left="0"/>
        <w:jc w:val="both"/>
      </w:pPr>
      <w:r>
        <w:rPr>
          <w:rFonts w:ascii="Times New Roman"/>
          <w:b w:val="false"/>
          <w:i w:val="false"/>
          <w:color w:val="000000"/>
          <w:sz w:val="28"/>
        </w:rPr>
        <w:t>
      2) белгіленген тәртіпте атқарушы органдардан мекеменің құзыретіне кіретін мәселелерді шешу үшін қажетті материалдарды сұратады және алады;</w:t>
      </w:r>
    </w:p>
    <w:p>
      <w:pPr>
        <w:spacing w:after="0"/>
        <w:ind w:left="0"/>
        <w:jc w:val="both"/>
      </w:pPr>
      <w:r>
        <w:rPr>
          <w:rFonts w:ascii="Times New Roman"/>
          <w:b w:val="false"/>
          <w:i w:val="false"/>
          <w:color w:val="000000"/>
          <w:sz w:val="28"/>
        </w:rPr>
        <w:t>
      3) мекеменің құзыретіне мүдделі ұйымдардың өкілдерін тартумен кіретін мәселелер бойынша белгіленген тәртіпте кеңестер шақырады;</w:t>
      </w:r>
    </w:p>
    <w:p>
      <w:pPr>
        <w:spacing w:after="0"/>
        <w:ind w:left="0"/>
        <w:jc w:val="both"/>
      </w:pPr>
      <w:r>
        <w:rPr>
          <w:rFonts w:ascii="Times New Roman"/>
          <w:b w:val="false"/>
          <w:i w:val="false"/>
          <w:color w:val="000000"/>
          <w:sz w:val="28"/>
        </w:rPr>
        <w:t>
      4) мекеме қызметкерлерінің өкілеттіктерін анықтайды;</w:t>
      </w:r>
    </w:p>
    <w:p>
      <w:pPr>
        <w:spacing w:after="0"/>
        <w:ind w:left="0"/>
        <w:jc w:val="both"/>
      </w:pPr>
      <w:r>
        <w:rPr>
          <w:rFonts w:ascii="Times New Roman"/>
          <w:b w:val="false"/>
          <w:i w:val="false"/>
          <w:color w:val="000000"/>
          <w:sz w:val="28"/>
        </w:rPr>
        <w:t>
      5) мекеменің атынан сенімхатсыз іс-әрекет жасайды, барлық ұйымдарда оның мүдделерін ұсынады;</w:t>
      </w:r>
    </w:p>
    <w:p>
      <w:pPr>
        <w:spacing w:after="0"/>
        <w:ind w:left="0"/>
        <w:jc w:val="both"/>
      </w:pPr>
      <w:r>
        <w:rPr>
          <w:rFonts w:ascii="Times New Roman"/>
          <w:b w:val="false"/>
          <w:i w:val="false"/>
          <w:color w:val="000000"/>
          <w:sz w:val="28"/>
        </w:rPr>
        <w:t>
      6) 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 есеп шоттарын ашады және заңнамаға сәйкес өзге мәмілелерді жасасады;</w:t>
      </w:r>
    </w:p>
    <w:p>
      <w:pPr>
        <w:spacing w:after="0"/>
        <w:ind w:left="0"/>
        <w:jc w:val="both"/>
      </w:pPr>
      <w:r>
        <w:rPr>
          <w:rFonts w:ascii="Times New Roman"/>
          <w:b w:val="false"/>
          <w:i w:val="false"/>
          <w:color w:val="000000"/>
          <w:sz w:val="28"/>
        </w:rPr>
        <w:t>
      9) қызметкерлердің іссапарларының, тағылымдамадан өтудің және біліктілігін арттырудың тәртібі мен жоспарларын бекітеді;</w:t>
      </w:r>
    </w:p>
    <w:p>
      <w:pPr>
        <w:spacing w:after="0"/>
        <w:ind w:left="0"/>
        <w:jc w:val="both"/>
      </w:pPr>
      <w:r>
        <w:rPr>
          <w:rFonts w:ascii="Times New Roman"/>
          <w:b w:val="false"/>
          <w:i w:val="false"/>
          <w:color w:val="000000"/>
          <w:sz w:val="28"/>
        </w:rPr>
        <w:t>
      10) мекеменің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11) мекеме қызметкерлерін жұмысқа қабылдайды және жұмыстан босатады;</w:t>
      </w:r>
    </w:p>
    <w:p>
      <w:pPr>
        <w:spacing w:after="0"/>
        <w:ind w:left="0"/>
        <w:jc w:val="both"/>
      </w:pPr>
      <w:r>
        <w:rPr>
          <w:rFonts w:ascii="Times New Roman"/>
          <w:b w:val="false"/>
          <w:i w:val="false"/>
          <w:color w:val="000000"/>
          <w:sz w:val="28"/>
        </w:rPr>
        <w:t>
      12) мекеме қызметкерлеріне мадақтау шарасын қабылдайды және тәртіптік жаза қолданады;</w:t>
      </w:r>
    </w:p>
    <w:p>
      <w:pPr>
        <w:spacing w:after="0"/>
        <w:ind w:left="0"/>
        <w:jc w:val="both"/>
      </w:pPr>
      <w:r>
        <w:rPr>
          <w:rFonts w:ascii="Times New Roman"/>
          <w:b w:val="false"/>
          <w:i w:val="false"/>
          <w:color w:val="000000"/>
          <w:sz w:val="28"/>
        </w:rPr>
        <w:t>
      13) сыбайлас жемқорлыққа қарсы іс-қимыл бойынша шаралар қабылдайды және ол үшін дербес жауапкершілікте болады;</w:t>
      </w:r>
    </w:p>
    <w:p>
      <w:pPr>
        <w:spacing w:after="0"/>
        <w:ind w:left="0"/>
        <w:jc w:val="both"/>
      </w:pPr>
      <w:r>
        <w:rPr>
          <w:rFonts w:ascii="Times New Roman"/>
          <w:b w:val="false"/>
          <w:i w:val="false"/>
          <w:color w:val="000000"/>
          <w:sz w:val="28"/>
        </w:rPr>
        <w:t>
      14) Қазақстан Республикасының заңнамасымен қарастырылған басқа да өкілеттіктерді жүзеге асырады.</w:t>
      </w:r>
    </w:p>
    <w:p>
      <w:pPr>
        <w:spacing w:after="0"/>
        <w:ind w:left="0"/>
        <w:jc w:val="both"/>
      </w:pPr>
      <w:r>
        <w:rPr>
          <w:rFonts w:ascii="Times New Roman"/>
          <w:b w:val="false"/>
          <w:i w:val="false"/>
          <w:color w:val="000000"/>
          <w:sz w:val="28"/>
        </w:rPr>
        <w:t>
      "Қарақия аудандық ауыл шаруашылығы және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 "Қарақия аудандық ауыл шаруашылығы және ветеринария бөлімі" мемлекеттік мекемесінің мүлкі</w:t>
      </w:r>
    </w:p>
    <w:p>
      <w:pPr>
        <w:spacing w:after="0"/>
        <w:ind w:left="0"/>
        <w:jc w:val="both"/>
      </w:pPr>
      <w:r>
        <w:rPr>
          <w:rFonts w:ascii="Times New Roman"/>
          <w:b w:val="false"/>
          <w:i w:val="false"/>
          <w:color w:val="000000"/>
          <w:sz w:val="28"/>
        </w:rPr>
        <w:t>
      22. "Қарақия аудандық ауыл шаруашылығы және ветеринария бөлімі" мемлекеттік мекемесінің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23. "Қарақия аудандық ауыл шаруашылығы және ветеринария бөлімі"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24. "Қарақия аудандық ауыл шаруашылығы және ветеринария бөлімі"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25. Егер заңнамада өзгеше көзделмесе, "Қарақия аудандық ауыл шаруашылығы және ветеринария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"Қарақия аудандық ауыл шаруашылығы және ветеринария бөлімі" мемлекеттік мекемесінің құрылтай құжаттарына өзгерістер мен толықтырулар енгізу</w:t>
      </w:r>
    </w:p>
    <w:p>
      <w:pPr>
        <w:spacing w:after="0"/>
        <w:ind w:left="0"/>
        <w:jc w:val="both"/>
      </w:pPr>
      <w:r>
        <w:rPr>
          <w:rFonts w:ascii="Times New Roman"/>
          <w:b w:val="false"/>
          <w:i w:val="false"/>
          <w:color w:val="000000"/>
          <w:sz w:val="28"/>
        </w:rPr>
        <w:t>
      26. "Қарақия аудандық ауыл шаруашылығы және ветеринария бөлімі" мемлекеттік мекемесінің құрылтай құжаттарына өзгерістер мен толықтырулар енгізу Қарақия ауданы әкімдігінің қаулысы бойынша жүзеге асырылады.</w:t>
      </w:r>
    </w:p>
    <w:p>
      <w:pPr>
        <w:spacing w:after="0"/>
        <w:ind w:left="0"/>
        <w:jc w:val="both"/>
      </w:pPr>
      <w:r>
        <w:rPr>
          <w:rFonts w:ascii="Times New Roman"/>
          <w:b w:val="false"/>
          <w:i w:val="false"/>
          <w:color w:val="000000"/>
          <w:sz w:val="28"/>
        </w:rPr>
        <w:t>
      27. "Қарақия аудандық ауыл шаруашылығы және ветеринария бөлімі"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p>
    <w:p>
      <w:pPr>
        <w:spacing w:after="0"/>
        <w:ind w:left="0"/>
        <w:jc w:val="left"/>
      </w:pPr>
      <w:r>
        <w:rPr>
          <w:rFonts w:ascii="Times New Roman"/>
          <w:b/>
          <w:i w:val="false"/>
          <w:color w:val="000000"/>
        </w:rPr>
        <w:t xml:space="preserve"> 6. "Қарақия аудандық ауыл шаруашылығы және ветеринария бөлімі" мемлекеттік мекемесін қайта ұйымдастыру және тарату</w:t>
      </w:r>
    </w:p>
    <w:p>
      <w:pPr>
        <w:spacing w:after="0"/>
        <w:ind w:left="0"/>
        <w:jc w:val="both"/>
      </w:pPr>
      <w:r>
        <w:rPr>
          <w:rFonts w:ascii="Times New Roman"/>
          <w:b w:val="false"/>
          <w:i w:val="false"/>
          <w:color w:val="000000"/>
          <w:sz w:val="28"/>
        </w:rPr>
        <w:t>
      28. "Қарақия аудандық ауыл шаруашылығы және ветеринария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