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a643" w14:textId="2bfa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Болашақ ауылдық округі ауылдарыны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5 жылғы 29 маусымдағы № 198 қаулысы және Маңғыстау облысы Қарақия аудандық мәслихатының 2015 жылғы 29 маусымдағы № 27/283 шешімі. Маңғыстау облысы Әділет департаментінде 2015 жылғы 04 тамызда № 279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 заңына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3 жылғы 8 желтоқсандағы Қазақстан Республикасы заңына сәйкес, сондай-ақ ауылдық округтің басқару органының пікірін ескере отырып, Қарақ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қ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Сызб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ы Болашақ ауылдық округінің Бопай және Болашақ ауылдарының шекаралары белгілен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– тармақ орыс тілінде жаңа редакцияда, қазақ тіліндегі мәтіні өзгермейді - Маңғыстау облысы Қарақия ауданы әкімдігінің 24.12.2021 № 241 және Маңғыстау облысы Қарақия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0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ірлескен қаулысымен және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ның орындалуын бақылау Қарақия аудандық мәслихатының заңдылық, депутаттар өкілеттігі және әлеуметтік мәселелер жөніндегі тұрақты комиссиясына жүктелсін (комиссия төрағасы Е.Таджибаев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қия аудандық мәслихатының аппараты" мемлекеттік мекемесі осы шешім мен қаулы мемлекеттік тіркелгеннен кейін, "Әділет" ақпараттық-құқықтық жүйесінде ресми жариялан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ен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Есенқо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Дауыл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нов Жетек Әбдірахм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усым 2015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қия аудандық жер қатына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ов Әбдіх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усым 2015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қия аудандық сәулет, қала қ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ұрылыс бөлімі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аубаева Гүлмира Толыбай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усым 2015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4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