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d0a4c" w14:textId="ffd0a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12 желтоқсандағы № 354 "Қостанай облысының 2015-2017 жылдарға арналған облыстық бюджеті туралы" шешіміне өзгерістер мен толықтырулар енгізу туралы</w:t>
      </w:r>
    </w:p>
    <w:p>
      <w:pPr>
        <w:spacing w:after="0"/>
        <w:ind w:left="0"/>
        <w:jc w:val="both"/>
      </w:pPr>
      <w:r>
        <w:rPr>
          <w:rFonts w:ascii="Times New Roman"/>
          <w:b w:val="false"/>
          <w:i w:val="false"/>
          <w:color w:val="000000"/>
          <w:sz w:val="28"/>
        </w:rPr>
        <w:t>Қостанай облысы мәслихатының 2015 жылғы 17 наурыздағы № 383 шешімі. Қостанай облысының Әділет департаментінде 2015 жылғы 18 наурызда № 5435 болып тіркелді</w:t>
      </w:r>
    </w:p>
    <w:p>
      <w:pPr>
        <w:spacing w:after="0"/>
        <w:ind w:left="0"/>
        <w:jc w:val="both"/>
      </w:pPr>
      <w:bookmarkStart w:name="z1" w:id="0"/>
      <w:r>
        <w:rPr>
          <w:rFonts w:ascii="Times New Roman"/>
          <w:b w:val="false"/>
          <w:i w:val="false"/>
          <w:color w:val="000000"/>
          <w:sz w:val="28"/>
        </w:rPr>
        <w:t>
      2008 жылғы 4 желтоқсандағы Қазақстан Республикасы Бюджет кодексінің </w:t>
      </w:r>
      <w:r>
        <w:rPr>
          <w:rFonts w:ascii="Times New Roman"/>
          <w:b w:val="false"/>
          <w:i w:val="false"/>
          <w:color w:val="000000"/>
          <w:sz w:val="28"/>
        </w:rPr>
        <w:t>106-бабына</w:t>
      </w:r>
      <w:r>
        <w:rPr>
          <w:rFonts w:ascii="Times New Roman"/>
          <w:b w:val="false"/>
          <w:i w:val="false"/>
          <w:color w:val="000000"/>
          <w:sz w:val="28"/>
        </w:rPr>
        <w:t xml:space="preserve"> сәйкес Қостанай облыстық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Мәслихаттың 2014 жылғы 12 желтоқсандағы № 354 «Қостанай облысының 2015-2017 жылдарға арналған облыстық бюджеті туралы»  </w:t>
      </w:r>
      <w:r>
        <w:rPr>
          <w:rFonts w:ascii="Times New Roman"/>
          <w:b w:val="false"/>
          <w:i w:val="false"/>
          <w:color w:val="000000"/>
          <w:sz w:val="28"/>
        </w:rPr>
        <w:t>шешіміне</w:t>
      </w:r>
      <w:r>
        <w:rPr>
          <w:rFonts w:ascii="Times New Roman"/>
          <w:b w:val="false"/>
          <w:i w:val="false"/>
          <w:color w:val="000000"/>
          <w:sz w:val="28"/>
        </w:rPr>
        <w:t>(Нормативтік құқықтық актілерді мемлекеттік тіркеу тізілімінде № 5237 тіркелген, 2014 жылғы 27 желтоқсанда «Костанайские новости» газетінде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Қостанай облысының 2015-2017 жылдарға арналған бюджеті тиісінше 1, 2 және 3-қосымшаларға сәйкес, оның ішінде 2015 жылға мынадай көлемдерде бекітілсін:</w:t>
      </w:r>
      <w:r>
        <w:br/>
      </w:r>
      <w:r>
        <w:rPr>
          <w:rFonts w:ascii="Times New Roman"/>
          <w:b w:val="false"/>
          <w:i w:val="false"/>
          <w:color w:val="000000"/>
          <w:sz w:val="28"/>
        </w:rPr>
        <w:t>
      1) кірістер – 128442915,0 мың теңге, оның iшiнде:</w:t>
      </w:r>
      <w:r>
        <w:br/>
      </w:r>
      <w:r>
        <w:rPr>
          <w:rFonts w:ascii="Times New Roman"/>
          <w:b w:val="false"/>
          <w:i w:val="false"/>
          <w:color w:val="000000"/>
          <w:sz w:val="28"/>
        </w:rPr>
        <w:t>
      салықтық түсімдер бойынша – 6054133,3 мың теңге;</w:t>
      </w:r>
      <w:r>
        <w:br/>
      </w:r>
      <w:r>
        <w:rPr>
          <w:rFonts w:ascii="Times New Roman"/>
          <w:b w:val="false"/>
          <w:i w:val="false"/>
          <w:color w:val="000000"/>
          <w:sz w:val="28"/>
        </w:rPr>
        <w:t>
      салықтық емес түсімдер бойынша – 44979,2 мың теңге;</w:t>
      </w:r>
      <w:r>
        <w:br/>
      </w:r>
      <w:r>
        <w:rPr>
          <w:rFonts w:ascii="Times New Roman"/>
          <w:b w:val="false"/>
          <w:i w:val="false"/>
          <w:color w:val="000000"/>
          <w:sz w:val="28"/>
        </w:rPr>
        <w:t>
      негiзгi капиталды сатудан түсетiн түсiмдер бойынша – 15900,0 мың теңге;</w:t>
      </w:r>
      <w:r>
        <w:br/>
      </w:r>
      <w:r>
        <w:rPr>
          <w:rFonts w:ascii="Times New Roman"/>
          <w:b w:val="false"/>
          <w:i w:val="false"/>
          <w:color w:val="000000"/>
          <w:sz w:val="28"/>
        </w:rPr>
        <w:t>
      трансферттер түсімі бойынша – 122327902,5 мың теңге;</w:t>
      </w:r>
      <w:r>
        <w:br/>
      </w:r>
      <w:r>
        <w:rPr>
          <w:rFonts w:ascii="Times New Roman"/>
          <w:b w:val="false"/>
          <w:i w:val="false"/>
          <w:color w:val="000000"/>
          <w:sz w:val="28"/>
        </w:rPr>
        <w:t>
      2) шығындар – 128444556,3 мың теңге;</w:t>
      </w:r>
      <w:r>
        <w:br/>
      </w:r>
      <w:r>
        <w:rPr>
          <w:rFonts w:ascii="Times New Roman"/>
          <w:b w:val="false"/>
          <w:i w:val="false"/>
          <w:color w:val="000000"/>
          <w:sz w:val="28"/>
        </w:rPr>
        <w:t>
      3) таза бюджеттiк кредиттеу – 3396438,0 мың теңге, оның iшiнде:</w:t>
      </w:r>
      <w:r>
        <w:br/>
      </w:r>
      <w:r>
        <w:rPr>
          <w:rFonts w:ascii="Times New Roman"/>
          <w:b w:val="false"/>
          <w:i w:val="false"/>
          <w:color w:val="000000"/>
          <w:sz w:val="28"/>
        </w:rPr>
        <w:t>
      бюджеттiк кредиттер – 4740397,0 мың теңге;</w:t>
      </w:r>
      <w:r>
        <w:br/>
      </w:r>
      <w:r>
        <w:rPr>
          <w:rFonts w:ascii="Times New Roman"/>
          <w:b w:val="false"/>
          <w:i w:val="false"/>
          <w:color w:val="000000"/>
          <w:sz w:val="28"/>
        </w:rPr>
        <w:t>
      бюджеттiк кредиттердi өтеу – 1343959,0 мың теңге;</w:t>
      </w:r>
      <w:r>
        <w:br/>
      </w:r>
      <w:r>
        <w:rPr>
          <w:rFonts w:ascii="Times New Roman"/>
          <w:b w:val="false"/>
          <w:i w:val="false"/>
          <w:color w:val="000000"/>
          <w:sz w:val="28"/>
        </w:rPr>
        <w:t>
      4) қаржы активтерімен операциялар бойынша сальдо – 40000,0 мың теңге, оның iшiнде:</w:t>
      </w:r>
      <w:r>
        <w:br/>
      </w:r>
      <w:r>
        <w:rPr>
          <w:rFonts w:ascii="Times New Roman"/>
          <w:b w:val="false"/>
          <w:i w:val="false"/>
          <w:color w:val="000000"/>
          <w:sz w:val="28"/>
        </w:rPr>
        <w:t>
      қаржы активтерiн сатып алу – 40000,0 мың теңге;</w:t>
      </w:r>
      <w:r>
        <w:br/>
      </w:r>
      <w:r>
        <w:rPr>
          <w:rFonts w:ascii="Times New Roman"/>
          <w:b w:val="false"/>
          <w:i w:val="false"/>
          <w:color w:val="000000"/>
          <w:sz w:val="28"/>
        </w:rPr>
        <w:t>
      5) бюджет тапшылығы (профициті) – -3438079,3 мың теңге;</w:t>
      </w:r>
      <w:r>
        <w:br/>
      </w:r>
      <w:r>
        <w:rPr>
          <w:rFonts w:ascii="Times New Roman"/>
          <w:b w:val="false"/>
          <w:i w:val="false"/>
          <w:color w:val="000000"/>
          <w:sz w:val="28"/>
        </w:rPr>
        <w:t>
      6) бюджет тапшылығын қаржыландыру (профицитін пайдалану) – 3438079,3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2-1) тармақшамен толықтырылсын:</w:t>
      </w:r>
      <w:r>
        <w:br/>
      </w:r>
      <w:r>
        <w:rPr>
          <w:rFonts w:ascii="Times New Roman"/>
          <w:b w:val="false"/>
          <w:i w:val="false"/>
          <w:color w:val="000000"/>
          <w:sz w:val="28"/>
        </w:rPr>
        <w:t>
      «2-1) жергілікті атқарушы органдардың агроөнеркәсіптік кешен бөлімшелерін ұстауға;»;</w:t>
      </w:r>
      <w:r>
        <w:br/>
      </w:r>
      <w:r>
        <w:rPr>
          <w:rFonts w:ascii="Times New Roman"/>
          <w:b w:val="false"/>
          <w:i w:val="false"/>
          <w:color w:val="000000"/>
          <w:sz w:val="28"/>
        </w:rPr>
        <w:t>
</w:t>
      </w:r>
      <w:r>
        <w:rPr>
          <w:rFonts w:ascii="Times New Roman"/>
          <w:b w:val="false"/>
          <w:i w:val="false"/>
          <w:color w:val="000000"/>
          <w:sz w:val="28"/>
        </w:rPr>
        <w:t>
      11) тармақша жаңа редакцияда жазылсын:</w:t>
      </w:r>
      <w:r>
        <w:br/>
      </w:r>
      <w:r>
        <w:rPr>
          <w:rFonts w:ascii="Times New Roman"/>
          <w:b w:val="false"/>
          <w:i w:val="false"/>
          <w:color w:val="000000"/>
          <w:sz w:val="28"/>
        </w:rPr>
        <w:t>
      «11)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w:t>
      </w:r>
      <w:r>
        <w:br/>
      </w:r>
      <w:r>
        <w:rPr>
          <w:rFonts w:ascii="Times New Roman"/>
          <w:b w:val="false"/>
          <w:i w:val="false"/>
          <w:color w:val="000000"/>
          <w:sz w:val="28"/>
        </w:rPr>
        <w:t>
</w:t>
      </w:r>
      <w:r>
        <w:rPr>
          <w:rFonts w:ascii="Times New Roman"/>
          <w:b w:val="false"/>
          <w:i w:val="false"/>
          <w:color w:val="000000"/>
          <w:sz w:val="28"/>
        </w:rPr>
        <w:t>
      12), 14) және 19) тармақшалар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22), 23), 24), 25) және 26) тармақшалармен толықтырылсын:</w:t>
      </w:r>
      <w:r>
        <w:br/>
      </w:r>
      <w:r>
        <w:rPr>
          <w:rFonts w:ascii="Times New Roman"/>
          <w:b w:val="false"/>
          <w:i w:val="false"/>
          <w:color w:val="000000"/>
          <w:sz w:val="28"/>
        </w:rPr>
        <w:t>
      «22) жердің пайдаланылуы мен қорғалуын бақылау жөніндегі уәкілетті органның штат санын ұстауға;</w:t>
      </w:r>
      <w:r>
        <w:br/>
      </w:r>
      <w:r>
        <w:rPr>
          <w:rFonts w:ascii="Times New Roman"/>
          <w:b w:val="false"/>
          <w:i w:val="false"/>
          <w:color w:val="000000"/>
          <w:sz w:val="28"/>
        </w:rPr>
        <w:t>
      23) жергiлiктi атқарушы органдардың сәулет, қала құрылысы, құрылыс және мемлекеттiк сәулет-құрылыс бақылауы iстерi жөнiндегi штат санын ұстауға;</w:t>
      </w:r>
      <w:r>
        <w:br/>
      </w:r>
      <w:r>
        <w:rPr>
          <w:rFonts w:ascii="Times New Roman"/>
          <w:b w:val="false"/>
          <w:i w:val="false"/>
          <w:color w:val="000000"/>
          <w:sz w:val="28"/>
        </w:rPr>
        <w:t>
      24) жергілікті атқарушы органдардың тұрғын үй-коммуналдық шаруашылық объектілерінің қауіпті техникалық құрылғыларының қауіпсіз пайдаланылуын бақылауды жүзеге асыратын штат санын ұстауға;</w:t>
      </w:r>
      <w:r>
        <w:br/>
      </w:r>
      <w:r>
        <w:rPr>
          <w:rFonts w:ascii="Times New Roman"/>
          <w:b w:val="false"/>
          <w:i w:val="false"/>
          <w:color w:val="000000"/>
          <w:sz w:val="28"/>
        </w:rPr>
        <w:t>
      25) елді мекендерді шаруашылық-ауыз сумен жабдықтау үшін жерасты суларына іздестіру-барлау жұмыстарын ұйымдастыруға және жүргізуге;</w:t>
      </w:r>
      <w:r>
        <w:br/>
      </w:r>
      <w:r>
        <w:rPr>
          <w:rFonts w:ascii="Times New Roman"/>
          <w:b w:val="false"/>
          <w:i w:val="false"/>
          <w:color w:val="000000"/>
          <w:sz w:val="28"/>
        </w:rPr>
        <w:t>
      26) азаматтық хал актілерін тіркеу бөлімдерінің штат санын ұстауға.»;</w:t>
      </w:r>
      <w:r>
        <w:br/>
      </w:r>
      <w:r>
        <w:rPr>
          <w:rFonts w:ascii="Times New Roman"/>
          <w:b w:val="false"/>
          <w:i w:val="false"/>
          <w:color w:val="000000"/>
          <w:sz w:val="28"/>
        </w:rPr>
        <w:t>
</w:t>
      </w:r>
      <w:r>
        <w:rPr>
          <w:rFonts w:ascii="Times New Roman"/>
          <w:b w:val="false"/>
          <w:i w:val="false"/>
          <w:color w:val="000000"/>
          <w:sz w:val="28"/>
        </w:rPr>
        <w:t>
      екінші бөлік жаңа редакцияда жазылсын:</w:t>
      </w:r>
      <w:r>
        <w:br/>
      </w:r>
      <w:r>
        <w:rPr>
          <w:rFonts w:ascii="Times New Roman"/>
          <w:b w:val="false"/>
          <w:i w:val="false"/>
          <w:color w:val="000000"/>
          <w:sz w:val="28"/>
        </w:rPr>
        <w:t>
      «Көрсетілген трансферттерді бөлу Қостанай облысы әкімдігінің қаулысы негізінде жүзеге асырылады (осы тармақтың 1), 2), 9), 16), 17), 18), 20), 21), 22), 23), 24), 25) тармақшаларын қоспағанда).»;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«7. 2015 жылға арналған облыстық бюджетте мынадай:</w:t>
      </w:r>
      <w:r>
        <w:br/>
      </w:r>
      <w:r>
        <w:rPr>
          <w:rFonts w:ascii="Times New Roman"/>
          <w:b w:val="false"/>
          <w:i w:val="false"/>
          <w:color w:val="000000"/>
          <w:sz w:val="28"/>
        </w:rPr>
        <w:t>
      1) облыстық бюджеттерге тұрғын үй жобалауға және (немесе) салуға кредит беру;</w:t>
      </w:r>
      <w:r>
        <w:br/>
      </w:r>
      <w:r>
        <w:rPr>
          <w:rFonts w:ascii="Times New Roman"/>
          <w:b w:val="false"/>
          <w:i w:val="false"/>
          <w:color w:val="000000"/>
          <w:sz w:val="28"/>
        </w:rPr>
        <w:t>
      2) инженерлiк-коммуникациялық инфрақұрылымды жобалау, дамыту және (немесе) жайластыру;</w:t>
      </w:r>
      <w:r>
        <w:br/>
      </w:r>
      <w:r>
        <w:rPr>
          <w:rFonts w:ascii="Times New Roman"/>
          <w:b w:val="false"/>
          <w:i w:val="false"/>
          <w:color w:val="000000"/>
          <w:sz w:val="28"/>
        </w:rPr>
        <w:t>
      3) коммуналдық тұрғын үй қорының тұрғын үйiн жобалау және (немесе) салу, реконструкциялау;</w:t>
      </w:r>
      <w:r>
        <w:br/>
      </w:r>
      <w:r>
        <w:rPr>
          <w:rFonts w:ascii="Times New Roman"/>
          <w:b w:val="false"/>
          <w:i w:val="false"/>
          <w:color w:val="000000"/>
          <w:sz w:val="28"/>
        </w:rPr>
        <w:t>
      4) коммуналдық тұрғын үй қорының тұрғын үйiн сатып алу бағыттары бойынша iске асырылатын Өңірлерді дамытудың 2020 жылға дейінгі бағдарламасы шеңберiнде республикалық бюджеттен қаражаттар түсімінің көзделгені ескерілсін.</w:t>
      </w:r>
      <w:r>
        <w:br/>
      </w:r>
      <w:r>
        <w:rPr>
          <w:rFonts w:ascii="Times New Roman"/>
          <w:b w:val="false"/>
          <w:i w:val="false"/>
          <w:color w:val="000000"/>
          <w:sz w:val="28"/>
        </w:rPr>
        <w:t>
      Көрсетілген трансферттерді бөлу Қостанай облысы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000000"/>
          <w:sz w:val="28"/>
        </w:rPr>
        <w:t>
      көрсетiлген шешiмнiң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w:t>
      </w:r>
      <w:r>
        <w:rPr>
          <w:rFonts w:ascii="Times New Roman"/>
          <w:b w:val="false"/>
          <w:i w:val="false"/>
          <w:color w:val="000000"/>
          <w:sz w:val="28"/>
        </w:rPr>
        <w:t xml:space="preserve"> осы шешiмнiң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2015 жылғы 1 қаңтардан бастап қолданысқа енгізіледі.</w:t>
      </w:r>
    </w:p>
    <w:bookmarkEnd w:id="0"/>
    <w:p>
      <w:pPr>
        <w:spacing w:after="0"/>
        <w:ind w:left="0"/>
        <w:jc w:val="both"/>
      </w:pPr>
      <w:r>
        <w:rPr>
          <w:rFonts w:ascii="Times New Roman"/>
          <w:b w:val="false"/>
          <w:i/>
          <w:color w:val="000000"/>
          <w:sz w:val="28"/>
        </w:rPr>
        <w:t>      Сессия төрағасы                            А. Сагнаев</w:t>
      </w:r>
    </w:p>
    <w:p>
      <w:pPr>
        <w:spacing w:after="0"/>
        <w:ind w:left="0"/>
        <w:jc w:val="both"/>
      </w:pPr>
      <w:r>
        <w:rPr>
          <w:rFonts w:ascii="Times New Roman"/>
          <w:b w:val="false"/>
          <w:i/>
          <w:color w:val="000000"/>
          <w:sz w:val="28"/>
        </w:rPr>
        <w:t>      Қостанай облыстық</w:t>
      </w:r>
      <w:r>
        <w:br/>
      </w:r>
      <w:r>
        <w:rPr>
          <w:rFonts w:ascii="Times New Roman"/>
          <w:b w:val="false"/>
          <w:i w:val="false"/>
          <w:color w:val="000000"/>
          <w:sz w:val="28"/>
        </w:rPr>
        <w:t>
</w:t>
      </w:r>
      <w:r>
        <w:rPr>
          <w:rFonts w:ascii="Times New Roman"/>
          <w:b w:val="false"/>
          <w:i/>
          <w:color w:val="000000"/>
          <w:sz w:val="28"/>
        </w:rPr>
        <w:t>      мәслихатының хатшысы                       С. Ещанов</w:t>
      </w:r>
    </w:p>
    <w:p>
      <w:pPr>
        <w:spacing w:after="0"/>
        <w:ind w:left="0"/>
        <w:jc w:val="both"/>
      </w:pPr>
      <w:r>
        <w:rPr>
          <w:rFonts w:ascii="Times New Roman"/>
          <w:b w:val="false"/>
          <w:i w:val="false"/>
          <w:color w:val="000000"/>
          <w:sz w:val="28"/>
        </w:rPr>
        <w:t>      </w:t>
      </w:r>
      <w:r>
        <w:rPr>
          <w:rFonts w:ascii="Times New Roman"/>
          <w:b w:val="false"/>
          <w:i/>
          <w:color w:val="000000"/>
          <w:sz w:val="28"/>
        </w:rPr>
        <w:t>КЕЛІСІЛДІ</w:t>
      </w:r>
    </w:p>
    <w:p>
      <w:pPr>
        <w:spacing w:after="0"/>
        <w:ind w:left="0"/>
        <w:jc w:val="both"/>
      </w:pPr>
      <w:r>
        <w:rPr>
          <w:rFonts w:ascii="Times New Roman"/>
          <w:b w:val="false"/>
          <w:i/>
          <w:color w:val="000000"/>
          <w:sz w:val="28"/>
        </w:rPr>
        <w:t>      "</w:t>
      </w:r>
      <w:r>
        <w:rPr>
          <w:rFonts w:ascii="Times New Roman"/>
          <w:b w:val="false"/>
          <w:i/>
          <w:color w:val="000000"/>
          <w:sz w:val="28"/>
        </w:rPr>
        <w:t>Қ</w:t>
      </w:r>
      <w:r>
        <w:rPr>
          <w:rFonts w:ascii="Times New Roman"/>
          <w:b w:val="false"/>
          <w:i/>
          <w:color w:val="000000"/>
          <w:sz w:val="28"/>
        </w:rPr>
        <w:t xml:space="preserve">останай облысы </w:t>
      </w:r>
      <w:r>
        <w:rPr>
          <w:rFonts w:ascii="Times New Roman"/>
          <w:b w:val="false"/>
          <w:i/>
          <w:color w:val="000000"/>
          <w:sz w:val="28"/>
        </w:rPr>
        <w:t>ә</w:t>
      </w:r>
      <w:r>
        <w:rPr>
          <w:rFonts w:ascii="Times New Roman"/>
          <w:b w:val="false"/>
          <w:i/>
          <w:color w:val="000000"/>
          <w:sz w:val="28"/>
        </w:rPr>
        <w:t>кімдігіні</w:t>
      </w:r>
      <w:r>
        <w:rPr>
          <w:rFonts w:ascii="Times New Roman"/>
          <w:b w:val="false"/>
          <w:i/>
          <w:color w:val="000000"/>
          <w:sz w:val="28"/>
        </w:rPr>
        <w:t>ң</w:t>
      </w:r>
      <w:r>
        <w:br/>
      </w:r>
      <w:r>
        <w:rPr>
          <w:rFonts w:ascii="Times New Roman"/>
          <w:b w:val="false"/>
          <w:i w:val="false"/>
          <w:color w:val="000000"/>
          <w:sz w:val="28"/>
        </w:rPr>
        <w:t>
</w:t>
      </w:r>
      <w:r>
        <w:rPr>
          <w:rFonts w:ascii="Times New Roman"/>
          <w:b w:val="false"/>
          <w:i/>
          <w:color w:val="000000"/>
          <w:sz w:val="28"/>
        </w:rPr>
        <w:t>      экономика ж</w:t>
      </w:r>
      <w:r>
        <w:rPr>
          <w:rFonts w:ascii="Times New Roman"/>
          <w:b w:val="false"/>
          <w:i/>
          <w:color w:val="000000"/>
          <w:sz w:val="28"/>
        </w:rPr>
        <w:t>ә</w:t>
      </w:r>
      <w:r>
        <w:rPr>
          <w:rFonts w:ascii="Times New Roman"/>
          <w:b w:val="false"/>
          <w:i/>
          <w:color w:val="000000"/>
          <w:sz w:val="28"/>
        </w:rPr>
        <w:t>не бюджеттік жоспарлау</w:t>
      </w:r>
      <w:r>
        <w:br/>
      </w:r>
      <w:r>
        <w:rPr>
          <w:rFonts w:ascii="Times New Roman"/>
          <w:b w:val="false"/>
          <w:i w:val="false"/>
          <w:color w:val="000000"/>
          <w:sz w:val="28"/>
        </w:rPr>
        <w:t>
</w:t>
      </w:r>
      <w:r>
        <w:rPr>
          <w:rFonts w:ascii="Times New Roman"/>
          <w:b w:val="false"/>
          <w:i/>
          <w:color w:val="000000"/>
          <w:sz w:val="28"/>
        </w:rPr>
        <w:t>      бас</w:t>
      </w:r>
      <w:r>
        <w:rPr>
          <w:rFonts w:ascii="Times New Roman"/>
          <w:b w:val="false"/>
          <w:i/>
          <w:color w:val="000000"/>
          <w:sz w:val="28"/>
        </w:rPr>
        <w:t>қ</w:t>
      </w:r>
      <w:r>
        <w:rPr>
          <w:rFonts w:ascii="Times New Roman"/>
          <w:b w:val="false"/>
          <w:i/>
          <w:color w:val="000000"/>
          <w:sz w:val="28"/>
        </w:rPr>
        <w:t>армасы" мемлекеттік мекемесіні</w:t>
      </w:r>
      <w:r>
        <w:rPr>
          <w:rFonts w:ascii="Times New Roman"/>
          <w:b w:val="false"/>
          <w:i/>
          <w:color w:val="000000"/>
          <w:sz w:val="28"/>
        </w:rPr>
        <w:t>ң</w:t>
      </w:r>
      <w:r>
        <w:rPr>
          <w:rFonts w:ascii="Times New Roman"/>
          <w:b w:val="false"/>
          <w:i/>
          <w:color w:val="000000"/>
          <w:sz w:val="28"/>
        </w:rPr>
        <w:t xml:space="preserve"> басшысы</w:t>
      </w:r>
      <w:r>
        <w:br/>
      </w:r>
      <w:r>
        <w:rPr>
          <w:rFonts w:ascii="Times New Roman"/>
          <w:b w:val="false"/>
          <w:i w:val="false"/>
          <w:color w:val="000000"/>
          <w:sz w:val="28"/>
        </w:rPr>
        <w:t>
</w:t>
      </w:r>
      <w:r>
        <w:rPr>
          <w:rFonts w:ascii="Times New Roman"/>
          <w:b w:val="false"/>
          <w:i/>
          <w:color w:val="000000"/>
          <w:sz w:val="28"/>
        </w:rPr>
        <w:t>      ______________Е. Спанов</w:t>
      </w:r>
      <w:r>
        <w:br/>
      </w:r>
      <w:r>
        <w:rPr>
          <w:rFonts w:ascii="Times New Roman"/>
          <w:b w:val="false"/>
          <w:i w:val="false"/>
          <w:color w:val="000000"/>
          <w:sz w:val="28"/>
        </w:rPr>
        <w:t>
</w:t>
      </w:r>
      <w:r>
        <w:rPr>
          <w:rFonts w:ascii="Times New Roman"/>
          <w:b w:val="false"/>
          <w:i/>
          <w:color w:val="000000"/>
          <w:sz w:val="28"/>
        </w:rPr>
        <w:t>      2015 жыл</w:t>
      </w:r>
      <w:r>
        <w:rPr>
          <w:rFonts w:ascii="Times New Roman"/>
          <w:b w:val="false"/>
          <w:i/>
          <w:color w:val="000000"/>
          <w:sz w:val="28"/>
        </w:rPr>
        <w:t>ғ</w:t>
      </w:r>
      <w:r>
        <w:rPr>
          <w:rFonts w:ascii="Times New Roman"/>
          <w:b w:val="false"/>
          <w:i/>
          <w:color w:val="000000"/>
          <w:sz w:val="28"/>
        </w:rPr>
        <w:t xml:space="preserve">ы 17 наурыз </w:t>
      </w:r>
    </w:p>
    <w:bookmarkStart w:name="z13"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2015 жылғы 17 наурыздағы    </w:t>
      </w:r>
      <w:r>
        <w:br/>
      </w:r>
      <w:r>
        <w:rPr>
          <w:rFonts w:ascii="Times New Roman"/>
          <w:b w:val="false"/>
          <w:i w:val="false"/>
          <w:color w:val="000000"/>
          <w:sz w:val="28"/>
        </w:rPr>
        <w:t xml:space="preserve">
№ 383 шешіміне 1-қосымша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2014 жылғы 12 желтоқсандағы  </w:t>
      </w:r>
      <w:r>
        <w:br/>
      </w:r>
      <w:r>
        <w:rPr>
          <w:rFonts w:ascii="Times New Roman"/>
          <w:b w:val="false"/>
          <w:i w:val="false"/>
          <w:color w:val="000000"/>
          <w:sz w:val="28"/>
        </w:rPr>
        <w:t xml:space="preserve">
№ 354 шешіміне 1-қосымша   </w:t>
      </w:r>
    </w:p>
    <w:p>
      <w:pPr>
        <w:spacing w:after="0"/>
        <w:ind w:left="0"/>
        <w:jc w:val="left"/>
      </w:pPr>
      <w:r>
        <w:rPr>
          <w:rFonts w:ascii="Times New Roman"/>
          <w:b/>
          <w:i w:val="false"/>
          <w:color w:val="000000"/>
        </w:rPr>
        <w:t xml:space="preserve"> Қостанай облысының 2015 жылға арналған облыстық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506"/>
        <w:gridCol w:w="699"/>
        <w:gridCol w:w="678"/>
        <w:gridCol w:w="6551"/>
        <w:gridCol w:w="3058"/>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128 442 915,0</w:t>
            </w:r>
          </w:p>
        </w:tc>
      </w:tr>
      <w:tr>
        <w:trPr>
          <w:trHeight w:val="3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6 054 133,3</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6 054 133,3</w:t>
            </w:r>
          </w:p>
        </w:tc>
      </w:tr>
      <w:tr>
        <w:trPr>
          <w:trHeight w:val="6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6 053 493,3</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44 979,2</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39 025,2</w:t>
            </w:r>
          </w:p>
        </w:tc>
      </w:tr>
      <w:tr>
        <w:trPr>
          <w:trHeight w:val="3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33 845,0</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5 180,2</w:t>
            </w:r>
          </w:p>
        </w:tc>
      </w:tr>
      <w:tr>
        <w:trPr>
          <w:trHeight w:val="9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3 143,0</w:t>
            </w:r>
          </w:p>
        </w:tc>
      </w:tr>
      <w:tr>
        <w:trPr>
          <w:trHeight w:val="99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3 143,0</w:t>
            </w:r>
          </w:p>
        </w:tc>
      </w:tr>
      <w:tr>
        <w:trPr>
          <w:trHeight w:val="15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1 281,0</w:t>
            </w:r>
          </w:p>
        </w:tc>
      </w:tr>
      <w:tr>
        <w:trPr>
          <w:trHeight w:val="162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1 281,0</w:t>
            </w:r>
          </w:p>
        </w:tc>
      </w:tr>
      <w:tr>
        <w:trPr>
          <w:trHeight w:val="3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1 530,0</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1 530,0</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15 900,0</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15 900,0</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15 900,0</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122 327 902,5</w:t>
            </w:r>
          </w:p>
        </w:tc>
      </w:tr>
      <w:tr>
        <w:trPr>
          <w:trHeight w:val="6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трансферттер</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18 675 962,5</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18 675 962,5</w:t>
            </w:r>
          </w:p>
        </w:tc>
      </w:tr>
      <w:tr>
        <w:trPr>
          <w:trHeight w:val="6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103 651 940,0</w:t>
            </w:r>
          </w:p>
        </w:tc>
      </w:tr>
      <w:tr>
        <w:trPr>
          <w:trHeight w:val="3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103 651 940,0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549"/>
        <w:gridCol w:w="764"/>
        <w:gridCol w:w="721"/>
        <w:gridCol w:w="6401"/>
        <w:gridCol w:w="2994"/>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128 444 556,3</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1 521 359,0</w:t>
            </w:r>
          </w:p>
        </w:tc>
      </w:tr>
      <w:tr>
        <w:trPr>
          <w:trHeight w:val="6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958 985,0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47 953,0</w:t>
            </w:r>
          </w:p>
        </w:tc>
      </w:tr>
      <w:tr>
        <w:trPr>
          <w:trHeight w:val="3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47 453,0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742 367,0</w:t>
            </w:r>
          </w:p>
        </w:tc>
      </w:tr>
      <w:tr>
        <w:trPr>
          <w:trHeight w:val="3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әкімнің қызметін қамтамасыз ету жөніндегі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647 421,0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2 700,0</w:t>
            </w:r>
          </w:p>
        </w:tc>
      </w:tr>
      <w:tr>
        <w:trPr>
          <w:trHeight w:val="6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11 848,0</w:t>
            </w:r>
          </w:p>
        </w:tc>
      </w:tr>
      <w:tr>
        <w:trPr>
          <w:trHeight w:val="9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12 100,0</w:t>
            </w:r>
          </w:p>
        </w:tc>
      </w:tr>
      <w:tr>
        <w:trPr>
          <w:trHeight w:val="3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Қазақстан халқы Ассамблеясының қызметін қамтамасыз ету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68 298,0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168 665,0</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жөніндегі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167 665,0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386 159,0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354 286,0</w:t>
            </w:r>
          </w:p>
        </w:tc>
      </w:tr>
      <w:tr>
        <w:trPr>
          <w:trHeight w:val="9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облыстық коммуналдық меншікті басқару саласындағы мемлекеттік саясатты іске асыру жөніндегі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147 069,0</w:t>
            </w:r>
          </w:p>
        </w:tc>
      </w:tr>
      <w:tr>
        <w:trPr>
          <w:trHeight w:val="9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5 217,0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6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сатып алу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31 873,0</w:t>
            </w:r>
          </w:p>
        </w:tc>
      </w:tr>
      <w:tr>
        <w:trPr>
          <w:trHeight w:val="9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сатып алуды басқару саласындағы мемлекеттік саясатты іске асыру жөніндегі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22 747,0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9 126,0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127 662,0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127 662,0</w:t>
            </w:r>
          </w:p>
        </w:tc>
      </w:tr>
      <w:tr>
        <w:trPr>
          <w:trHeight w:val="9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саласындағы мемлекеттік саясатты іске асыру жөніндегі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125 662,0</w:t>
            </w:r>
          </w:p>
        </w:tc>
      </w:tr>
      <w:tr>
        <w:trPr>
          <w:trHeight w:val="3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48 553,0</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дін істері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48 553,0</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21 136,0</w:t>
            </w:r>
          </w:p>
        </w:tc>
      </w:tr>
      <w:tr>
        <w:trPr>
          <w:trHeight w:val="3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Өңірде діни ахуалды зерделеу және талдау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26 917,0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99 539,0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66 054,0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66 054,0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42 393,0</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даярлау және облыс ауқымдағы аумақтық қорғаныс</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23 661,0</w:t>
            </w:r>
          </w:p>
        </w:tc>
      </w:tr>
      <w:tr>
        <w:trPr>
          <w:trHeight w:val="3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33 485,0</w:t>
            </w:r>
          </w:p>
        </w:tc>
      </w:tr>
      <w:tr>
        <w:trPr>
          <w:trHeight w:val="9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33 485,0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ауқымындағы азаматтық қорғаныстың іс-шаралары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6 428,0</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ауқымындағы төтенше жағдайлардың алдын алу және оларды жою</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27 057,0</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6 664 035,0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6 640 621,0</w:t>
            </w:r>
          </w:p>
        </w:tc>
      </w:tr>
      <w:tr>
        <w:trPr>
          <w:trHeight w:val="6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6 640 621,0</w:t>
            </w:r>
          </w:p>
        </w:tc>
      </w:tr>
      <w:tr>
        <w:trPr>
          <w:trHeight w:val="9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5 847 402,0</w:t>
            </w:r>
          </w:p>
        </w:tc>
      </w:tr>
      <w:tr>
        <w:trPr>
          <w:trHeight w:val="3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4 329,0</w:t>
            </w:r>
          </w:p>
        </w:tc>
      </w:tr>
      <w:tr>
        <w:trPr>
          <w:trHeight w:val="3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624 061,0</w:t>
            </w:r>
          </w:p>
        </w:tc>
      </w:tr>
      <w:tr>
        <w:trPr>
          <w:trHeight w:val="6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54 035,0</w:t>
            </w:r>
          </w:p>
        </w:tc>
      </w:tr>
      <w:tr>
        <w:trPr>
          <w:trHeight w:val="3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55 618,0</w:t>
            </w:r>
          </w:p>
        </w:tc>
      </w:tr>
      <w:tr>
        <w:trPr>
          <w:trHeight w:val="3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жануарларды ұстауды ұйымдастыру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42 672,0</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Дағдарыстық жағдай қаупі төнген және туындаған кезде іс-қимылдар бойынша оқу-жаттығу жүргізу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12 504,0</w:t>
            </w:r>
          </w:p>
        </w:tc>
      </w:tr>
      <w:tr>
        <w:trPr>
          <w:trHeight w:val="3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23 414,0</w:t>
            </w:r>
          </w:p>
        </w:tc>
      </w:tr>
      <w:tr>
        <w:trPr>
          <w:trHeight w:val="3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23 414,0</w:t>
            </w:r>
          </w:p>
        </w:tc>
      </w:tr>
      <w:tr>
        <w:trPr>
          <w:trHeight w:val="106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23 414,0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14 239 006,0</w:t>
            </w:r>
          </w:p>
        </w:tc>
      </w:tr>
      <w:tr>
        <w:trPr>
          <w:trHeight w:val="3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1 809 231,0</w:t>
            </w:r>
          </w:p>
        </w:tc>
      </w:tr>
      <w:tr>
        <w:trPr>
          <w:trHeight w:val="3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1 809 231,0</w:t>
            </w:r>
          </w:p>
        </w:tc>
      </w:tr>
      <w:tr>
        <w:trPr>
          <w:trHeight w:val="12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1 809 231,0</w:t>
            </w:r>
          </w:p>
        </w:tc>
      </w:tr>
      <w:tr>
        <w:trPr>
          <w:trHeight w:val="3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3 037 686,0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2 558 215,0</w:t>
            </w:r>
          </w:p>
        </w:tc>
      </w:tr>
      <w:tr>
        <w:trPr>
          <w:trHeight w:val="3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1 222 949,0</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524 216,0</w:t>
            </w:r>
          </w:p>
        </w:tc>
      </w:tr>
      <w:tr>
        <w:trPr>
          <w:trHeight w:val="9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811 050,0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479 471,0</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479 471,0</w:t>
            </w:r>
          </w:p>
        </w:tc>
      </w:tr>
      <w:tr>
        <w:trPr>
          <w:trHeight w:val="3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5 927 467,0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223 246,0</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223 246,0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5 704 221,0</w:t>
            </w:r>
          </w:p>
        </w:tc>
      </w:tr>
      <w:tr>
        <w:trPr>
          <w:trHeight w:val="3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5 704 221,0</w:t>
            </w:r>
          </w:p>
        </w:tc>
      </w:tr>
      <w:tr>
        <w:trPr>
          <w:trHeight w:val="3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9 139,0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9 139,0</w:t>
            </w:r>
          </w:p>
        </w:tc>
      </w:tr>
      <w:tr>
        <w:trPr>
          <w:trHeight w:val="3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9 139,0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3 455 483,0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46 612,0</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жүйесіндегі мемлекеттік білім беру ұйымдарының күрделі шығыстары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46 612,0</w:t>
            </w:r>
          </w:p>
        </w:tc>
      </w:tr>
      <w:tr>
        <w:trPr>
          <w:trHeight w:val="3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1 252 261,0</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122 407,0</w:t>
            </w:r>
          </w:p>
        </w:tc>
      </w:tr>
      <w:tr>
        <w:trPr>
          <w:trHeight w:val="6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мекемелерінде білім беру жүйесін ақпараттандыру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23 329,0</w:t>
            </w:r>
          </w:p>
        </w:tc>
      </w:tr>
      <w:tr>
        <w:trPr>
          <w:trHeight w:val="6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10 377,0</w:t>
            </w:r>
          </w:p>
        </w:tc>
      </w:tr>
      <w:tr>
        <w:trPr>
          <w:trHeight w:val="6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279 331,0</w:t>
            </w:r>
          </w:p>
        </w:tc>
      </w:tr>
      <w:tr>
        <w:trPr>
          <w:trHeight w:val="9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50 777,0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38 001,0</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726 039,0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2 156 610,0</w:t>
            </w:r>
          </w:p>
        </w:tc>
      </w:tr>
      <w:tr>
        <w:trPr>
          <w:trHeight w:val="9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білім беру объектілерін салуға және реконструкциялауға берілетін нысаналы даму трансферттер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2 148 610,0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29 664 066,6</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1 275 040,0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1 275 040,0</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797 135,0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бойынша қызмет көрсету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351 244,0</w:t>
            </w:r>
          </w:p>
        </w:tc>
      </w:tr>
      <w:tr>
        <w:trPr>
          <w:trHeight w:val="3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126 661,0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10 168 328,0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10 168 328,0</w:t>
            </w:r>
          </w:p>
        </w:tc>
      </w:tr>
      <w:tr>
        <w:trPr>
          <w:trHeight w:val="12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4 238 763,0</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317 442,0</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Диабетпен ауыратын науқастарды диабетке қарсы препараттармен қамтамасыз ету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750 405,0</w:t>
            </w:r>
          </w:p>
        </w:tc>
      </w:tr>
      <w:tr>
        <w:trPr>
          <w:trHeight w:val="6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Онкогематологиялық науқастарды химия препараттарымен қамтамасыз ету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305 957,0</w:t>
            </w:r>
          </w:p>
        </w:tc>
      </w:tr>
      <w:tr>
        <w:trPr>
          <w:trHeight w:val="12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742 590,0</w:t>
            </w:r>
          </w:p>
        </w:tc>
      </w:tr>
      <w:tr>
        <w:trPr>
          <w:trHeight w:val="6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науқастарды қанды ұйыту факторларымен қамтамасыз ету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476 068,0</w:t>
            </w:r>
          </w:p>
        </w:tc>
      </w:tr>
      <w:tr>
        <w:trPr>
          <w:trHeight w:val="9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979 115,0</w:t>
            </w:r>
          </w:p>
        </w:tc>
      </w:tr>
      <w:tr>
        <w:trPr>
          <w:trHeight w:val="6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инфаркті бар науқастарды тромболитикалық препараттармен қамтамасыз ету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61 294,0</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2 296 694,0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13 773 591,0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13 773 591,0</w:t>
            </w:r>
          </w:p>
        </w:tc>
      </w:tr>
      <w:tr>
        <w:trPr>
          <w:trHeight w:val="9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673 067,0</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294 755,0</w:t>
            </w:r>
          </w:p>
        </w:tc>
      </w:tr>
      <w:tr>
        <w:trPr>
          <w:trHeight w:val="12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12 437 061,0</w:t>
            </w:r>
          </w:p>
        </w:tc>
      </w:tr>
      <w:tr>
        <w:trPr>
          <w:trHeight w:val="9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368 708,0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766 836,0</w:t>
            </w:r>
          </w:p>
        </w:tc>
      </w:tr>
      <w:tr>
        <w:trPr>
          <w:trHeight w:val="3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766 836,0</w:t>
            </w:r>
          </w:p>
        </w:tc>
      </w:tr>
      <w:tr>
        <w:trPr>
          <w:trHeight w:val="12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703 585,0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63 251,0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3 680 271,6</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1 681 317,9</w:t>
            </w:r>
          </w:p>
        </w:tc>
      </w:tr>
      <w:tr>
        <w:trPr>
          <w:trHeight w:val="6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121 457,0</w:t>
            </w:r>
          </w:p>
        </w:tc>
      </w:tr>
      <w:tr>
        <w:trPr>
          <w:trHeight w:val="6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340 469,0</w:t>
            </w:r>
          </w:p>
        </w:tc>
      </w:tr>
      <w:tr>
        <w:trPr>
          <w:trHeight w:val="3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ашып тексеруді жүргізу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98 245,0</w:t>
            </w:r>
          </w:p>
        </w:tc>
      </w:tr>
      <w:tr>
        <w:trPr>
          <w:trHeight w:val="6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12 765,0</w:t>
            </w:r>
          </w:p>
        </w:tc>
      </w:tr>
      <w:tr>
        <w:trPr>
          <w:trHeight w:val="3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24 440,0</w:t>
            </w:r>
          </w:p>
        </w:tc>
      </w:tr>
      <w:tr>
        <w:trPr>
          <w:trHeight w:val="3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3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денсаулық сақтау ұйымдарының күрделі шығыстары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1 082 441,9</w:t>
            </w:r>
          </w:p>
        </w:tc>
      </w:tr>
      <w:tr>
        <w:trPr>
          <w:trHeight w:val="3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1 998 953,7</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1 900 476,8</w:t>
            </w:r>
          </w:p>
        </w:tc>
      </w:tr>
      <w:tr>
        <w:trPr>
          <w:trHeight w:val="102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ауылдық елді мекендерде орналасқан дәрігерлік амбулаториялар және фельдшерлік-акушерлік пункттерді салу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98 476,9</w:t>
            </w:r>
          </w:p>
        </w:tc>
      </w:tr>
      <w:tr>
        <w:trPr>
          <w:trHeight w:val="3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4 373 994,1</w:t>
            </w:r>
          </w:p>
        </w:tc>
      </w:tr>
      <w:tr>
        <w:trPr>
          <w:trHeight w:val="3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2 706 359,0</w:t>
            </w:r>
          </w:p>
        </w:tc>
      </w:tr>
      <w:tr>
        <w:trPr>
          <w:trHeight w:val="6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1 778 257,0</w:t>
            </w:r>
          </w:p>
        </w:tc>
      </w:tr>
      <w:tr>
        <w:trPr>
          <w:trHeight w:val="6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610 032,0</w:t>
            </w:r>
          </w:p>
        </w:tc>
      </w:tr>
      <w:tr>
        <w:trPr>
          <w:trHeight w:val="9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785 090,0</w:t>
            </w:r>
          </w:p>
        </w:tc>
      </w:tr>
      <w:tr>
        <w:trPr>
          <w:trHeight w:val="6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130 488,0</w:t>
            </w:r>
          </w:p>
        </w:tc>
      </w:tr>
      <w:tr>
        <w:trPr>
          <w:trHeight w:val="9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252 647,0</w:t>
            </w:r>
          </w:p>
        </w:tc>
      </w:tr>
      <w:tr>
        <w:trPr>
          <w:trHeight w:val="3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911 358,0</w:t>
            </w:r>
          </w:p>
        </w:tc>
      </w:tr>
      <w:tr>
        <w:trPr>
          <w:trHeight w:val="6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872 357,0</w:t>
            </w:r>
          </w:p>
        </w:tc>
      </w:tr>
      <w:tr>
        <w:trPr>
          <w:trHeight w:val="3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39 001,0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16 744,0</w:t>
            </w:r>
          </w:p>
        </w:tc>
      </w:tr>
      <w:tr>
        <w:trPr>
          <w:trHeight w:val="3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16 744,0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681 347,0</w:t>
            </w:r>
          </w:p>
        </w:tc>
      </w:tr>
      <w:tr>
        <w:trPr>
          <w:trHeight w:val="6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681 347,0</w:t>
            </w:r>
          </w:p>
        </w:tc>
      </w:tr>
      <w:tr>
        <w:trPr>
          <w:trHeight w:val="3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317 007,0</w:t>
            </w:r>
          </w:p>
        </w:tc>
      </w:tr>
      <w:tr>
        <w:trPr>
          <w:trHeight w:val="9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атаулы әлеуметтік көмек төлеуге берілетін ағымдағы нысаналы трансферттер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6 186,0</w:t>
            </w:r>
          </w:p>
        </w:tc>
      </w:tr>
      <w:tr>
        <w:trPr>
          <w:trHeight w:val="9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18 жасқа дейінгі балаларға мемлекеттік жәрдемақылар төлеуге берілетін ағымдағы нысаналы трансферттер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28 079,0</w:t>
            </w:r>
          </w:p>
        </w:tc>
      </w:tr>
      <w:tr>
        <w:trPr>
          <w:trHeight w:val="9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жетпіс жылдығына арналған іс-шараларды өткізуге берілетін ағымдағы нысаналы трансферттер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326 755,0</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3 320,0</w:t>
            </w:r>
          </w:p>
        </w:tc>
      </w:tr>
      <w:tr>
        <w:trPr>
          <w:trHeight w:val="6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986 288,1</w:t>
            </w:r>
          </w:p>
        </w:tc>
      </w:tr>
      <w:tr>
        <w:trPr>
          <w:trHeight w:val="6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888 137,1</w:t>
            </w:r>
          </w:p>
        </w:tc>
      </w:tr>
      <w:tr>
        <w:trPr>
          <w:trHeight w:val="9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128 455,1</w:t>
            </w:r>
          </w:p>
        </w:tc>
      </w:tr>
      <w:tr>
        <w:trPr>
          <w:trHeight w:val="3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9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20 812,0</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12 326,0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көші-қон іс-шараларын іске асыру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3 892,0</w:t>
            </w:r>
          </w:p>
        </w:tc>
      </w:tr>
      <w:tr>
        <w:trPr>
          <w:trHeight w:val="12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659 008,0</w:t>
            </w:r>
          </w:p>
        </w:tc>
      </w:tr>
      <w:tr>
        <w:trPr>
          <w:trHeight w:val="6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p>
        </w:tc>
      </w:tr>
      <w:tr>
        <w:trPr>
          <w:trHeight w:val="3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нысалы трансферттер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54 644,0</w:t>
            </w:r>
          </w:p>
        </w:tc>
      </w:tr>
      <w:tr>
        <w:trPr>
          <w:trHeight w:val="3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39 136,0</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39 136,0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еңбек инспекциясы бойынша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59 015,0</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50 267,0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8 748,0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12 000 307,1</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2 728 655,0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2 169,0</w:t>
            </w:r>
          </w:p>
        </w:tc>
      </w:tr>
      <w:tr>
        <w:trPr>
          <w:trHeight w:val="9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(республикалық маңызы бар қалалардың) бюджеттеріне мемлекет мұқтажы үшін жер учаскелерін алуға берілетін нысаналы трансферттер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2 169,0</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21 525,0</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21 525,0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57 240,0</w:t>
            </w:r>
          </w:p>
        </w:tc>
      </w:tr>
      <w:tr>
        <w:trPr>
          <w:trHeight w:val="133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57 240,0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7 307,0</w:t>
            </w:r>
          </w:p>
        </w:tc>
      </w:tr>
      <w:tr>
        <w:trPr>
          <w:trHeight w:val="12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7 307,0</w:t>
            </w:r>
          </w:p>
        </w:tc>
      </w:tr>
      <w:tr>
        <w:trPr>
          <w:trHeight w:val="3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2 383 330,0</w:t>
            </w:r>
          </w:p>
        </w:tc>
      </w:tr>
      <w:tr>
        <w:trPr>
          <w:trHeight w:val="12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548 242,0</w:t>
            </w:r>
          </w:p>
        </w:tc>
      </w:tr>
      <w:tr>
        <w:trPr>
          <w:trHeight w:val="132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1 835 088,0</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257 084,0</w:t>
            </w:r>
          </w:p>
        </w:tc>
      </w:tr>
      <w:tr>
        <w:trPr>
          <w:trHeight w:val="9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мамандандырылған уәкілетті ұйымдардың жарғылық капиталдарын ұлғайтуға берiлетiн нысаналы даму трансферттерi</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257 084,0</w:t>
            </w:r>
          </w:p>
        </w:tc>
      </w:tr>
      <w:tr>
        <w:trPr>
          <w:trHeight w:val="3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9 271 652,1</w:t>
            </w:r>
          </w:p>
        </w:tc>
      </w:tr>
      <w:tr>
        <w:trPr>
          <w:trHeight w:val="3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5 181 752,0</w:t>
            </w:r>
          </w:p>
        </w:tc>
      </w:tr>
      <w:tr>
        <w:trPr>
          <w:trHeight w:val="9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берілетін нысаналы даму трансферттері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754 500,0</w:t>
            </w:r>
          </w:p>
        </w:tc>
      </w:tr>
      <w:tr>
        <w:trPr>
          <w:trHeight w:val="9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4 427 252,0</w:t>
            </w:r>
          </w:p>
        </w:tc>
      </w:tr>
      <w:tr>
        <w:trPr>
          <w:trHeight w:val="6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4 089 900,1</w:t>
            </w:r>
          </w:p>
        </w:tc>
      </w:tr>
      <w:tr>
        <w:trPr>
          <w:trHeight w:val="9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66 191,0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газдандыру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121 564,0</w:t>
            </w:r>
          </w:p>
        </w:tc>
      </w:tr>
      <w:tr>
        <w:trPr>
          <w:trHeight w:val="3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1 800,0</w:t>
            </w:r>
          </w:p>
        </w:tc>
      </w:tr>
      <w:tr>
        <w:trPr>
          <w:trHeight w:val="9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берілетін нысаналы даму трансферттері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3 633 812,0</w:t>
            </w:r>
          </w:p>
        </w:tc>
      </w:tr>
      <w:tr>
        <w:trPr>
          <w:trHeight w:val="9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7 813,0</w:t>
            </w:r>
          </w:p>
        </w:tc>
      </w:tr>
      <w:tr>
        <w:trPr>
          <w:trHeight w:val="3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153 593,1</w:t>
            </w:r>
          </w:p>
        </w:tc>
      </w:tr>
      <w:tr>
        <w:trPr>
          <w:trHeight w:val="15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20 800,0</w:t>
            </w:r>
          </w:p>
        </w:tc>
      </w:tr>
      <w:tr>
        <w:trPr>
          <w:trHeight w:val="3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бюджеттерден берiлетiн ағымдағы нысаналы трансферттер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84 327,0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4 917 609,2</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1 060 887,0</w:t>
            </w:r>
          </w:p>
        </w:tc>
      </w:tr>
      <w:tr>
        <w:trPr>
          <w:trHeight w:val="3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1 060 887,0</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50 191,0</w:t>
            </w:r>
          </w:p>
        </w:tc>
      </w:tr>
      <w:tr>
        <w:trPr>
          <w:trHeight w:val="3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75 349,0</w:t>
            </w:r>
          </w:p>
        </w:tc>
      </w:tr>
      <w:tr>
        <w:trPr>
          <w:trHeight w:val="6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мұраны сақтауды және оған қолжетімділікті қамтамасыз ету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215 512,0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662 735,0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6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51 100,0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2 827 979,2</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400 453,2</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385 453,2</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2 427 526,0</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жөніндегі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50 944,0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34 912,0</w:t>
            </w:r>
          </w:p>
        </w:tc>
      </w:tr>
      <w:tr>
        <w:trPr>
          <w:trHeight w:val="9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1 653 986,0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мемлекеттiк мекемелердiң және ұйымдардың күрделi шығыстары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8 100,0</w:t>
            </w:r>
          </w:p>
        </w:tc>
      </w:tr>
      <w:tr>
        <w:trPr>
          <w:trHeight w:val="3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678 584,0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812 599,0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269 740,0</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26 034,0</w:t>
            </w:r>
          </w:p>
        </w:tc>
      </w:tr>
      <w:tr>
        <w:trPr>
          <w:trHeight w:val="3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243 006,0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226 019,0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226 019,0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248 544,0</w:t>
            </w:r>
          </w:p>
        </w:tc>
      </w:tr>
      <w:tr>
        <w:trPr>
          <w:trHeight w:val="3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248 544,0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68 296,0</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34 754,0</w:t>
            </w:r>
          </w:p>
        </w:tc>
      </w:tr>
      <w:tr>
        <w:trPr>
          <w:trHeight w:val="6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тiлдерін дамыту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32 542,0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8 085,0</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кәсiпкерлiк және индустриалдық-инновациялық даму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8 085,0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8 085,0</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208 059,0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117 593,0</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116 593,0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мәселелерi жөніндегі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90 466,0</w:t>
            </w:r>
          </w:p>
        </w:tc>
      </w:tr>
      <w:tr>
        <w:trPr>
          <w:trHeight w:val="3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саясатын іске асыру жөніндегі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27 184,0</w:t>
            </w:r>
          </w:p>
        </w:tc>
      </w:tr>
      <w:tr>
        <w:trPr>
          <w:trHeight w:val="3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62 782,0</w:t>
            </w:r>
          </w:p>
        </w:tc>
      </w:tr>
      <w:tr>
        <w:trPr>
          <w:trHeight w:val="3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1 159 685,0</w:t>
            </w:r>
          </w:p>
        </w:tc>
      </w:tr>
      <w:tr>
        <w:trPr>
          <w:trHeight w:val="3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және энергетика</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378 667,0</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378 667,0</w:t>
            </w:r>
          </w:p>
        </w:tc>
      </w:tr>
      <w:tr>
        <w:trPr>
          <w:trHeight w:val="102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378 667,0</w:t>
            </w:r>
          </w:p>
        </w:tc>
      </w:tr>
      <w:tr>
        <w:trPr>
          <w:trHeight w:val="6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781 018,0</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781 018,0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тасымалдау жүйесін дамыту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781 018,0</w:t>
            </w:r>
          </w:p>
        </w:tc>
      </w:tr>
      <w:tr>
        <w:trPr>
          <w:trHeight w:val="9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18 800 784,2</w:t>
            </w:r>
          </w:p>
        </w:tc>
      </w:tr>
      <w:tr>
        <w:trPr>
          <w:trHeight w:val="3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17 338 255,0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17 159 673,0</w:t>
            </w:r>
          </w:p>
        </w:tc>
      </w:tr>
      <w:tr>
        <w:trPr>
          <w:trHeight w:val="6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ауыл шаруашылығы саласындағы мемлекеттiк саясатты iске асыру жөнiндегi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129 174,0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367 549,0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w:t>
            </w:r>
          </w:p>
        </w:tc>
      </w:tr>
      <w:tr>
        <w:trPr>
          <w:trHeight w:val="6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1 262,0</w:t>
            </w:r>
          </w:p>
        </w:tc>
      </w:tr>
      <w:tr>
        <w:trPr>
          <w:trHeight w:val="3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залалсыздандыру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3 996,0</w:t>
            </w:r>
          </w:p>
        </w:tc>
      </w:tr>
      <w:tr>
        <w:trPr>
          <w:trHeight w:val="15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4 943 772,0</w:t>
            </w:r>
          </w:p>
        </w:tc>
      </w:tr>
      <w:tr>
        <w:trPr>
          <w:trHeight w:val="12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4 170 285,0</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және көшет отырғызылатын материалдың сорттық және себу сапаларын анықтау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103 777,0</w:t>
            </w:r>
          </w:p>
        </w:tc>
      </w:tr>
      <w:tr>
        <w:trPr>
          <w:trHeight w:val="9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w:t>
            </w:r>
          </w:p>
        </w:tc>
      </w:tr>
      <w:tr>
        <w:trPr>
          <w:trHeight w:val="3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Тыңайтқыштар (органикалықтарды қоспағанда) құнын субсидиялау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2 468 195,0</w:t>
            </w:r>
          </w:p>
        </w:tc>
      </w:tr>
      <w:tr>
        <w:trPr>
          <w:trHeight w:val="9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өңдеуші кәсіпорындардың ауылшаруашылық өнімін тереңдете қайта өңдеп өнім шығаруы үшін оны сатып алу шығындарын субсидиялау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383 898,0</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355 943,0</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субъектілерінің қарыздарын кепілдендіру мен сақтандыру шеңберінде субсидиялау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129 807,0</w:t>
            </w:r>
          </w:p>
        </w:tc>
      </w:tr>
      <w:tr>
        <w:trPr>
          <w:trHeight w:val="9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4 098 564,0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ветеринария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178 582,0</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60 419,0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9 496,0</w:t>
            </w:r>
          </w:p>
        </w:tc>
      </w:tr>
      <w:tr>
        <w:trPr>
          <w:trHeight w:val="18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34 350,0</w:t>
            </w:r>
          </w:p>
        </w:tc>
      </w:tr>
      <w:tr>
        <w:trPr>
          <w:trHeight w:val="12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өкілеттіктердің берілуіне байланысты агроөнеркәсіптік кешен саласындағы жергілікті атқарушы органдардың бөлімшелерін ұстауға берілетін ағымдағы нысаналы трансферттер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74 317,0</w:t>
            </w:r>
          </w:p>
        </w:tc>
      </w:tr>
      <w:tr>
        <w:trPr>
          <w:trHeight w:val="3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515 696,0</w:t>
            </w:r>
          </w:p>
        </w:tc>
      </w:tr>
      <w:tr>
        <w:trPr>
          <w:trHeight w:val="6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515 696,0</w:t>
            </w:r>
          </w:p>
        </w:tc>
      </w:tr>
      <w:tr>
        <w:trPr>
          <w:trHeight w:val="9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515 696,0</w:t>
            </w:r>
          </w:p>
        </w:tc>
      </w:tr>
      <w:tr>
        <w:trPr>
          <w:trHeight w:val="3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685 220,3</w:t>
            </w:r>
          </w:p>
        </w:tc>
      </w:tr>
      <w:tr>
        <w:trPr>
          <w:trHeight w:val="6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685 220,3</w:t>
            </w:r>
          </w:p>
        </w:tc>
      </w:tr>
      <w:tr>
        <w:trPr>
          <w:trHeight w:val="3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670 048,3</w:t>
            </w:r>
          </w:p>
        </w:tc>
      </w:tr>
      <w:tr>
        <w:trPr>
          <w:trHeight w:val="3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15 172,0</w:t>
            </w:r>
          </w:p>
        </w:tc>
      </w:tr>
      <w:tr>
        <w:trPr>
          <w:trHeight w:val="3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165 051,9</w:t>
            </w:r>
          </w:p>
        </w:tc>
      </w:tr>
      <w:tr>
        <w:trPr>
          <w:trHeight w:val="6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165 051,9</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76 474,0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86 777,9</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79 479,0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45 509,0</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45 009,0</w:t>
            </w:r>
          </w:p>
        </w:tc>
      </w:tr>
      <w:tr>
        <w:trPr>
          <w:trHeight w:val="3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5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жердiң пайдаланылуы мен қорғалуын бақылау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33 970,0</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33 970,0</w:t>
            </w:r>
          </w:p>
        </w:tc>
      </w:tr>
      <w:tr>
        <w:trPr>
          <w:trHeight w:val="6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17 082,0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14 026,0</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14 026,0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ветеринария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3 056,0</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3 056,0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174 020,0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174 020,0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49 479,0</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құрылыс саласындағы мемлекеттiк саясатты iске асыру жөнiндегi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48 279,0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85 885,0</w:t>
            </w:r>
          </w:p>
        </w:tc>
      </w:tr>
      <w:tr>
        <w:trPr>
          <w:trHeight w:val="6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34 622,0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бюджеттерден берiлетiн ағымдағы нысалы трансферттер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50 463,0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38 656,0</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38 256,0</w:t>
            </w:r>
          </w:p>
        </w:tc>
      </w:tr>
      <w:tr>
        <w:trPr>
          <w:trHeight w:val="3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6 152 639,1</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4 846 614,1</w:t>
            </w:r>
          </w:p>
        </w:tc>
      </w:tr>
      <w:tr>
        <w:trPr>
          <w:trHeight w:val="3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4 846 614,1</w:t>
            </w:r>
          </w:p>
        </w:tc>
      </w:tr>
      <w:tr>
        <w:trPr>
          <w:trHeight w:val="3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656 310,4</w:t>
            </w:r>
          </w:p>
        </w:tc>
      </w:tr>
      <w:tr>
        <w:trPr>
          <w:trHeight w:val="3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1 600 138,0</w:t>
            </w:r>
          </w:p>
        </w:tc>
      </w:tr>
      <w:tr>
        <w:trPr>
          <w:trHeight w:val="6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786 148,0</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1 804 017,7</w:t>
            </w:r>
          </w:p>
        </w:tc>
      </w:tr>
      <w:tr>
        <w:trPr>
          <w:trHeight w:val="3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басқа да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1 306 025,0</w:t>
            </w:r>
          </w:p>
        </w:tc>
      </w:tr>
      <w:tr>
        <w:trPr>
          <w:trHeight w:val="3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286 944,0</w:t>
            </w:r>
          </w:p>
        </w:tc>
      </w:tr>
      <w:tr>
        <w:trPr>
          <w:trHeight w:val="6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50 989,0</w:t>
            </w:r>
          </w:p>
        </w:tc>
      </w:tr>
      <w:tr>
        <w:trPr>
          <w:trHeight w:val="6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134 755,0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1 019 081,0</w:t>
            </w:r>
          </w:p>
        </w:tc>
      </w:tr>
      <w:tr>
        <w:trPr>
          <w:trHeight w:val="9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мамандандырылған халыққа қызмет көрсету орталықтарын құру үшін берілетін нысаналы даму трансферттері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1 019 081,0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6 692 343,8</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1 483 030,0</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даму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1 483 030,0</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жеке кәсіпкерлікті қолдау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327 100,0</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кредиттер бойынша пайыздық мөлшерлемені субсидиялау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1 078 930,0</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шағын және орта бизнеске кредиттерді ішінара кепілдендіру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77 000,0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5 209 313,8</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2 396 769,0</w:t>
            </w:r>
          </w:p>
        </w:tc>
      </w:tr>
      <w:tr>
        <w:trPr>
          <w:trHeight w:val="3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126 639,0</w:t>
            </w:r>
          </w:p>
        </w:tc>
      </w:tr>
      <w:tr>
        <w:trPr>
          <w:trHeight w:val="220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берілетін ағымдағы нысаналы трансферттер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2 270 130,0</w:t>
            </w:r>
          </w:p>
        </w:tc>
      </w:tr>
      <w:tr>
        <w:trPr>
          <w:trHeight w:val="3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1 014 203,2</w:t>
            </w:r>
          </w:p>
        </w:tc>
      </w:tr>
      <w:tr>
        <w:trPr>
          <w:trHeight w:val="162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кұжаттамаларын әзірлеу немесе түзету, сондай-ақ қажетті сараптамаларын жүргізу, концессиялық жобаларды консультативтік сүйемелдеу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1 014 203,2</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даму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247 772,0</w:t>
            </w:r>
          </w:p>
        </w:tc>
      </w:tr>
      <w:tr>
        <w:trPr>
          <w:trHeight w:val="9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81 466,0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r>
      <w:tr>
        <w:trPr>
          <w:trHeight w:val="9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ағымдағы іс-шараларды іске асыруға берілетін ағымдағы нысаналы трансферттер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164 706,0</w:t>
            </w:r>
          </w:p>
        </w:tc>
      </w:tr>
      <w:tr>
        <w:trPr>
          <w:trHeight w:val="3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337 269,5</w:t>
            </w:r>
          </w:p>
        </w:tc>
      </w:tr>
      <w:tr>
        <w:trPr>
          <w:trHeight w:val="9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ағымдағы жайластыруға берілетін ағымдағы нысаналы трансферттер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281 713,5</w:t>
            </w:r>
          </w:p>
        </w:tc>
      </w:tr>
      <w:tr>
        <w:trPr>
          <w:trHeight w:val="9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55 556,0</w:t>
            </w:r>
          </w:p>
        </w:tc>
      </w:tr>
      <w:tr>
        <w:trPr>
          <w:trHeight w:val="3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286 415,6</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94 352,6</w:t>
            </w:r>
          </w:p>
        </w:tc>
      </w:tr>
      <w:tr>
        <w:trPr>
          <w:trHeight w:val="9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192 063,0</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926 884,5</w:t>
            </w:r>
          </w:p>
        </w:tc>
      </w:tr>
      <w:tr>
        <w:trPr>
          <w:trHeight w:val="12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46 409,0</w:t>
            </w:r>
          </w:p>
        </w:tc>
      </w:tr>
      <w:tr>
        <w:trPr>
          <w:trHeight w:val="9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ағымдағы жайластыруға берілетін ағымдағы нысаналы трансферттер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661 452,5</w:t>
            </w:r>
          </w:p>
        </w:tc>
      </w:tr>
      <w:tr>
        <w:trPr>
          <w:trHeight w:val="9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122 045,0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бюджеттік инвестициялық жобаларды іске асыру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96 978,0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21 985 168,2</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21 985 168,2</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21 985 168,2</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20 684 673,0</w:t>
            </w:r>
          </w:p>
        </w:tc>
      </w:tr>
      <w:tr>
        <w:trPr>
          <w:trHeight w:val="6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41 451,0</w:t>
            </w:r>
          </w:p>
        </w:tc>
      </w:tr>
      <w:tr>
        <w:trPr>
          <w:trHeight w:val="12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92 103,0</w:t>
            </w:r>
          </w:p>
        </w:tc>
      </w:tr>
      <w:tr>
        <w:trPr>
          <w:trHeight w:val="6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заңнамасымен қарастырылған жағдайларда жалпы сипаттағы трансферттерды қайтару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1 166 941,2</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3 396 438,0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4 740 397,0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564 175,0</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564 175,0</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даму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564 175,0</w:t>
            </w:r>
          </w:p>
        </w:tc>
      </w:tr>
      <w:tr>
        <w:trPr>
          <w:trHeight w:val="9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564 175,0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3 472 353,0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3 472 353,0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1 371 944,0</w:t>
            </w:r>
          </w:p>
        </w:tc>
      </w:tr>
      <w:tr>
        <w:trPr>
          <w:trHeight w:val="6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және салуға кредит беру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1 371 944,0</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2 100 409,0</w:t>
            </w:r>
          </w:p>
        </w:tc>
      </w:tr>
      <w:tr>
        <w:trPr>
          <w:trHeight w:val="9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2 100 409,0</w:t>
            </w:r>
          </w:p>
        </w:tc>
      </w:tr>
      <w:tr>
        <w:trPr>
          <w:trHeight w:val="9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599 869,0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599 869,0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599 869,0</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599 869,0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104 000,0</w:t>
            </w:r>
          </w:p>
        </w:tc>
      </w:tr>
      <w:tr>
        <w:trPr>
          <w:trHeight w:val="3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104 000,0</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кәсiпкерлiк және индустриалдық-инновациялық даму басқармасы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104 000,0</w:t>
            </w:r>
          </w:p>
        </w:tc>
      </w:tr>
      <w:tr>
        <w:trPr>
          <w:trHeight w:val="6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кәсіпкерліктің дамуына ықпал етуге кредиттер беру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104 000,0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614"/>
        <w:gridCol w:w="721"/>
        <w:gridCol w:w="721"/>
        <w:gridCol w:w="6380"/>
        <w:gridCol w:w="297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1 343 959,0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1 343 959,0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1 343 959,0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1 343 959,0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40 000,0</w:t>
            </w:r>
          </w:p>
        </w:tc>
      </w:tr>
      <w:tr>
        <w:trPr>
          <w:trHeight w:val="3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40 000,0</w:t>
            </w:r>
          </w:p>
        </w:tc>
      </w:tr>
      <w:tr>
        <w:trPr>
          <w:trHeight w:val="3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40 000,0</w:t>
            </w:r>
          </w:p>
        </w:tc>
      </w:tr>
      <w:tr>
        <w:trPr>
          <w:trHeight w:val="6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-3 438 079,3</w:t>
            </w:r>
          </w:p>
        </w:tc>
      </w:tr>
      <w:tr>
        <w:trPr>
          <w:trHeight w:val="3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3 438 079,3</w:t>
            </w:r>
          </w:p>
        </w:tc>
      </w:tr>
    </w:tbl>
    <w:bookmarkStart w:name="z14"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2015 жылғы 17 наурыздағы    </w:t>
      </w:r>
      <w:r>
        <w:br/>
      </w:r>
      <w:r>
        <w:rPr>
          <w:rFonts w:ascii="Times New Roman"/>
          <w:b w:val="false"/>
          <w:i w:val="false"/>
          <w:color w:val="000000"/>
          <w:sz w:val="28"/>
        </w:rPr>
        <w:t xml:space="preserve">
№ 383 шешіміне 2-қосымша    </w:t>
      </w:r>
    </w:p>
    <w:bookmarkEnd w:id="2"/>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2014 жылғы 12 желтоқсандағы  </w:t>
      </w:r>
      <w:r>
        <w:br/>
      </w:r>
      <w:r>
        <w:rPr>
          <w:rFonts w:ascii="Times New Roman"/>
          <w:b w:val="false"/>
          <w:i w:val="false"/>
          <w:color w:val="000000"/>
          <w:sz w:val="28"/>
        </w:rPr>
        <w:t xml:space="preserve">
№ 354 шешіміне 2-қосымша   </w:t>
      </w:r>
    </w:p>
    <w:p>
      <w:pPr>
        <w:spacing w:after="0"/>
        <w:ind w:left="0"/>
        <w:jc w:val="left"/>
      </w:pPr>
      <w:r>
        <w:rPr>
          <w:rFonts w:ascii="Times New Roman"/>
          <w:b/>
          <w:i w:val="false"/>
          <w:color w:val="000000"/>
        </w:rPr>
        <w:t xml:space="preserve"> Қостанай облысының 2016 жылға арналған облыстық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
        <w:gridCol w:w="508"/>
        <w:gridCol w:w="616"/>
        <w:gridCol w:w="530"/>
        <w:gridCol w:w="6923"/>
        <w:gridCol w:w="2899"/>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104 656 452,0</w:t>
            </w:r>
          </w:p>
        </w:tc>
      </w:tr>
      <w:tr>
        <w:trPr>
          <w:trHeight w:val="36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6 514 239,0</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6 514 239,0</w:t>
            </w:r>
          </w:p>
        </w:tc>
      </w:tr>
      <w:tr>
        <w:trPr>
          <w:trHeight w:val="6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6 513 555,0</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47 650,0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41 279,0</w:t>
            </w:r>
          </w:p>
        </w:tc>
      </w:tr>
      <w:tr>
        <w:trPr>
          <w:trHeight w:val="36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36 214,0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5 065,0</w:t>
            </w:r>
          </w:p>
        </w:tc>
      </w:tr>
      <w:tr>
        <w:trPr>
          <w:trHeight w:val="97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3 363,0</w:t>
            </w:r>
          </w:p>
        </w:tc>
      </w:tr>
      <w:tr>
        <w:trPr>
          <w:trHeight w:val="99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3 363,0</w:t>
            </w:r>
          </w:p>
        </w:tc>
      </w:tr>
      <w:tr>
        <w:trPr>
          <w:trHeight w:val="135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1 371,0</w:t>
            </w:r>
          </w:p>
        </w:tc>
      </w:tr>
      <w:tr>
        <w:trPr>
          <w:trHeight w:val="162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1 371,0</w:t>
            </w:r>
          </w:p>
        </w:tc>
      </w:tr>
      <w:tr>
        <w:trPr>
          <w:trHeight w:val="37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1 637,0</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1 637,0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17 013,0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17 013,0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17 013,0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98 077 550,0</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трансферттер</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23 590 626,0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23 590 626,0</w:t>
            </w:r>
          </w:p>
        </w:tc>
      </w:tr>
      <w:tr>
        <w:trPr>
          <w:trHeight w:val="6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74 486 924,0</w:t>
            </w:r>
          </w:p>
        </w:tc>
      </w:tr>
      <w:tr>
        <w:trPr>
          <w:trHeight w:val="3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74 486 924,0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593"/>
        <w:gridCol w:w="700"/>
        <w:gridCol w:w="721"/>
        <w:gridCol w:w="6341"/>
        <w:gridCol w:w="2975"/>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104 656 452,0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1 266 123,0</w:t>
            </w:r>
          </w:p>
        </w:tc>
      </w:tr>
      <w:tr>
        <w:trPr>
          <w:trHeight w:val="6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929 541,0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48 866,0</w:t>
            </w:r>
          </w:p>
        </w:tc>
      </w:tr>
      <w:tr>
        <w:trPr>
          <w:trHeight w:val="3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48 866,0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708 784,0</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әкімнің қызметін қамтамасыз ету жөніндегі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679 571,0</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Қазақстан халқы Ассамблеясының қызметін қамтамасыз ету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29 213,0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171 891,0</w:t>
            </w:r>
          </w:p>
        </w:tc>
      </w:tr>
      <w:tr>
        <w:trPr>
          <w:trHeight w:val="6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жөніндегі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171 891,0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158 896,0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155 453,0</w:t>
            </w:r>
          </w:p>
        </w:tc>
      </w:tr>
      <w:tr>
        <w:trPr>
          <w:trHeight w:val="9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облыстық коммуналдық меншікті басқару саласындағы мемлекеттік саясатты іске асыру жөніндегі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150 087,0</w:t>
            </w:r>
          </w:p>
        </w:tc>
      </w:tr>
      <w:tr>
        <w:trPr>
          <w:trHeight w:val="6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5 366,0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сатып алу басқармасы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3 443,0</w:t>
            </w:r>
          </w:p>
        </w:tc>
      </w:tr>
      <w:tr>
        <w:trPr>
          <w:trHeight w:val="6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сатып алуды басқару саласындағы мемлекеттік саясатты іске асыру жөніндегі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3 443,0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129 589,0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129 589,0</w:t>
            </w:r>
          </w:p>
        </w:tc>
      </w:tr>
      <w:tr>
        <w:trPr>
          <w:trHeight w:val="9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саласындағы мемлекеттік саясатты іске асыру жөніндегі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129 589,0</w:t>
            </w:r>
          </w:p>
        </w:tc>
      </w:tr>
      <w:tr>
        <w:trPr>
          <w:trHeight w:val="2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48 097,0</w:t>
            </w:r>
          </w:p>
        </w:tc>
      </w:tr>
      <w:tr>
        <w:trPr>
          <w:trHeight w:val="3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дін істері басқармасы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48 097,0</w:t>
            </w:r>
          </w:p>
        </w:tc>
      </w:tr>
      <w:tr>
        <w:trPr>
          <w:trHeight w:val="6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21 628,0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Өңірде діни ахуалды зерделеу және талдау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26 469,0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92 846,0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57 071,0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57 071,0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45 185,0</w:t>
            </w:r>
          </w:p>
        </w:tc>
      </w:tr>
      <w:tr>
        <w:trPr>
          <w:trHeight w:val="6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даярлау және облыс ауқымдағы аумақтық қорғаныс</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11 886,0</w:t>
            </w:r>
          </w:p>
        </w:tc>
      </w:tr>
      <w:tr>
        <w:trPr>
          <w:trHeight w:val="3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35 775,0</w:t>
            </w:r>
          </w:p>
        </w:tc>
      </w:tr>
      <w:tr>
        <w:trPr>
          <w:trHeight w:val="9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35 775,0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ауқымындағы азаматтық қорғаныстың іс-шаралары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6 801,0</w:t>
            </w:r>
          </w:p>
        </w:tc>
      </w:tr>
      <w:tr>
        <w:trPr>
          <w:trHeight w:val="6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ауқымындағы төтенше жағдайлардың алдын алу және оларды жою</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28 974,0</w:t>
            </w:r>
          </w:p>
        </w:tc>
      </w:tr>
      <w:tr>
        <w:trPr>
          <w:trHeight w:val="6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7 786 219,0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7 786 219,0</w:t>
            </w:r>
          </w:p>
        </w:tc>
      </w:tr>
      <w:tr>
        <w:trPr>
          <w:trHeight w:val="6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6 096 429,0</w:t>
            </w:r>
          </w:p>
        </w:tc>
      </w:tr>
      <w:tr>
        <w:trPr>
          <w:trHeight w:val="9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5 935 295,0</w:t>
            </w:r>
          </w:p>
        </w:tc>
      </w:tr>
      <w:tr>
        <w:trPr>
          <w:trHeight w:val="3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4 632,0</w:t>
            </w:r>
          </w:p>
        </w:tc>
      </w:tr>
      <w:tr>
        <w:trPr>
          <w:trHeight w:val="6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55 087,0</w:t>
            </w:r>
          </w:p>
        </w:tc>
      </w:tr>
      <w:tr>
        <w:trPr>
          <w:trHeight w:val="3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57 545,0</w:t>
            </w:r>
          </w:p>
        </w:tc>
      </w:tr>
      <w:tr>
        <w:trPr>
          <w:trHeight w:val="3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жануарларды ұстауды ұйымдастыру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43 870,0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1 689 790,0</w:t>
            </w:r>
          </w:p>
        </w:tc>
      </w:tr>
      <w:tr>
        <w:trPr>
          <w:trHeight w:val="3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1 689 790,0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10 539 156,0</w:t>
            </w:r>
          </w:p>
        </w:tc>
      </w:tr>
      <w:tr>
        <w:trPr>
          <w:trHeight w:val="3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2 253 794,0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1 760 030,0</w:t>
            </w:r>
          </w:p>
        </w:tc>
      </w:tr>
      <w:tr>
        <w:trPr>
          <w:trHeight w:val="3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1 236 643,0</w:t>
            </w:r>
          </w:p>
        </w:tc>
      </w:tr>
      <w:tr>
        <w:trPr>
          <w:trHeight w:val="6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523 387,0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493 764,0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493 764,0</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5 556 637,0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218 357,0</w:t>
            </w:r>
          </w:p>
        </w:tc>
      </w:tr>
      <w:tr>
        <w:trPr>
          <w:trHeight w:val="6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218 357,0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5 338 280,0</w:t>
            </w:r>
          </w:p>
        </w:tc>
      </w:tr>
      <w:tr>
        <w:trPr>
          <w:trHeight w:val="3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5 338 280,0</w:t>
            </w:r>
          </w:p>
        </w:tc>
      </w:tr>
      <w:tr>
        <w:trPr>
          <w:trHeight w:val="3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104 534,0</w:t>
            </w:r>
          </w:p>
        </w:tc>
      </w:tr>
      <w:tr>
        <w:trPr>
          <w:trHeight w:val="6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94 755,0</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94 755,0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9 779,0</w:t>
            </w:r>
          </w:p>
        </w:tc>
      </w:tr>
      <w:tr>
        <w:trPr>
          <w:trHeight w:val="3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9 779,0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2 624 191,0</w:t>
            </w:r>
          </w:p>
        </w:tc>
      </w:tr>
      <w:tr>
        <w:trPr>
          <w:trHeight w:val="3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765 922,0</w:t>
            </w:r>
          </w:p>
        </w:tc>
      </w:tr>
      <w:tr>
        <w:trPr>
          <w:trHeight w:val="6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126 751,0</w:t>
            </w:r>
          </w:p>
        </w:tc>
      </w:tr>
      <w:tr>
        <w:trPr>
          <w:trHeight w:val="6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мекемелерінде білім беру жүйесін ақпараттандыру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23 844,0</w:t>
            </w:r>
          </w:p>
        </w:tc>
      </w:tr>
      <w:tr>
        <w:trPr>
          <w:trHeight w:val="6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11 104,0</w:t>
            </w:r>
          </w:p>
        </w:tc>
      </w:tr>
      <w:tr>
        <w:trPr>
          <w:trHeight w:val="6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274 700,0</w:t>
            </w:r>
          </w:p>
        </w:tc>
      </w:tr>
      <w:tr>
        <w:trPr>
          <w:trHeight w:val="9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51 319,0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38 525,0</w:t>
            </w:r>
          </w:p>
        </w:tc>
      </w:tr>
      <w:tr>
        <w:trPr>
          <w:trHeight w:val="6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239 679,0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1 858 269,0</w:t>
            </w:r>
          </w:p>
        </w:tc>
      </w:tr>
      <w:tr>
        <w:trPr>
          <w:trHeight w:val="9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білім беру объектілерін салуға және реконструкциялауға берілетін нысаналы даму трансферттер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1 798 269,0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9 341 071,0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1 272 458,0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1 272 458,0</w:t>
            </w:r>
          </w:p>
        </w:tc>
      </w:tr>
      <w:tr>
        <w:trPr>
          <w:trHeight w:val="6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837 347,0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бойынша қызмет көрсету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307 611,0</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127 500,0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4 768 842,0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4 768 842,0</w:t>
            </w:r>
          </w:p>
        </w:tc>
      </w:tr>
      <w:tr>
        <w:trPr>
          <w:trHeight w:val="12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4 356 683,0</w:t>
            </w:r>
          </w:p>
        </w:tc>
      </w:tr>
      <w:tr>
        <w:trPr>
          <w:trHeight w:val="6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Диабетпен ауыратын науқастарды диабетке қарсы препараттармен қамтамасыз ету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93 762,0</w:t>
            </w:r>
          </w:p>
        </w:tc>
      </w:tr>
      <w:tr>
        <w:trPr>
          <w:trHeight w:val="9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91 637,0</w:t>
            </w:r>
          </w:p>
        </w:tc>
      </w:tr>
      <w:tr>
        <w:trPr>
          <w:trHeight w:val="6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226 760,0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1 282 962,0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1 282 962,0</w:t>
            </w:r>
          </w:p>
        </w:tc>
      </w:tr>
      <w:tr>
        <w:trPr>
          <w:trHeight w:val="9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543 632,0</w:t>
            </w:r>
          </w:p>
        </w:tc>
      </w:tr>
      <w:tr>
        <w:trPr>
          <w:trHeight w:val="12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627 799,0</w:t>
            </w:r>
          </w:p>
        </w:tc>
      </w:tr>
      <w:tr>
        <w:trPr>
          <w:trHeight w:val="6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111 531,0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776 493,0</w:t>
            </w:r>
          </w:p>
        </w:tc>
      </w:tr>
      <w:tr>
        <w:trPr>
          <w:trHeight w:val="3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776 493,0</w:t>
            </w:r>
          </w:p>
        </w:tc>
      </w:tr>
      <w:tr>
        <w:trPr>
          <w:trHeight w:val="12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711 212,0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65 281,0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1 240 316,0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1 205 992,0</w:t>
            </w:r>
          </w:p>
        </w:tc>
      </w:tr>
      <w:tr>
        <w:trPr>
          <w:trHeight w:val="6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124 560,0</w:t>
            </w:r>
          </w:p>
        </w:tc>
      </w:tr>
      <w:tr>
        <w:trPr>
          <w:trHeight w:val="6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147 672,0</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ашып тексеруді жүргізу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99 744,0</w:t>
            </w:r>
          </w:p>
        </w:tc>
      </w:tr>
      <w:tr>
        <w:trPr>
          <w:trHeight w:val="6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13 658,0</w:t>
            </w:r>
          </w:p>
        </w:tc>
      </w:tr>
      <w:tr>
        <w:trPr>
          <w:trHeight w:val="3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24 572,0</w:t>
            </w:r>
          </w:p>
        </w:tc>
      </w:tr>
      <w:tr>
        <w:trPr>
          <w:trHeight w:val="3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денсаулық сақтау ұйымдарының күрделі шығыстары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795 786,0</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34 324,0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34 324,0</w:t>
            </w:r>
          </w:p>
        </w:tc>
      </w:tr>
      <w:tr>
        <w:trPr>
          <w:trHeight w:val="3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3 265 289,0</w:t>
            </w:r>
          </w:p>
        </w:tc>
      </w:tr>
      <w:tr>
        <w:trPr>
          <w:trHeight w:val="3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2 779 031,0</w:t>
            </w:r>
          </w:p>
        </w:tc>
      </w:tr>
      <w:tr>
        <w:trPr>
          <w:trHeight w:val="6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1 834 782,0</w:t>
            </w:r>
          </w:p>
        </w:tc>
      </w:tr>
      <w:tr>
        <w:trPr>
          <w:trHeight w:val="6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631 672,0</w:t>
            </w:r>
          </w:p>
        </w:tc>
      </w:tr>
      <w:tr>
        <w:trPr>
          <w:trHeight w:val="9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811 248,0</w:t>
            </w:r>
          </w:p>
        </w:tc>
      </w:tr>
      <w:tr>
        <w:trPr>
          <w:trHeight w:val="6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134 266,0</w:t>
            </w:r>
          </w:p>
        </w:tc>
      </w:tr>
      <w:tr>
        <w:trPr>
          <w:trHeight w:val="9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257 596,0</w:t>
            </w:r>
          </w:p>
        </w:tc>
      </w:tr>
      <w:tr>
        <w:trPr>
          <w:trHeight w:val="3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942 670,0</w:t>
            </w:r>
          </w:p>
        </w:tc>
      </w:tr>
      <w:tr>
        <w:trPr>
          <w:trHeight w:val="6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902 251,0</w:t>
            </w:r>
          </w:p>
        </w:tc>
      </w:tr>
      <w:tr>
        <w:trPr>
          <w:trHeight w:val="3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40 419,0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1 579,0</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1 579,0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322 589,0</w:t>
            </w:r>
          </w:p>
        </w:tc>
      </w:tr>
      <w:tr>
        <w:trPr>
          <w:trHeight w:val="6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322 589,0</w:t>
            </w:r>
          </w:p>
        </w:tc>
      </w:tr>
      <w:tr>
        <w:trPr>
          <w:trHeight w:val="3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322 589,0</w:t>
            </w:r>
          </w:p>
        </w:tc>
      </w:tr>
      <w:tr>
        <w:trPr>
          <w:trHeight w:val="6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163 669,0</w:t>
            </w:r>
          </w:p>
        </w:tc>
      </w:tr>
      <w:tr>
        <w:trPr>
          <w:trHeight w:val="6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128 305,0</w:t>
            </w:r>
          </w:p>
        </w:tc>
      </w:tr>
      <w:tr>
        <w:trPr>
          <w:trHeight w:val="9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123 104,0</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көші-қон іс-шараларын іске асыру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5 201,0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еңбек инспекциясы бойынша басқармасы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35 364,0</w:t>
            </w:r>
          </w:p>
        </w:tc>
      </w:tr>
      <w:tr>
        <w:trPr>
          <w:trHeight w:val="6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35 364,0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13 171 990,0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1 659 506,0</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1 659 506,0</w:t>
            </w:r>
          </w:p>
        </w:tc>
      </w:tr>
      <w:tr>
        <w:trPr>
          <w:trHeight w:val="12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238 366,0</w:t>
            </w:r>
          </w:p>
        </w:tc>
      </w:tr>
      <w:tr>
        <w:trPr>
          <w:trHeight w:val="13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1 421 140,0</w:t>
            </w:r>
          </w:p>
        </w:tc>
      </w:tr>
      <w:tr>
        <w:trPr>
          <w:trHeight w:val="3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11 512 484,0</w:t>
            </w:r>
          </w:p>
        </w:tc>
      </w:tr>
      <w:tr>
        <w:trPr>
          <w:trHeight w:val="3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5 890 670,0</w:t>
            </w:r>
          </w:p>
        </w:tc>
      </w:tr>
      <w:tr>
        <w:trPr>
          <w:trHeight w:val="9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берілетін нысаналы даму трансферттері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668 243,0</w:t>
            </w:r>
          </w:p>
        </w:tc>
      </w:tr>
      <w:tr>
        <w:trPr>
          <w:trHeight w:val="9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5 222 427,0</w:t>
            </w:r>
          </w:p>
        </w:tc>
      </w:tr>
      <w:tr>
        <w:trPr>
          <w:trHeight w:val="6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5 621 814,0</w:t>
            </w:r>
          </w:p>
        </w:tc>
      </w:tr>
      <w:tr>
        <w:trPr>
          <w:trHeight w:val="9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65 238,0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газдандыру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380 839,0</w:t>
            </w:r>
          </w:p>
        </w:tc>
      </w:tr>
      <w:tr>
        <w:trPr>
          <w:trHeight w:val="9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берілетін нысаналы даму трансферттері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3 432 444,0</w:t>
            </w:r>
          </w:p>
        </w:tc>
      </w:tr>
      <w:tr>
        <w:trPr>
          <w:trHeight w:val="9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1 131 704,0</w:t>
            </w:r>
          </w:p>
        </w:tc>
      </w:tr>
      <w:tr>
        <w:trPr>
          <w:trHeight w:val="3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411 589,0</w:t>
            </w:r>
          </w:p>
        </w:tc>
      </w:tr>
      <w:tr>
        <w:trPr>
          <w:trHeight w:val="3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бюджеттерден берiлетiн ағымдағы нысаналы трансферттер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5 744 139,0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1 012 058,0</w:t>
            </w:r>
          </w:p>
        </w:tc>
      </w:tr>
      <w:tr>
        <w:trPr>
          <w:trHeight w:val="3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1 012 058,0</w:t>
            </w:r>
          </w:p>
        </w:tc>
      </w:tr>
      <w:tr>
        <w:trPr>
          <w:trHeight w:val="6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51 532,0</w:t>
            </w:r>
          </w:p>
        </w:tc>
      </w:tr>
      <w:tr>
        <w:trPr>
          <w:trHeight w:val="3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81 082,0</w:t>
            </w:r>
          </w:p>
        </w:tc>
      </w:tr>
      <w:tr>
        <w:trPr>
          <w:trHeight w:val="6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мұраны сақтауды және оған қолжетімділікті қамтамасыз ету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218 433,0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661 011,0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3 687 791,0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1 175 368,0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708 851,0</w:t>
            </w:r>
          </w:p>
        </w:tc>
      </w:tr>
      <w:tr>
        <w:trPr>
          <w:trHeight w:val="6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466 517,0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2 512 423,0</w:t>
            </w:r>
          </w:p>
        </w:tc>
      </w:tr>
      <w:tr>
        <w:trPr>
          <w:trHeight w:val="6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жөніндегі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52 615,0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37 356,0</w:t>
            </w:r>
          </w:p>
        </w:tc>
      </w:tr>
      <w:tr>
        <w:trPr>
          <w:trHeight w:val="9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1 667 137,0</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755 315,0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830 005,0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264 886,0</w:t>
            </w:r>
          </w:p>
        </w:tc>
      </w:tr>
      <w:tr>
        <w:trPr>
          <w:trHeight w:val="6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26 411,0</w:t>
            </w:r>
          </w:p>
        </w:tc>
      </w:tr>
      <w:tr>
        <w:trPr>
          <w:trHeight w:val="3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238 475,0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229 723,0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229 723,0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265 942,0</w:t>
            </w:r>
          </w:p>
        </w:tc>
      </w:tr>
      <w:tr>
        <w:trPr>
          <w:trHeight w:val="3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265 942,0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69 454,0</w:t>
            </w:r>
          </w:p>
        </w:tc>
      </w:tr>
      <w:tr>
        <w:trPr>
          <w:trHeight w:val="6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35 212,0</w:t>
            </w:r>
          </w:p>
        </w:tc>
      </w:tr>
      <w:tr>
        <w:trPr>
          <w:trHeight w:val="40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тiлдерін дамыту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34 242,0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8 651,0</w:t>
            </w:r>
          </w:p>
        </w:tc>
      </w:tr>
      <w:tr>
        <w:trPr>
          <w:trHeight w:val="6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кәсiпкерлiк және индустриалдық-инновациялық даму басқармасы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8 651,0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8 651,0</w:t>
            </w:r>
          </w:p>
        </w:tc>
      </w:tr>
      <w:tr>
        <w:trPr>
          <w:trHeight w:val="6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205 634,0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110 425,0</w:t>
            </w:r>
          </w:p>
        </w:tc>
      </w:tr>
      <w:tr>
        <w:trPr>
          <w:trHeight w:val="6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110 425,0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мәселелерi жөніндегі басқармасы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95 209,0</w:t>
            </w:r>
          </w:p>
        </w:tc>
      </w:tr>
      <w:tr>
        <w:trPr>
          <w:trHeight w:val="3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саясатын іске асыру жөніндегі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28 032,0</w:t>
            </w:r>
          </w:p>
        </w:tc>
      </w:tr>
      <w:tr>
        <w:trPr>
          <w:trHeight w:val="3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67 177,0</w:t>
            </w:r>
          </w:p>
        </w:tc>
      </w:tr>
      <w:tr>
        <w:trPr>
          <w:trHeight w:val="3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1 539 176,0</w:t>
            </w:r>
          </w:p>
        </w:tc>
      </w:tr>
      <w:tr>
        <w:trPr>
          <w:trHeight w:val="6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1 539 176,0</w:t>
            </w:r>
          </w:p>
        </w:tc>
      </w:tr>
      <w:tr>
        <w:trPr>
          <w:trHeight w:val="6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1 539 176,0</w:t>
            </w:r>
          </w:p>
        </w:tc>
      </w:tr>
      <w:tr>
        <w:trPr>
          <w:trHeight w:val="9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жүйесін дамытуға берілетін нысаналы даму трансферттері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119 277,0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тасымалдау жүйесін дамыту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1 419 899,0</w:t>
            </w:r>
          </w:p>
        </w:tc>
      </w:tr>
      <w:tr>
        <w:trPr>
          <w:trHeight w:val="9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18 892 917,0</w:t>
            </w:r>
          </w:p>
        </w:tc>
      </w:tr>
      <w:tr>
        <w:trPr>
          <w:trHeight w:val="3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17 710 259,0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17 667 625,0</w:t>
            </w:r>
          </w:p>
        </w:tc>
      </w:tr>
      <w:tr>
        <w:trPr>
          <w:trHeight w:val="6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ауыл шаруашылығы саласындағы мемлекеттiк саясатты iске асыру жөнiндегi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120 040,0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367 549,0</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931 605,0</w:t>
            </w:r>
          </w:p>
        </w:tc>
      </w:tr>
      <w:tr>
        <w:trPr>
          <w:trHeight w:val="6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2 601 161,0</w:t>
            </w:r>
          </w:p>
        </w:tc>
      </w:tr>
      <w:tr>
        <w:trPr>
          <w:trHeight w:val="6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1 350,0</w:t>
            </w:r>
          </w:p>
        </w:tc>
      </w:tr>
      <w:tr>
        <w:trPr>
          <w:trHeight w:val="3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залалсыздандыру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4 276,0</w:t>
            </w:r>
          </w:p>
        </w:tc>
      </w:tr>
      <w:tr>
        <w:trPr>
          <w:trHeight w:val="15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5 187 105,0</w:t>
            </w:r>
          </w:p>
        </w:tc>
      </w:tr>
      <w:tr>
        <w:trPr>
          <w:trHeight w:val="12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4 284 000,0</w:t>
            </w:r>
          </w:p>
        </w:tc>
      </w:tr>
      <w:tr>
        <w:trPr>
          <w:trHeight w:val="6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және көшет отырғызылатын материалдың сорттық және себу сапаларын анықтау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84 041,0</w:t>
            </w:r>
          </w:p>
        </w:tc>
      </w:tr>
      <w:tr>
        <w:trPr>
          <w:trHeight w:val="9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Тыңайтқыштар (органикалықтарды қоспағанда) құнын субсидиялау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4 085 547,0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ветеринария басқармасы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42 634,0</w:t>
            </w:r>
          </w:p>
        </w:tc>
      </w:tr>
      <w:tr>
        <w:trPr>
          <w:trHeight w:val="6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5 884,0</w:t>
            </w:r>
          </w:p>
        </w:tc>
      </w:tr>
      <w:tr>
        <w:trPr>
          <w:trHeight w:val="198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36 750,0</w:t>
            </w:r>
          </w:p>
        </w:tc>
      </w:tr>
      <w:tr>
        <w:trPr>
          <w:trHeight w:val="3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278 758,0</w:t>
            </w:r>
          </w:p>
        </w:tc>
      </w:tr>
      <w:tr>
        <w:trPr>
          <w:trHeight w:val="6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278 758,0</w:t>
            </w:r>
          </w:p>
        </w:tc>
      </w:tr>
      <w:tr>
        <w:trPr>
          <w:trHeight w:val="9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278 758,0</w:t>
            </w:r>
          </w:p>
        </w:tc>
      </w:tr>
      <w:tr>
        <w:trPr>
          <w:trHeight w:val="3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699 248,0</w:t>
            </w:r>
          </w:p>
        </w:tc>
      </w:tr>
      <w:tr>
        <w:trPr>
          <w:trHeight w:val="6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699 248,0</w:t>
            </w:r>
          </w:p>
        </w:tc>
      </w:tr>
      <w:tr>
        <w:trPr>
          <w:trHeight w:val="3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684 063,0</w:t>
            </w:r>
          </w:p>
        </w:tc>
      </w:tr>
      <w:tr>
        <w:trPr>
          <w:trHeight w:val="3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15 185,0</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140 401,0</w:t>
            </w:r>
          </w:p>
        </w:tc>
      </w:tr>
      <w:tr>
        <w:trPr>
          <w:trHeight w:val="6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140 401,0</w:t>
            </w:r>
          </w:p>
        </w:tc>
      </w:tr>
      <w:tr>
        <w:trPr>
          <w:trHeight w:val="6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71 705,0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68 696,0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46 187,0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46 187,0</w:t>
            </w:r>
          </w:p>
        </w:tc>
      </w:tr>
      <w:tr>
        <w:trPr>
          <w:trHeight w:val="6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46 187,0</w:t>
            </w:r>
          </w:p>
        </w:tc>
      </w:tr>
      <w:tr>
        <w:trPr>
          <w:trHeight w:val="6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18 064,0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15 008,0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15 008,0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ветеринария басқармасы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3 056,0</w:t>
            </w:r>
          </w:p>
        </w:tc>
      </w:tr>
      <w:tr>
        <w:trPr>
          <w:trHeight w:val="6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3 056,0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83 220,0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83 220,0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47 581,0</w:t>
            </w:r>
          </w:p>
        </w:tc>
      </w:tr>
      <w:tr>
        <w:trPr>
          <w:trHeight w:val="6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құрылыс саласындағы мемлекеттiк саясатты iске асыру жөнiндегi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47 581,0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35 639,0</w:t>
            </w:r>
          </w:p>
        </w:tc>
      </w:tr>
      <w:tr>
        <w:trPr>
          <w:trHeight w:val="6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35 639,0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8 816 796,0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8 618 883,0</w:t>
            </w:r>
          </w:p>
        </w:tc>
      </w:tr>
      <w:tr>
        <w:trPr>
          <w:trHeight w:val="3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8 618 883,0</w:t>
            </w:r>
          </w:p>
        </w:tc>
      </w:tr>
      <w:tr>
        <w:trPr>
          <w:trHeight w:val="3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2 347 041,0</w:t>
            </w:r>
          </w:p>
        </w:tc>
      </w:tr>
      <w:tr>
        <w:trPr>
          <w:trHeight w:val="3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1 689 678,0</w:t>
            </w:r>
          </w:p>
        </w:tc>
      </w:tr>
      <w:tr>
        <w:trPr>
          <w:trHeight w:val="6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2 657 794,0</w:t>
            </w:r>
          </w:p>
        </w:tc>
      </w:tr>
      <w:tr>
        <w:trPr>
          <w:trHeight w:val="6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1 924 370,0</w:t>
            </w:r>
          </w:p>
        </w:tc>
      </w:tr>
      <w:tr>
        <w:trPr>
          <w:trHeight w:val="3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басқа да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197 913,0</w:t>
            </w:r>
          </w:p>
        </w:tc>
      </w:tr>
      <w:tr>
        <w:trPr>
          <w:trHeight w:val="3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197 913,0</w:t>
            </w:r>
          </w:p>
        </w:tc>
      </w:tr>
      <w:tr>
        <w:trPr>
          <w:trHeight w:val="6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52 275,0</w:t>
            </w:r>
          </w:p>
        </w:tc>
      </w:tr>
      <w:tr>
        <w:trPr>
          <w:trHeight w:val="6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145 638,0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2 799 764,0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2 799 764,0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2 451 932,0</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131 578,0</w:t>
            </w:r>
          </w:p>
        </w:tc>
      </w:tr>
      <w:tr>
        <w:trPr>
          <w:trHeight w:val="220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берілетін ағымдағы нысаналы трансферттер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2 320 354,0</w:t>
            </w:r>
          </w:p>
        </w:tc>
      </w:tr>
      <w:tr>
        <w:trPr>
          <w:trHeight w:val="3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119 573,0</w:t>
            </w:r>
          </w:p>
        </w:tc>
      </w:tr>
      <w:tr>
        <w:trPr>
          <w:trHeight w:val="16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кұжаттамаларын әзірлеу немесе түзету, сондай-ақ қажетті сараптамаларын жүргізу, концессиялық жобаларды консультативтік сүйемелдеу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119 573,0</w:t>
            </w:r>
          </w:p>
        </w:tc>
      </w:tr>
      <w:tr>
        <w:trPr>
          <w:trHeight w:val="6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даму басқармасы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83 036,0</w:t>
            </w:r>
          </w:p>
        </w:tc>
      </w:tr>
      <w:tr>
        <w:trPr>
          <w:trHeight w:val="9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83 036,0</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145 223,0</w:t>
            </w:r>
          </w:p>
        </w:tc>
      </w:tr>
      <w:tr>
        <w:trPr>
          <w:trHeight w:val="9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145 223,0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19 808 714,0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19 808 714,0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19 808 714,0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19 808 714,0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1 213 338,0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1 364 797,0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978 000,0</w:t>
            </w:r>
          </w:p>
        </w:tc>
      </w:tr>
      <w:tr>
        <w:trPr>
          <w:trHeight w:val="6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978 000,0</w:t>
            </w:r>
          </w:p>
        </w:tc>
      </w:tr>
      <w:tr>
        <w:trPr>
          <w:trHeight w:val="6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даму басқармасы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978 000,0</w:t>
            </w:r>
          </w:p>
        </w:tc>
      </w:tr>
      <w:tr>
        <w:trPr>
          <w:trHeight w:val="6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978 000,0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386 797,0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386 797,0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386 797,0</w:t>
            </w:r>
          </w:p>
        </w:tc>
      </w:tr>
      <w:tr>
        <w:trPr>
          <w:trHeight w:val="6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және салуға кредит беру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386 797,0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
        <w:gridCol w:w="593"/>
        <w:gridCol w:w="721"/>
        <w:gridCol w:w="636"/>
        <w:gridCol w:w="6384"/>
        <w:gridCol w:w="2932"/>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151 459,0</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151 459,0</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151 459,0</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151 459,0</w:t>
            </w:r>
          </w:p>
        </w:tc>
      </w:tr>
      <w:tr>
        <w:trPr>
          <w:trHeight w:val="94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151 459,0</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-1 213 338,0</w:t>
            </w:r>
          </w:p>
        </w:tc>
      </w:tr>
      <w:tr>
        <w:trPr>
          <w:trHeight w:val="34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1 213 338,0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