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679a" w14:textId="b5e6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17 сәуірдегі № 156 қаулысы. Қостанай облысының Әділет департаментінде 2015 жылғы 20 мамырда № 5609 болып тіркелді. Күші жойылды - Қостанай облысы әкімдігінің 2017 жылғы 20 маусымдағы № 309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20.06.2017 </w:t>
      </w:r>
      <w:r>
        <w:rPr>
          <w:rFonts w:ascii="Times New Roman"/>
          <w:b w:val="false"/>
          <w:i w:val="false"/>
          <w:color w:val="ff0000"/>
          <w:sz w:val="28"/>
        </w:rPr>
        <w:t>№ 309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1. Қоса беріліп отырған "Қостанай облысы әкімдігінің энергетика және тұрғын үй-коммуналдық шаруашылық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17 cәуірдегі</w:t>
            </w:r>
            <w:r>
              <w:br/>
            </w:r>
            <w:r>
              <w:rPr>
                <w:rFonts w:ascii="Times New Roman"/>
                <w:b w:val="false"/>
                <w:i w:val="false"/>
                <w:color w:val="000000"/>
                <w:sz w:val="20"/>
              </w:rPr>
              <w:t>№ 156 қаулысымен бекітілген</w:t>
            </w:r>
          </w:p>
        </w:tc>
      </w:tr>
    </w:tbl>
    <w:bookmarkStart w:name="z8" w:id="3"/>
    <w:p>
      <w:pPr>
        <w:spacing w:after="0"/>
        <w:ind w:left="0"/>
        <w:jc w:val="left"/>
      </w:pPr>
      <w:r>
        <w:rPr>
          <w:rFonts w:ascii="Times New Roman"/>
          <w:b/>
          <w:i w:val="false"/>
          <w:color w:val="000000"/>
        </w:rPr>
        <w:t xml:space="preserve"> "Қостанай облысы әкімдігінің энергетика және тұрғын үй-коммуналдық</w:t>
      </w:r>
      <w:r>
        <w:br/>
      </w:r>
      <w:r>
        <w:rPr>
          <w:rFonts w:ascii="Times New Roman"/>
          <w:b/>
          <w:i w:val="false"/>
          <w:color w:val="000000"/>
        </w:rPr>
        <w:t>шаруашылық басқармасы"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облыстың энергетика, энергия үнемдеу, тұрғын үй-коммуналдық шаруашылық, инфрақұрылым салаларында басшылықты жүзеге асыратын Қазақстан Республикасының мемлекеттік органы болып табылады.</w:t>
      </w:r>
    </w:p>
    <w:bookmarkEnd w:id="4"/>
    <w:bookmarkStart w:name="z11"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мекемесінің мынадай ведомстволары бар:</w:t>
      </w:r>
    </w:p>
    <w:bookmarkEnd w:id="5"/>
    <w:bookmarkStart w:name="z12" w:id="6"/>
    <w:p>
      <w:pPr>
        <w:spacing w:after="0"/>
        <w:ind w:left="0"/>
        <w:jc w:val="both"/>
      </w:pPr>
      <w:r>
        <w:rPr>
          <w:rFonts w:ascii="Times New Roman"/>
          <w:b w:val="false"/>
          <w:i w:val="false"/>
          <w:color w:val="000000"/>
          <w:sz w:val="28"/>
        </w:rPr>
        <w:t>
      1) "Қостанай облысы әкімдігі энергетика және тұрғын үй-коммуналдық шаруашылық басқармасының "Костанайюжэлектросервис" коммуналдық мемлекеттік кәсіпорны;</w:t>
      </w:r>
    </w:p>
    <w:bookmarkEnd w:id="6"/>
    <w:bookmarkStart w:name="z13" w:id="7"/>
    <w:p>
      <w:pPr>
        <w:spacing w:after="0"/>
        <w:ind w:left="0"/>
        <w:jc w:val="both"/>
      </w:pPr>
      <w:r>
        <w:rPr>
          <w:rFonts w:ascii="Times New Roman"/>
          <w:b w:val="false"/>
          <w:i w:val="false"/>
          <w:color w:val="000000"/>
          <w:sz w:val="28"/>
        </w:rPr>
        <w:t>
      2) Қостанай облысы әкімдігі энергетика және коммуналдық шаруашылық басқармасының шаруашылық жүргізу құқығындағы "Қостанайгаз" мемлекеттік коммуналдық кәсіпорны.</w:t>
      </w:r>
    </w:p>
    <w:bookmarkEnd w:id="7"/>
    <w:bookmarkStart w:name="z14" w:id="8"/>
    <w:p>
      <w:pPr>
        <w:spacing w:after="0"/>
        <w:ind w:left="0"/>
        <w:jc w:val="both"/>
      </w:pPr>
      <w:r>
        <w:rPr>
          <w:rFonts w:ascii="Times New Roman"/>
          <w:b w:val="false"/>
          <w:i w:val="false"/>
          <w:color w:val="000000"/>
          <w:sz w:val="28"/>
        </w:rPr>
        <w:t>
      3. "Қостанай облысы әкімдігінің энергетика және тұрғын үй-коммуналдық шаруашылық басқармасы"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"Қостанай облысы әкімдігінің энергетика және тұрғын үй-коммуналдық шаруашылық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"Қостанай облысы әкімдігінің энергетика және тұрғын үй-коммуналдық шаруашылық басқармасы" мемлекеттік мекемесі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"Қостанай облысы әкімдігінің энергетика және тұрғын үй-коммуналдық шаруашылық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"Қостанай облысы әкімдігінің энергетика және тұрғын үй-коммуналдық шаруашылық басқармасы"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"Қостанай облысы әкімдігінің энергетика және тұрғын үй-коммуналдық шаруашылық басқармасы" мемлекеттік мекемесінің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А. Қасымқанов көшесі, 36 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9-тармақ жаңа редакцияда - Қостанай облысы әкімдігінің 10.09.2015</w:t>
      </w:r>
      <w:r>
        <w:rPr>
          <w:rFonts w:ascii="Times New Roman"/>
          <w:b w:val="false"/>
          <w:i w:val="false"/>
          <w:color w:val="ff0000"/>
          <w:sz w:val="28"/>
        </w:rPr>
        <w:t xml:space="preserve"> №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10. Мемлекеттік органның толық атауы: "Қостанай облысы әкімдігінің энергетика және тұрғын үй-коммуналдық шаруашылық басқармасы" мемлекеттік мекемесі.</w:t>
      </w:r>
    </w:p>
    <w:bookmarkEnd w:id="15"/>
    <w:bookmarkStart w:name="z22" w:id="16"/>
    <w:p>
      <w:pPr>
        <w:spacing w:after="0"/>
        <w:ind w:left="0"/>
        <w:jc w:val="both"/>
      </w:pPr>
      <w:r>
        <w:rPr>
          <w:rFonts w:ascii="Times New Roman"/>
          <w:b w:val="false"/>
          <w:i w:val="false"/>
          <w:color w:val="000000"/>
          <w:sz w:val="28"/>
        </w:rPr>
        <w:t>
      11. Осы</w:t>
      </w:r>
      <w:r>
        <w:rPr>
          <w:rFonts w:ascii="Times New Roman"/>
          <w:b w:val="false"/>
          <w:i w:val="false"/>
          <w:color w:val="000000"/>
          <w:sz w:val="28"/>
        </w:rPr>
        <w:t xml:space="preserve"> Ереже</w:t>
      </w:r>
      <w:r>
        <w:rPr>
          <w:rFonts w:ascii="Times New Roman"/>
          <w:b w:val="false"/>
          <w:i w:val="false"/>
          <w:color w:val="000000"/>
          <w:sz w:val="28"/>
        </w:rPr>
        <w:t xml:space="preserve"> "Қостанай облысы әкімдігінің энергетика және тұрғын үй-коммуналдық шаруашылық басқармасы"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"Қостанай облысы әкімдігінің энергетика және тұрғын үй-коммуналдық шаруашылық басқармасы" мемлекеттік мекемесінің қызметін қаржыландыру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13. "Қостанай облысы әкімдігінің энергетика және тұрғын үй-коммуналдық шаруашылық басқармасы" мемлекеттік мекемесіне кәсіпкерлік субъектілермен "Қостанай облысы әкімдігінің энергетика және тұрғын үй-коммуналдық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"Қостанай облысы әкімдігінің энергетика және тұрғын үй-коммуналдық шаруашылық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6"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14. "Қостанай облысы әкімдігінің энергетика және тұрғын үй-коммуналдық шаруашылық басқармасы" мемлекеттік мекемесінің миссиясы: облыстың энергетика, энергия үнемдеу, тұрғын үй-коммуналдық шаруашылық, инфрақұрылым саласындағы мемлекеттік саясатты іске асыру, облыстың энергетика және тұрғын үй-коммуналдық шаруашылық саласындағы басқару функцияларын жүзеге асыру.</w:t>
      </w:r>
    </w:p>
    <w:bookmarkEnd w:id="21"/>
    <w:bookmarkStart w:name="z28" w:id="22"/>
    <w:p>
      <w:pPr>
        <w:spacing w:after="0"/>
        <w:ind w:left="0"/>
        <w:jc w:val="both"/>
      </w:pPr>
      <w:r>
        <w:rPr>
          <w:rFonts w:ascii="Times New Roman"/>
          <w:b w:val="false"/>
          <w:i w:val="false"/>
          <w:color w:val="000000"/>
          <w:sz w:val="28"/>
        </w:rPr>
        <w:t>
      15. Міндеттері:</w:t>
      </w:r>
    </w:p>
    <w:bookmarkEnd w:id="22"/>
    <w:bookmarkStart w:name="z29" w:id="23"/>
    <w:p>
      <w:pPr>
        <w:spacing w:after="0"/>
        <w:ind w:left="0"/>
        <w:jc w:val="both"/>
      </w:pPr>
      <w:r>
        <w:rPr>
          <w:rFonts w:ascii="Times New Roman"/>
          <w:b w:val="false"/>
          <w:i w:val="false"/>
          <w:color w:val="000000"/>
          <w:sz w:val="28"/>
        </w:rPr>
        <w:t>
      1) облыстың мемлекеттік энергетикалық және тұрғын үй-коммуналдық саясатын жүргізу;</w:t>
      </w:r>
    </w:p>
    <w:bookmarkEnd w:id="23"/>
    <w:bookmarkStart w:name="z30" w:id="24"/>
    <w:p>
      <w:pPr>
        <w:spacing w:after="0"/>
        <w:ind w:left="0"/>
        <w:jc w:val="both"/>
      </w:pPr>
      <w:r>
        <w:rPr>
          <w:rFonts w:ascii="Times New Roman"/>
          <w:b w:val="false"/>
          <w:i w:val="false"/>
          <w:color w:val="000000"/>
          <w:sz w:val="28"/>
        </w:rPr>
        <w:t>
      2) өз құзыреті шегінде стратегиялық дамудың ағымдағы және болашақтағы міндеттерін шешуге бағытталған мемлекеттік бағдарламаларды іске асыру;</w:t>
      </w:r>
    </w:p>
    <w:bookmarkEnd w:id="24"/>
    <w:bookmarkStart w:name="z31" w:id="25"/>
    <w:p>
      <w:pPr>
        <w:spacing w:after="0"/>
        <w:ind w:left="0"/>
        <w:jc w:val="both"/>
      </w:pPr>
      <w:r>
        <w:rPr>
          <w:rFonts w:ascii="Times New Roman"/>
          <w:b w:val="false"/>
          <w:i w:val="false"/>
          <w:color w:val="000000"/>
          <w:sz w:val="28"/>
        </w:rPr>
        <w:t>
      3) облыстың мемлекеттік энергетикалық, тұрғын үй-коммуналдық саясаты бағдарламаларын, инфрақұрылымды дамыту бағдарламаларын әзірлеуге және іске асыруға қатысу;</w:t>
      </w:r>
    </w:p>
    <w:bookmarkEnd w:id="25"/>
    <w:bookmarkStart w:name="z32" w:id="26"/>
    <w:p>
      <w:pPr>
        <w:spacing w:after="0"/>
        <w:ind w:left="0"/>
        <w:jc w:val="both"/>
      </w:pPr>
      <w:r>
        <w:rPr>
          <w:rFonts w:ascii="Times New Roman"/>
          <w:b w:val="false"/>
          <w:i w:val="false"/>
          <w:color w:val="000000"/>
          <w:sz w:val="28"/>
        </w:rPr>
        <w:t>
      4) барлық қатысушылармен (жеткізушілер мен тұтынушылар) өзара әрекеттесе отырып, облыстың жылу, электр энергиясымен, сумен, газбен, кәрізбен тұрақты жабдықталуын қамтамасыз ету;</w:t>
      </w:r>
    </w:p>
    <w:bookmarkEnd w:id="26"/>
    <w:bookmarkStart w:name="z33" w:id="27"/>
    <w:p>
      <w:pPr>
        <w:spacing w:after="0"/>
        <w:ind w:left="0"/>
        <w:jc w:val="both"/>
      </w:pPr>
      <w:r>
        <w:rPr>
          <w:rFonts w:ascii="Times New Roman"/>
          <w:b w:val="false"/>
          <w:i w:val="false"/>
          <w:color w:val="000000"/>
          <w:sz w:val="28"/>
        </w:rPr>
        <w:t>
      16. Функциялары:</w:t>
      </w:r>
    </w:p>
    <w:bookmarkEnd w:id="27"/>
    <w:bookmarkStart w:name="z34" w:id="28"/>
    <w:p>
      <w:pPr>
        <w:spacing w:after="0"/>
        <w:ind w:left="0"/>
        <w:jc w:val="both"/>
      </w:pPr>
      <w:r>
        <w:rPr>
          <w:rFonts w:ascii="Times New Roman"/>
          <w:b w:val="false"/>
          <w:i w:val="false"/>
          <w:color w:val="000000"/>
          <w:sz w:val="28"/>
        </w:rPr>
        <w:t>
      1) облыстың жетекшілік ететін кәсіпорындарының қызметін талдайды және оларға шаруашылық жүргізу құқығында тиесілі мүліктің орынды пайдаланылуы мен сақталуын бақылауды жүзеге асырады;</w:t>
      </w:r>
    </w:p>
    <w:bookmarkEnd w:id="28"/>
    <w:bookmarkStart w:name="z35" w:id="29"/>
    <w:p>
      <w:pPr>
        <w:spacing w:after="0"/>
        <w:ind w:left="0"/>
        <w:jc w:val="both"/>
      </w:pPr>
      <w:r>
        <w:rPr>
          <w:rFonts w:ascii="Times New Roman"/>
          <w:b w:val="false"/>
          <w:i w:val="false"/>
          <w:color w:val="000000"/>
          <w:sz w:val="28"/>
        </w:rPr>
        <w:t>
      2) тендерлер өткізуге қатысады, сондай-ақ өз құзыреті шегінде өз бетімен тендерлер өткізеді;</w:t>
      </w:r>
    </w:p>
    <w:bookmarkEnd w:id="29"/>
    <w:bookmarkStart w:name="z36" w:id="30"/>
    <w:p>
      <w:pPr>
        <w:spacing w:after="0"/>
        <w:ind w:left="0"/>
        <w:jc w:val="both"/>
      </w:pPr>
      <w:r>
        <w:rPr>
          <w:rFonts w:ascii="Times New Roman"/>
          <w:b w:val="false"/>
          <w:i w:val="false"/>
          <w:color w:val="000000"/>
          <w:sz w:val="28"/>
        </w:rPr>
        <w:t>
      3) өз құзыретінің мәселелері бойынша бюджеттік бағдарламаларды іске асыруды мониторингілеу мен бағалауды жүзеге асырады;</w:t>
      </w:r>
    </w:p>
    <w:bookmarkEnd w:id="30"/>
    <w:bookmarkStart w:name="z37" w:id="31"/>
    <w:p>
      <w:pPr>
        <w:spacing w:after="0"/>
        <w:ind w:left="0"/>
        <w:jc w:val="both"/>
      </w:pPr>
      <w:r>
        <w:rPr>
          <w:rFonts w:ascii="Times New Roman"/>
          <w:b w:val="false"/>
          <w:i w:val="false"/>
          <w:color w:val="000000"/>
          <w:sz w:val="28"/>
        </w:rPr>
        <w:t>
      4) әкімшісі болып табылатын бағдарламалар бойынша мемлекеттік сатып алу шегінде қаржы қаражаттарының пайдаланылуын қамтамасыз етеді;</w:t>
      </w:r>
    </w:p>
    <w:bookmarkEnd w:id="31"/>
    <w:bookmarkStart w:name="z38" w:id="32"/>
    <w:p>
      <w:pPr>
        <w:spacing w:after="0"/>
        <w:ind w:left="0"/>
        <w:jc w:val="both"/>
      </w:pPr>
      <w:r>
        <w:rPr>
          <w:rFonts w:ascii="Times New Roman"/>
          <w:b w:val="false"/>
          <w:i w:val="false"/>
          <w:color w:val="000000"/>
          <w:sz w:val="28"/>
        </w:rPr>
        <w:t>
      5) жетекшілік ететін салаларды дамытудың өңірлік бағдарламаларын әзірлеуге қатысады және мониторинг жүргізуді жүзеге асырады, өз құзыретінің мәселелері бойынша Қазақстан Республикасы Президентінің актілерін және Үкіметтің қаулыларын, әкімдіктің өңірлік бағдарламаларын, қаулыларын, облыс әкімінің шешімдері мен өкімдерін орындау жөніндегі есептерді дайындайды;</w:t>
      </w:r>
    </w:p>
    <w:bookmarkEnd w:id="32"/>
    <w:bookmarkStart w:name="z39" w:id="33"/>
    <w:p>
      <w:pPr>
        <w:spacing w:after="0"/>
        <w:ind w:left="0"/>
        <w:jc w:val="both"/>
      </w:pPr>
      <w:r>
        <w:rPr>
          <w:rFonts w:ascii="Times New Roman"/>
          <w:b w:val="false"/>
          <w:i w:val="false"/>
          <w:color w:val="000000"/>
          <w:sz w:val="28"/>
        </w:rPr>
        <w:t>
      6) облыстың газбен жабдықтау, энергетика, сумен жабдықтау, кәріз және тұрғын үй-коммуналдық шаруашылығын дамытудың басымды бағдарламаларын талдайды, түзетеді және оларды іске асыруға көмек көрсетеді;</w:t>
      </w:r>
    </w:p>
    <w:bookmarkEnd w:id="33"/>
    <w:bookmarkStart w:name="z40" w:id="34"/>
    <w:p>
      <w:pPr>
        <w:spacing w:after="0"/>
        <w:ind w:left="0"/>
        <w:jc w:val="both"/>
      </w:pPr>
      <w:r>
        <w:rPr>
          <w:rFonts w:ascii="Times New Roman"/>
          <w:b w:val="false"/>
          <w:i w:val="false"/>
          <w:color w:val="000000"/>
          <w:sz w:val="28"/>
        </w:rPr>
        <w:t>
      7) облыстың ведомстволық бағыныстағы кәсіпорындары қызметінің күзгі-қысқы жағдайлар мен су тасқыны кезеңінде жұмыс істеуге дайындығы жөніндегі жұмысын үйлестіруді жүзеге асырады;</w:t>
      </w:r>
    </w:p>
    <w:bookmarkEnd w:id="34"/>
    <w:bookmarkStart w:name="z41" w:id="35"/>
    <w:p>
      <w:pPr>
        <w:spacing w:after="0"/>
        <w:ind w:left="0"/>
        <w:jc w:val="both"/>
      </w:pPr>
      <w:r>
        <w:rPr>
          <w:rFonts w:ascii="Times New Roman"/>
          <w:b w:val="false"/>
          <w:i w:val="false"/>
          <w:color w:val="000000"/>
          <w:sz w:val="28"/>
        </w:rPr>
        <w:t>
      8) коммуналдық меншіктегі мемлекеттік тұрғын үй қорын, коммуналдық шаруашылық кәсіпорындары мен құрылыстарын пайдалану саласында заңнаманың талаптарының орындалуына ықпал етеді;</w:t>
      </w:r>
    </w:p>
    <w:bookmarkEnd w:id="35"/>
    <w:bookmarkStart w:name="z42" w:id="36"/>
    <w:p>
      <w:pPr>
        <w:spacing w:after="0"/>
        <w:ind w:left="0"/>
        <w:jc w:val="both"/>
      </w:pPr>
      <w:r>
        <w:rPr>
          <w:rFonts w:ascii="Times New Roman"/>
          <w:b w:val="false"/>
          <w:i w:val="false"/>
          <w:color w:val="000000"/>
          <w:sz w:val="28"/>
        </w:rPr>
        <w:t>
      9) энергия үнемдеу бағдарламаларын әзірлеуге және іске асыруға қатысады, энергетика саласы мен тұрғын үй-коммуналдық шаруашылығын дамыту іс-шараларының орындалуын ұйымдастырады;</w:t>
      </w:r>
    </w:p>
    <w:bookmarkEnd w:id="36"/>
    <w:bookmarkStart w:name="z43" w:id="37"/>
    <w:p>
      <w:pPr>
        <w:spacing w:after="0"/>
        <w:ind w:left="0"/>
        <w:jc w:val="both"/>
      </w:pPr>
      <w:r>
        <w:rPr>
          <w:rFonts w:ascii="Times New Roman"/>
          <w:b w:val="false"/>
          <w:i w:val="false"/>
          <w:color w:val="000000"/>
          <w:sz w:val="28"/>
        </w:rPr>
        <w:t>
      10) облыстың энергетика, энергия үнемдеу саясатының іске асырылуына және инфрақұрылымның дамуына талдау жүргізеді, түзету енгізеді және көмек көрсетеді;</w:t>
      </w:r>
    </w:p>
    <w:bookmarkEnd w:id="37"/>
    <w:bookmarkStart w:name="z44" w:id="38"/>
    <w:p>
      <w:pPr>
        <w:spacing w:after="0"/>
        <w:ind w:left="0"/>
        <w:jc w:val="both"/>
      </w:pPr>
      <w:r>
        <w:rPr>
          <w:rFonts w:ascii="Times New Roman"/>
          <w:b w:val="false"/>
          <w:i w:val="false"/>
          <w:color w:val="000000"/>
          <w:sz w:val="28"/>
        </w:rPr>
        <w:t>
      11) энергия үнемдеу технологиялары мен жабдықтарын енгізу жөніндегі жұмысты үйлестіреді;</w:t>
      </w:r>
    </w:p>
    <w:bookmarkEnd w:id="38"/>
    <w:bookmarkStart w:name="z45" w:id="39"/>
    <w:p>
      <w:pPr>
        <w:spacing w:after="0"/>
        <w:ind w:left="0"/>
        <w:jc w:val="both"/>
      </w:pPr>
      <w:r>
        <w:rPr>
          <w:rFonts w:ascii="Times New Roman"/>
          <w:b w:val="false"/>
          <w:i w:val="false"/>
          <w:color w:val="000000"/>
          <w:sz w:val="28"/>
        </w:rPr>
        <w:t>
      12) газбен жабдықтау, электрмен жабдықтау, жылумен жабдықтау, сумен жабдықтау және су бұру, коммуналдық шаруашылықты материалдық-техникалық жабдықтау, апатты тұрғын үйлерді күрделі жөндеу және ескісін бұзу жөніндегі бағдарламаларды әзірлеуге және іске асыруға қатысады;</w:t>
      </w:r>
    </w:p>
    <w:bookmarkEnd w:id="39"/>
    <w:bookmarkStart w:name="z46" w:id="40"/>
    <w:p>
      <w:pPr>
        <w:spacing w:after="0"/>
        <w:ind w:left="0"/>
        <w:jc w:val="both"/>
      </w:pPr>
      <w:r>
        <w:rPr>
          <w:rFonts w:ascii="Times New Roman"/>
          <w:b w:val="false"/>
          <w:i w:val="false"/>
          <w:color w:val="000000"/>
          <w:sz w:val="28"/>
        </w:rPr>
        <w:t>
      13) энергетикалық объектілер мен кешендерді орналастыру бойынша ұсыныстар дайындайды;</w:t>
      </w:r>
    </w:p>
    <w:bookmarkEnd w:id="40"/>
    <w:bookmarkStart w:name="z47" w:id="41"/>
    <w:p>
      <w:pPr>
        <w:spacing w:after="0"/>
        <w:ind w:left="0"/>
        <w:jc w:val="both"/>
      </w:pPr>
      <w:r>
        <w:rPr>
          <w:rFonts w:ascii="Times New Roman"/>
          <w:b w:val="false"/>
          <w:i w:val="false"/>
          <w:color w:val="000000"/>
          <w:sz w:val="28"/>
        </w:rPr>
        <w:t>
      14) өз құзыреті шегінде гендерлік саясатты іске асырады;</w:t>
      </w:r>
    </w:p>
    <w:bookmarkEnd w:id="41"/>
    <w:bookmarkStart w:name="z48" w:id="42"/>
    <w:p>
      <w:pPr>
        <w:spacing w:after="0"/>
        <w:ind w:left="0"/>
        <w:jc w:val="both"/>
      </w:pPr>
      <w:r>
        <w:rPr>
          <w:rFonts w:ascii="Times New Roman"/>
          <w:b w:val="false"/>
          <w:i w:val="false"/>
          <w:color w:val="000000"/>
          <w:sz w:val="28"/>
        </w:rPr>
        <w:t>
      15) Қазақстан Республикасының заңнамасына сәйкес ішкі мемлекеттік қаржылық бақылауды жүзеге асырады;</w:t>
      </w:r>
    </w:p>
    <w:bookmarkEnd w:id="42"/>
    <w:bookmarkStart w:name="z49" w:id="43"/>
    <w:p>
      <w:pPr>
        <w:spacing w:after="0"/>
        <w:ind w:left="0"/>
        <w:jc w:val="both"/>
      </w:pPr>
      <w:r>
        <w:rPr>
          <w:rFonts w:ascii="Times New Roman"/>
          <w:b w:val="false"/>
          <w:i w:val="false"/>
          <w:color w:val="000000"/>
          <w:sz w:val="28"/>
        </w:rPr>
        <w:t>
      16) елді мекендерді шаруашылық-ауыз сумен жабдықтау үшін жерасты суларына іздестіру-барлау жұмыстарын ұйымдастырады және жүргізеді;</w:t>
      </w:r>
    </w:p>
    <w:bookmarkEnd w:id="43"/>
    <w:bookmarkStart w:name="z50" w:id="44"/>
    <w:p>
      <w:pPr>
        <w:spacing w:after="0"/>
        <w:ind w:left="0"/>
        <w:jc w:val="both"/>
      </w:pPr>
      <w:r>
        <w:rPr>
          <w:rFonts w:ascii="Times New Roman"/>
          <w:b w:val="false"/>
          <w:i w:val="false"/>
          <w:color w:val="000000"/>
          <w:sz w:val="28"/>
        </w:rPr>
        <w:t>
      17) жылу желілеріндегі (магистральдық, орамішілік) технологиялық бұзушылықтарды тексеруді жүргізеді;</w:t>
      </w:r>
    </w:p>
    <w:bookmarkEnd w:id="44"/>
    <w:bookmarkStart w:name="z51" w:id="45"/>
    <w:p>
      <w:pPr>
        <w:spacing w:after="0"/>
        <w:ind w:left="0"/>
        <w:jc w:val="both"/>
      </w:pPr>
      <w:r>
        <w:rPr>
          <w:rFonts w:ascii="Times New Roman"/>
          <w:b w:val="false"/>
          <w:i w:val="false"/>
          <w:color w:val="000000"/>
          <w:sz w:val="28"/>
        </w:rPr>
        <w:t>
      18) алынып тасталды - Қостанай облысы әкімдігінің 10.09.2015</w:t>
      </w:r>
      <w:r>
        <w:rPr>
          <w:rFonts w:ascii="Times New Roman"/>
          <w:b w:val="false"/>
          <w:i w:val="false"/>
          <w:color w:val="000000"/>
          <w:sz w:val="28"/>
        </w:rPr>
        <w:t xml:space="preserve"> № 381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5"/>
    <w:bookmarkStart w:name="z52" w:id="46"/>
    <w:p>
      <w:pPr>
        <w:spacing w:after="0"/>
        <w:ind w:left="0"/>
        <w:jc w:val="both"/>
      </w:pPr>
      <w:r>
        <w:rPr>
          <w:rFonts w:ascii="Times New Roman"/>
          <w:b w:val="false"/>
          <w:i w:val="false"/>
          <w:color w:val="000000"/>
          <w:sz w:val="28"/>
        </w:rPr>
        <w:t>
      19) жылу желілері бойынша жөндеу-қалпына келтіру жұмыстарын дайындау мен жүзеге асыруды және олардың күзгі-қысқы кезеңде жұмыс істеуін бақылайды;</w:t>
      </w:r>
    </w:p>
    <w:bookmarkEnd w:id="46"/>
    <w:bookmarkStart w:name="z53" w:id="47"/>
    <w:p>
      <w:pPr>
        <w:spacing w:after="0"/>
        <w:ind w:left="0"/>
        <w:jc w:val="both"/>
      </w:pPr>
      <w:r>
        <w:rPr>
          <w:rFonts w:ascii="Times New Roman"/>
          <w:b w:val="false"/>
          <w:i w:val="false"/>
          <w:color w:val="000000"/>
          <w:sz w:val="28"/>
        </w:rPr>
        <w:t>
      20) есептеу аспаптары жоқ тұтынушылар үшін газбен жабдықтау, электрмен жабдықтау, сумен жабдықтау, су бұру және жылумен жабдықтау жөніндегі коммуналдық қызметтерді тұтыну нормаларын бекіту бойынша актілерді әзірлейді;</w:t>
      </w:r>
    </w:p>
    <w:bookmarkEnd w:id="47"/>
    <w:bookmarkStart w:name="z54" w:id="48"/>
    <w:p>
      <w:pPr>
        <w:spacing w:after="0"/>
        <w:ind w:left="0"/>
        <w:jc w:val="both"/>
      </w:pPr>
      <w:r>
        <w:rPr>
          <w:rFonts w:ascii="Times New Roman"/>
          <w:b w:val="false"/>
          <w:i w:val="false"/>
          <w:color w:val="000000"/>
          <w:sz w:val="28"/>
        </w:rPr>
        <w:t>
      21) табиғи монополия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келіседі;</w:t>
      </w:r>
    </w:p>
    <w:bookmarkEnd w:id="48"/>
    <w:bookmarkStart w:name="z55" w:id="49"/>
    <w:p>
      <w:pPr>
        <w:spacing w:after="0"/>
        <w:ind w:left="0"/>
        <w:jc w:val="both"/>
      </w:pPr>
      <w:r>
        <w:rPr>
          <w:rFonts w:ascii="Times New Roman"/>
          <w:b w:val="false"/>
          <w:i w:val="false"/>
          <w:color w:val="000000"/>
          <w:sz w:val="28"/>
        </w:rPr>
        <w:t>
      22) коммуналдық көрсетілетін қызметтерді ұсыну қағидасын және энергетика және тұрғын үй-коммуналдық шаруашылық саласындағы басқа да актілерді бекіту жөніндегі актілерді әзірлейді;</w:t>
      </w:r>
    </w:p>
    <w:bookmarkEnd w:id="49"/>
    <w:bookmarkStart w:name="z56" w:id="50"/>
    <w:p>
      <w:pPr>
        <w:spacing w:after="0"/>
        <w:ind w:left="0"/>
        <w:jc w:val="both"/>
      </w:pPr>
      <w:r>
        <w:rPr>
          <w:rFonts w:ascii="Times New Roman"/>
          <w:b w:val="false"/>
          <w:i w:val="false"/>
          <w:color w:val="000000"/>
          <w:sz w:val="28"/>
        </w:rPr>
        <w:t>
      23) жылу маусымына дайындық және оны өткізу қағидаларын әзірлейді және мәслихатқа бекітуге ұсынады;</w:t>
      </w:r>
    </w:p>
    <w:bookmarkEnd w:id="50"/>
    <w:bookmarkStart w:name="z57" w:id="51"/>
    <w:p>
      <w:pPr>
        <w:spacing w:after="0"/>
        <w:ind w:left="0"/>
        <w:jc w:val="both"/>
      </w:pPr>
      <w:r>
        <w:rPr>
          <w:rFonts w:ascii="Times New Roman"/>
          <w:b w:val="false"/>
          <w:i w:val="false"/>
          <w:color w:val="000000"/>
          <w:sz w:val="28"/>
        </w:rPr>
        <w:t>
      24)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p>
    <w:bookmarkEnd w:id="51"/>
    <w:bookmarkStart w:name="z58" w:id="52"/>
    <w:p>
      <w:pPr>
        <w:spacing w:after="0"/>
        <w:ind w:left="0"/>
        <w:jc w:val="both"/>
      </w:pPr>
      <w:r>
        <w:rPr>
          <w:rFonts w:ascii="Times New Roman"/>
          <w:b w:val="false"/>
          <w:i w:val="false"/>
          <w:color w:val="000000"/>
          <w:sz w:val="28"/>
        </w:rPr>
        <w:t>
      25) Қазақстан Республикасының заңнамасына сәйкес өзге де функцияларды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16-тармаққа өзгеріс енгізілді - Қостанай облысы әкімдігінің 10.09.2015</w:t>
      </w:r>
      <w:r>
        <w:rPr>
          <w:rFonts w:ascii="Times New Roman"/>
          <w:b w:val="false"/>
          <w:i w:val="false"/>
          <w:color w:val="ff0000"/>
          <w:sz w:val="28"/>
        </w:rPr>
        <w:t xml:space="preserve"> №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17. Құқықтары мен міндеттері:</w:t>
      </w:r>
    </w:p>
    <w:bookmarkEnd w:id="53"/>
    <w:bookmarkStart w:name="z60" w:id="54"/>
    <w:p>
      <w:pPr>
        <w:spacing w:after="0"/>
        <w:ind w:left="0"/>
        <w:jc w:val="both"/>
      </w:pPr>
      <w:r>
        <w:rPr>
          <w:rFonts w:ascii="Times New Roman"/>
          <w:b w:val="false"/>
          <w:i w:val="false"/>
          <w:color w:val="000000"/>
          <w:sz w:val="28"/>
        </w:rPr>
        <w:t>
      1) өз құзыреті шегінде өңірдің әлеуметтік-экономикалық дамуының негізгі бағыттары, басымдықтары мен даму стратегиясы бойынша облыс әкіміне ұсыныстар енгізу;</w:t>
      </w:r>
    </w:p>
    <w:bookmarkEnd w:id="54"/>
    <w:bookmarkStart w:name="z61" w:id="55"/>
    <w:p>
      <w:pPr>
        <w:spacing w:after="0"/>
        <w:ind w:left="0"/>
        <w:jc w:val="both"/>
      </w:pPr>
      <w:r>
        <w:rPr>
          <w:rFonts w:ascii="Times New Roman"/>
          <w:b w:val="false"/>
          <w:i w:val="false"/>
          <w:color w:val="000000"/>
          <w:sz w:val="28"/>
        </w:rPr>
        <w:t>
      2) облыс әкіміне, жергілікті және орталық атқарушы органдарға облыстың дамуының стратегиялық бағдарламасын жүзеге асыруға кедергі жасайтын, олар қабылдаған актілерді өзгерту немесе жою туралы ұсыныстар енгізу;</w:t>
      </w:r>
    </w:p>
    <w:bookmarkEnd w:id="55"/>
    <w:bookmarkStart w:name="z62" w:id="56"/>
    <w:p>
      <w:pPr>
        <w:spacing w:after="0"/>
        <w:ind w:left="0"/>
        <w:jc w:val="both"/>
      </w:pPr>
      <w:r>
        <w:rPr>
          <w:rFonts w:ascii="Times New Roman"/>
          <w:b w:val="false"/>
          <w:i w:val="false"/>
          <w:color w:val="000000"/>
          <w:sz w:val="28"/>
        </w:rPr>
        <w:t>
      3) "Қостанай облысы әкімдігінің энергетика және тұрғын үй-коммуналдық шаруашылық басқармасы" мемлекеттік мекемесіне жүктелген міндеттерді орындау үшін өз құзыреті шегінде мемлекеттік биліктің тиісті органдарынан, ұйымдардан, мекемелерден және кәсіпорындардан ақпарат сұрату және алу;</w:t>
      </w:r>
    </w:p>
    <w:bookmarkEnd w:id="56"/>
    <w:bookmarkStart w:name="z63" w:id="57"/>
    <w:p>
      <w:pPr>
        <w:spacing w:after="0"/>
        <w:ind w:left="0"/>
        <w:jc w:val="both"/>
      </w:pPr>
      <w:r>
        <w:rPr>
          <w:rFonts w:ascii="Times New Roman"/>
          <w:b w:val="false"/>
          <w:i w:val="false"/>
          <w:color w:val="000000"/>
          <w:sz w:val="28"/>
        </w:rPr>
        <w:t>
      4) энергия үнемдеу бағдарламасын әзірлеуге қатысу және оның іске асырылуына бақылауды жүзеге асыру;</w:t>
      </w:r>
    </w:p>
    <w:bookmarkEnd w:id="57"/>
    <w:bookmarkStart w:name="z64" w:id="58"/>
    <w:p>
      <w:pPr>
        <w:spacing w:after="0"/>
        <w:ind w:left="0"/>
        <w:jc w:val="both"/>
      </w:pPr>
      <w:r>
        <w:rPr>
          <w:rFonts w:ascii="Times New Roman"/>
          <w:b w:val="false"/>
          <w:i w:val="false"/>
          <w:color w:val="000000"/>
          <w:sz w:val="28"/>
        </w:rPr>
        <w:t>
      5) өз құзыретінің мәселелері бойынша келісімдерге, өзге де құқықтық актілерге қол қою;</w:t>
      </w:r>
    </w:p>
    <w:bookmarkEnd w:id="58"/>
    <w:bookmarkStart w:name="z65" w:id="59"/>
    <w:p>
      <w:pPr>
        <w:spacing w:after="0"/>
        <w:ind w:left="0"/>
        <w:jc w:val="both"/>
      </w:pPr>
      <w:r>
        <w:rPr>
          <w:rFonts w:ascii="Times New Roman"/>
          <w:b w:val="false"/>
          <w:i w:val="false"/>
          <w:color w:val="000000"/>
          <w:sz w:val="28"/>
        </w:rPr>
        <w:t>
      6) басқа да мемлекеттік органдармен бірлесіп, кәсіпорындардың экономикалық сауықтырылуы жөніндегі шараларды әзірлеуге және іске асыруға қатысу;</w:t>
      </w:r>
    </w:p>
    <w:bookmarkEnd w:id="59"/>
    <w:bookmarkStart w:name="z66" w:id="60"/>
    <w:p>
      <w:pPr>
        <w:spacing w:after="0"/>
        <w:ind w:left="0"/>
        <w:jc w:val="both"/>
      </w:pPr>
      <w:r>
        <w:rPr>
          <w:rFonts w:ascii="Times New Roman"/>
          <w:b w:val="false"/>
          <w:i w:val="false"/>
          <w:color w:val="000000"/>
          <w:sz w:val="28"/>
        </w:rPr>
        <w:t>
      7) өз қызметін "Қостанай облысы әкімдігінің энергетика және тұрғын үй-коммуналдық шаруашылық басқармасы" мемлекеттік мекемесінің жұмыс жоспарларына сәйкес жүзеге асыру;</w:t>
      </w:r>
    </w:p>
    <w:bookmarkEnd w:id="60"/>
    <w:bookmarkStart w:name="z67" w:id="61"/>
    <w:p>
      <w:pPr>
        <w:spacing w:after="0"/>
        <w:ind w:left="0"/>
        <w:jc w:val="both"/>
      </w:pPr>
      <w:r>
        <w:rPr>
          <w:rFonts w:ascii="Times New Roman"/>
          <w:b w:val="false"/>
          <w:i w:val="false"/>
          <w:color w:val="000000"/>
          <w:sz w:val="28"/>
        </w:rPr>
        <w:t>
      8) өз қызметін жүзеге асыру кезінде Қазақстан Республикасының қолданыстағы заңнамасы талаптарының орындалуын қамтамасыз ету;</w:t>
      </w:r>
    </w:p>
    <w:bookmarkEnd w:id="61"/>
    <w:bookmarkStart w:name="z68" w:id="62"/>
    <w:p>
      <w:pPr>
        <w:spacing w:after="0"/>
        <w:ind w:left="0"/>
        <w:jc w:val="both"/>
      </w:pPr>
      <w:r>
        <w:rPr>
          <w:rFonts w:ascii="Times New Roman"/>
          <w:b w:val="false"/>
          <w:i w:val="false"/>
          <w:color w:val="000000"/>
          <w:sz w:val="28"/>
        </w:rPr>
        <w:t>
      9) Қазақстан Республикасының заңнамасына сәйкес өзге де құқықтармен және өзге де міндеттерді жүзеге асыру.</w:t>
      </w:r>
    </w:p>
    <w:bookmarkEnd w:id="62"/>
    <w:bookmarkStart w:name="z69" w:id="63"/>
    <w:p>
      <w:pPr>
        <w:spacing w:after="0"/>
        <w:ind w:left="0"/>
        <w:jc w:val="left"/>
      </w:pPr>
      <w:r>
        <w:rPr>
          <w:rFonts w:ascii="Times New Roman"/>
          <w:b/>
          <w:i w:val="false"/>
          <w:color w:val="000000"/>
        </w:rPr>
        <w:t xml:space="preserve"> 3. Мемлекеттік органның қызметін ұйымдастыру</w:t>
      </w:r>
    </w:p>
    <w:bookmarkEnd w:id="63"/>
    <w:bookmarkStart w:name="z70" w:id="64"/>
    <w:p>
      <w:pPr>
        <w:spacing w:after="0"/>
        <w:ind w:left="0"/>
        <w:jc w:val="both"/>
      </w:pPr>
      <w:r>
        <w:rPr>
          <w:rFonts w:ascii="Times New Roman"/>
          <w:b w:val="false"/>
          <w:i w:val="false"/>
          <w:color w:val="000000"/>
          <w:sz w:val="28"/>
        </w:rPr>
        <w:t>
      18. "Қостанай облысы әкімдігінің энергетика және тұрғын үй-коммуналдық шаруашылық басқармасы" мемлекеттік мекемесіне басшылықты "Қостанай облысы әкімдігінің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64"/>
    <w:bookmarkStart w:name="z71" w:id="65"/>
    <w:p>
      <w:pPr>
        <w:spacing w:after="0"/>
        <w:ind w:left="0"/>
        <w:jc w:val="both"/>
      </w:pPr>
      <w:r>
        <w:rPr>
          <w:rFonts w:ascii="Times New Roman"/>
          <w:b w:val="false"/>
          <w:i w:val="false"/>
          <w:color w:val="000000"/>
          <w:sz w:val="28"/>
        </w:rPr>
        <w:t>
      19. "Қостанай облысы әкімдігінің энергетика және тұрғын үй-коммуналдық шаруашылық басқармасы" мемлекеттік мекемесінің басшысын Қостанай облысының әкімі қызметке тағайындайды және қызметтен босатады.</w:t>
      </w:r>
    </w:p>
    <w:bookmarkEnd w:id="65"/>
    <w:bookmarkStart w:name="z72" w:id="66"/>
    <w:p>
      <w:pPr>
        <w:spacing w:after="0"/>
        <w:ind w:left="0"/>
        <w:jc w:val="both"/>
      </w:pPr>
      <w:r>
        <w:rPr>
          <w:rFonts w:ascii="Times New Roman"/>
          <w:b w:val="false"/>
          <w:i w:val="false"/>
          <w:color w:val="000000"/>
          <w:sz w:val="28"/>
        </w:rPr>
        <w:t>
      20. "Қостанай облысы әкімдігінің энергетика және тұрғын үй-коммуналдық шаруашылық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66"/>
    <w:bookmarkStart w:name="z73" w:id="67"/>
    <w:p>
      <w:pPr>
        <w:spacing w:after="0"/>
        <w:ind w:left="0"/>
        <w:jc w:val="both"/>
      </w:pPr>
      <w:r>
        <w:rPr>
          <w:rFonts w:ascii="Times New Roman"/>
          <w:b w:val="false"/>
          <w:i w:val="false"/>
          <w:color w:val="000000"/>
          <w:sz w:val="28"/>
        </w:rPr>
        <w:t>
      21. "Қостанай облысы әкімдігінің энергетика және тұрғын үй-коммуналдық шаруашылық басқармасы" мемлекеттік мекемесі басшысының өкілеттігі:</w:t>
      </w:r>
    </w:p>
    <w:bookmarkEnd w:id="67"/>
    <w:bookmarkStart w:name="z74" w:id="68"/>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мекемесінің жұмысын ұйымдастырады және басқарады;</w:t>
      </w:r>
    </w:p>
    <w:bookmarkEnd w:id="68"/>
    <w:bookmarkStart w:name="z75" w:id="69"/>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мекемесіне жүктелген функциялардың орындалуына, сонымен қатар сыбайлас жемқорлыққа қарсы әрекет жөніндегі шараларды қабылдамағаны үшін дербес жауап береді;</w:t>
      </w:r>
    </w:p>
    <w:bookmarkEnd w:id="69"/>
    <w:bookmarkStart w:name="z76" w:id="70"/>
    <w:p>
      <w:pPr>
        <w:spacing w:after="0"/>
        <w:ind w:left="0"/>
        <w:jc w:val="both"/>
      </w:pPr>
      <w:r>
        <w:rPr>
          <w:rFonts w:ascii="Times New Roman"/>
          <w:b w:val="false"/>
          <w:i w:val="false"/>
          <w:color w:val="000000"/>
          <w:sz w:val="28"/>
        </w:rPr>
        <w:t>
      3) Қазақстан Республикасының заңнамасымен белгіленген тәртіппен "Қостанай облысы әкімдігінің энергетика және тұрғын үй-коммуналдық шаруашылық басқармасы" мемлекеттік мекемесінің қызметкерлерін қызметке тағайындайды және қызметтен босатады;</w:t>
      </w:r>
    </w:p>
    <w:bookmarkEnd w:id="70"/>
    <w:bookmarkStart w:name="z77" w:id="71"/>
    <w:p>
      <w:pPr>
        <w:spacing w:after="0"/>
        <w:ind w:left="0"/>
        <w:jc w:val="both"/>
      </w:pPr>
      <w:r>
        <w:rPr>
          <w:rFonts w:ascii="Times New Roman"/>
          <w:b w:val="false"/>
          <w:i w:val="false"/>
          <w:color w:val="000000"/>
          <w:sz w:val="28"/>
        </w:rPr>
        <w:t>
      4) "Қостанай облысы әкімдігінің энергетика және тұрғын үй-коммуналдық шаруашылық басқармасы" мемлекеттік мекемесі қызметкерлерінің міндеттері мен өкілеттіктерін белгілейді;</w:t>
      </w:r>
    </w:p>
    <w:bookmarkEnd w:id="71"/>
    <w:bookmarkStart w:name="z78" w:id="72"/>
    <w:p>
      <w:pPr>
        <w:spacing w:after="0"/>
        <w:ind w:left="0"/>
        <w:jc w:val="both"/>
      </w:pPr>
      <w:r>
        <w:rPr>
          <w:rFonts w:ascii="Times New Roman"/>
          <w:b w:val="false"/>
          <w:i w:val="false"/>
          <w:color w:val="000000"/>
          <w:sz w:val="28"/>
        </w:rPr>
        <w:t>
      5) Қазақстан Республикасының қолданыстағы заңнамасына сәйкес "Қостанай облысы әкімдігінің энергетика және тұрғын үй-коммуналдық шаруашылық басқармасы" мемлекеттік мекемесін мемлекеттік органдарда және ұйымдарда білдіреді;</w:t>
      </w:r>
    </w:p>
    <w:bookmarkEnd w:id="72"/>
    <w:bookmarkStart w:name="z79" w:id="73"/>
    <w:p>
      <w:pPr>
        <w:spacing w:after="0"/>
        <w:ind w:left="0"/>
        <w:jc w:val="both"/>
      </w:pPr>
      <w:r>
        <w:rPr>
          <w:rFonts w:ascii="Times New Roman"/>
          <w:b w:val="false"/>
          <w:i w:val="false"/>
          <w:color w:val="000000"/>
          <w:sz w:val="28"/>
        </w:rPr>
        <w:t>
      6) Қазақстан Республикасының заңнамасымен белгіленген тәртіппен "Қостанай облысы әкімдігінің энергетика және тұрғын үй-коммуналдық шаруашылық басқармасы" мемлекеттік мекемесінің қызметкерлеріне тәртіптік жаза қолданады;</w:t>
      </w:r>
    </w:p>
    <w:bookmarkEnd w:id="73"/>
    <w:bookmarkStart w:name="z80" w:id="74"/>
    <w:p>
      <w:pPr>
        <w:spacing w:after="0"/>
        <w:ind w:left="0"/>
        <w:jc w:val="both"/>
      </w:pPr>
      <w:r>
        <w:rPr>
          <w:rFonts w:ascii="Times New Roman"/>
          <w:b w:val="false"/>
          <w:i w:val="false"/>
          <w:color w:val="000000"/>
          <w:sz w:val="28"/>
        </w:rPr>
        <w:t>
      7) "Қостанай облысы әкімдігінің энергетика және тұрғын үй-коммуналдық шаруашылық басқармасы" мемлекеттік мекемесінің бөлімдері туралы ережелерді бекітеді;</w:t>
      </w:r>
    </w:p>
    <w:bookmarkEnd w:id="74"/>
    <w:bookmarkStart w:name="z81" w:id="75"/>
    <w:p>
      <w:pPr>
        <w:spacing w:after="0"/>
        <w:ind w:left="0"/>
        <w:jc w:val="both"/>
      </w:pPr>
      <w:r>
        <w:rPr>
          <w:rFonts w:ascii="Times New Roman"/>
          <w:b w:val="false"/>
          <w:i w:val="false"/>
          <w:color w:val="000000"/>
          <w:sz w:val="28"/>
        </w:rPr>
        <w:t>
      8) өзінің құзыретіне жататын мәселелер бойынша бұйрықтар шығарады және тапсырмалар береді.</w:t>
      </w:r>
    </w:p>
    <w:bookmarkEnd w:id="75"/>
    <w:bookmarkStart w:name="z82" w:id="76"/>
    <w:p>
      <w:pPr>
        <w:spacing w:after="0"/>
        <w:ind w:left="0"/>
        <w:jc w:val="both"/>
      </w:pPr>
      <w:r>
        <w:rPr>
          <w:rFonts w:ascii="Times New Roman"/>
          <w:b w:val="false"/>
          <w:i w:val="false"/>
          <w:color w:val="000000"/>
          <w:sz w:val="28"/>
        </w:rPr>
        <w:t>
      "Қостанай облысы әкімдігінің энергетика және тұрғын үй-коммуналдық шаруашылық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6"/>
    <w:bookmarkStart w:name="z83" w:id="77"/>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77"/>
    <w:bookmarkStart w:name="z84" w:id="78"/>
    <w:p>
      <w:pPr>
        <w:spacing w:after="0"/>
        <w:ind w:left="0"/>
        <w:jc w:val="left"/>
      </w:pPr>
      <w:r>
        <w:rPr>
          <w:rFonts w:ascii="Times New Roman"/>
          <w:b/>
          <w:i w:val="false"/>
          <w:color w:val="000000"/>
        </w:rPr>
        <w:t xml:space="preserve"> 4. Мемлекеттік органның мүлкі</w:t>
      </w:r>
    </w:p>
    <w:bookmarkEnd w:id="78"/>
    <w:bookmarkStart w:name="z85" w:id="79"/>
    <w:p>
      <w:pPr>
        <w:spacing w:after="0"/>
        <w:ind w:left="0"/>
        <w:jc w:val="both"/>
      </w:pPr>
      <w:r>
        <w:rPr>
          <w:rFonts w:ascii="Times New Roman"/>
          <w:b w:val="false"/>
          <w:i w:val="false"/>
          <w:color w:val="000000"/>
          <w:sz w:val="28"/>
        </w:rPr>
        <w:t>
      23. "Қостанай облысы әкімдігінің энергетика және тұрғын үй-коммуналдық шаруашылық басқармасы" мемлекеттік мекемесінің заңнамада көзделген жағдайларда жедел басқару құқығында оқшауланған мүлкі болуы мүмкін.</w:t>
      </w:r>
    </w:p>
    <w:bookmarkEnd w:id="79"/>
    <w:bookmarkStart w:name="z86" w:id="80"/>
    <w:p>
      <w:pPr>
        <w:spacing w:after="0"/>
        <w:ind w:left="0"/>
        <w:jc w:val="both"/>
      </w:pPr>
      <w:r>
        <w:rPr>
          <w:rFonts w:ascii="Times New Roman"/>
          <w:b w:val="false"/>
          <w:i w:val="false"/>
          <w:color w:val="000000"/>
          <w:sz w:val="28"/>
        </w:rPr>
        <w:t>
      "Қостанай облысы әкімдігінің энергетика және тұрғын үй-коммуналдық шаруашылық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0"/>
    <w:bookmarkStart w:name="z87" w:id="81"/>
    <w:p>
      <w:pPr>
        <w:spacing w:after="0"/>
        <w:ind w:left="0"/>
        <w:jc w:val="both"/>
      </w:pPr>
      <w:r>
        <w:rPr>
          <w:rFonts w:ascii="Times New Roman"/>
          <w:b w:val="false"/>
          <w:i w:val="false"/>
          <w:color w:val="000000"/>
          <w:sz w:val="28"/>
        </w:rPr>
        <w:t>
      24. "Қостанай облысы әкімдігінің энергетика және тұрғын үй-коммуналдық шаруашылық басқармасы" мемлекеттік мекемесіне бекітілген мүлік коммуналдық меншікке жатады.</w:t>
      </w:r>
    </w:p>
    <w:bookmarkEnd w:id="81"/>
    <w:bookmarkStart w:name="z88" w:id="82"/>
    <w:p>
      <w:pPr>
        <w:spacing w:after="0"/>
        <w:ind w:left="0"/>
        <w:jc w:val="both"/>
      </w:pPr>
      <w:r>
        <w:rPr>
          <w:rFonts w:ascii="Times New Roman"/>
          <w:b w:val="false"/>
          <w:i w:val="false"/>
          <w:color w:val="000000"/>
          <w:sz w:val="28"/>
        </w:rPr>
        <w:t>
      25. Егер заңнамада өзгеше көзделмесе, "Қостанай облысы әкімдігінің энергетика және тұрғын үй-коммуналдық шаруашылық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89"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90" w:id="84"/>
    <w:p>
      <w:pPr>
        <w:spacing w:after="0"/>
        <w:ind w:left="0"/>
        <w:jc w:val="both"/>
      </w:pPr>
      <w:r>
        <w:rPr>
          <w:rFonts w:ascii="Times New Roman"/>
          <w:b w:val="false"/>
          <w:i w:val="false"/>
          <w:color w:val="000000"/>
          <w:sz w:val="28"/>
        </w:rPr>
        <w:t>
      26. "Қостанай облысы әкімдігінің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p>
    <w:bookmarkEnd w:id="84"/>
    <w:bookmarkStart w:name="z91" w:id="85"/>
    <w:p>
      <w:pPr>
        <w:spacing w:after="0"/>
        <w:ind w:left="0"/>
        <w:jc w:val="left"/>
      </w:pPr>
      <w:r>
        <w:rPr>
          <w:rFonts w:ascii="Times New Roman"/>
          <w:b/>
          <w:i w:val="false"/>
          <w:color w:val="000000"/>
        </w:rPr>
        <w:t xml:space="preserve"> "Қостанай облысы әкімдігінің энергетика және тұрғын үй-коммуналдық шаруашылық басқармасы" мемлекеттік мекемесінің қарамағындағы ұйымдардың тізбесі</w:t>
      </w:r>
    </w:p>
    <w:bookmarkEnd w:id="85"/>
    <w:bookmarkStart w:name="z92" w:id="86"/>
    <w:p>
      <w:pPr>
        <w:spacing w:after="0"/>
        <w:ind w:left="0"/>
        <w:jc w:val="both"/>
      </w:pPr>
      <w:r>
        <w:rPr>
          <w:rFonts w:ascii="Times New Roman"/>
          <w:b w:val="false"/>
          <w:i w:val="false"/>
          <w:color w:val="000000"/>
          <w:sz w:val="28"/>
        </w:rPr>
        <w:t>
      27. "Қостанай облысы әкімдігі энергетика және тұрғын үй-коммуналдық шаруашылық басқармасының "Костанайюжэлектросервис" коммуналдық мемлекеттік кәсіпорны. Заңды тұлғаның орналасқан мекенжайы: 110300, Қазақстан Республикасы, Қостанай облысы, Арқалық қаласы, Энергетиков көшесі, 1 үй.</w:t>
      </w:r>
    </w:p>
    <w:bookmarkEnd w:id="86"/>
    <w:bookmarkStart w:name="z93" w:id="87"/>
    <w:p>
      <w:pPr>
        <w:spacing w:after="0"/>
        <w:ind w:left="0"/>
        <w:jc w:val="both"/>
      </w:pPr>
      <w:r>
        <w:rPr>
          <w:rFonts w:ascii="Times New Roman"/>
          <w:b w:val="false"/>
          <w:i w:val="false"/>
          <w:color w:val="000000"/>
          <w:sz w:val="28"/>
        </w:rPr>
        <w:t>
      28. Қостанай облысы әкімдігі энергетика және коммуналдық шаруашылық басқармасының шаруашылық жүргізу құқығындағы "Қостанайгаз" мемлекеттік коммуналдық кәсіпорны. Заңды тұлғаның орналасқан мекенжайы: 110000, Қазақстан Республикасы, Қостанай облысы, Қостанай қаласы, Алтынсарин көшесі, 130.</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