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c642" w14:textId="93ac6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2009 жылғы 3 қыркүйектегі № 322 "Шағын және орта бизнесті қаржыландыру және ауыл тұрғындарына шағын кредит беру үшін "КазАгро" Ұлттық басқару холдингі" акционерлік қоғамының еншілес ұйымдарына кредит беру" бағдарламасы бойынша бюджеттік кредит берудін негізгі талаптарын белгілеу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18 тамыздағы № 356 қаулысы. Қостанай облысының Әділет департаментінде 2015 жылғы 15 қыркүйекте № 5875 болып тіркелді. Күші жойылды - Қостанай облысы әкімдігінің 2016 жылғы 23 қыркүйектегі № 442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әкімдігінің 23.09.2016 </w:t>
      </w:r>
      <w:r>
        <w:rPr>
          <w:rFonts w:ascii="Times New Roman"/>
          <w:b w:val="false"/>
          <w:i w:val="false"/>
          <w:color w:val="ff0000"/>
          <w:sz w:val="28"/>
        </w:rPr>
        <w:t>№ 442</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 xml:space="preserve"> 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Қостанай облысы әкімдігінің 2009 жылғы 3 қыркүйектегі № 322 "Шағын және орта бизнесті қаржыландыру және ауыл тұрғындарына шағын кредит беру үшін "КазАгро" Ұлттық басқару холдингі" акционерлік қоғамының еншілес ұйымдарына кредит беру" бағдарламасы бойынша бюджеттік кредит беру негізгі талаптарын белгілеу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(Нормативтік құқықтық актілерді мемлекеттік тіркеу тізілімінде № 3694 болып тіркелген, 2009 жылғы 13 қазанда "Қостанай таңы"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кіріспесі</w:t>
      </w:r>
      <w:r>
        <w:rPr>
          <w:rFonts w:ascii="Times New Roman"/>
          <w:b w:val="false"/>
          <w:i w:val="false"/>
          <w:color w:val="000000"/>
          <w:sz w:val="28"/>
        </w:rPr>
        <w:t xml:space="preserve"> жана редакцияда жазылсын:</w:t>
      </w:r>
      <w:r>
        <w:br/>
      </w:r>
      <w:r>
        <w:rPr>
          <w:rFonts w:ascii="Times New Roman"/>
          <w:b w:val="false"/>
          <w:i w:val="false"/>
          <w:color w:val="000000"/>
          <w:sz w:val="28"/>
        </w:rPr>
        <w:t xml:space="preserve">
      "Қазақстан Республикасы Бюджет кодексінің 175, 180-баптарына, "Қазақстан Республикасындағы жергілікті мемлекеттік басқару және өзін-өзі басқару туралы" 2001 жылғы 23 қаңтардағы Қазақстан Республикасы Заңының 27-бабы 1-тармағының 4) тармақшасына, Қазақстан Республикасы Қаржы министрінің 2014 жылғы 4 желтоқсандағы № 540 бұйрығымен бекітілген Бюджеттің атқарылуы және оған кассалық қызмет қөрсету ережесінің 605-тармағына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