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315a" w14:textId="3843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әкімінің және облыстық мәслихаттың 1999 жылғы 2 шілдедегі "Қостанай қаласының шегін өзгерту жайында" бірлескен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2015 жылғы 11 желтоқсандағы № 7 қаулысы және Қостанай облысы мәслихатының 2015 жылғы 11 желтоқсандағы № 472 шешімі. Қостанай облысының Әділет департаментінде 2016 жылғы 22 қаңтарда № 6183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"Нормативтiк құқықтық актiлер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облысы әкімінің және Қостанай облыстық мәслихатының 1999 жылғы 2 шілдедегі "Қостанай қаласының шегін өзгерту жайында"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(Нормативтiк құқықтық актiлердi мемлекеттiк тiркеу тiзiлiмiнде № 110 тіркелген, 1999 жылғы 8 қыркүйекте "Қостанай таңы" газетінде және 1999 жылғы 30 қыркүйекте "Костанайские новости"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1993 жылғы 8 желтоқсандағы Қазақстан Республикасы Заңының 11-бабына сәйкес Қостанай облысының әкімі және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мен шешiм алғашқы ресми жарияланған күнiнен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