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637c" w14:textId="dc66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2015 жылғы 19 маусымдағы № 1626 қаулысы. Қостанай облысының Әділет департаментінде 2015 жылғы 30 шілдеде № 5774 болып тіркелді. Күші жойылды - Қостанай облысы Қостанай қаласы әкімдігінің 2017 жылғы 28 сәуірдегі № 1266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Қостанай қаласы әкімдігінің 28.04.2017 </w:t>
      </w:r>
      <w:r>
        <w:rPr>
          <w:rFonts w:ascii="Times New Roman"/>
          <w:b w:val="false"/>
          <w:i w:val="false"/>
          <w:color w:val="ff0000"/>
          <w:sz w:val="28"/>
        </w:rPr>
        <w:t>№ 1266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қаласы әкімдігінің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"Қостанай қаласы әкімдігінің жер қатынастары бөлімі" мемлекеттік мекемесі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Қазақстан Республикасының қолданыстағы заңнамасына сәйкес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1626 қаулысымен бекітілген</w:t>
            </w:r>
          </w:p>
        </w:tc>
      </w:tr>
    </w:tbl>
    <w:bookmarkStart w:name="z6" w:id="0"/>
    <w:p>
      <w:pPr>
        <w:spacing w:after="0"/>
        <w:ind w:left="0"/>
        <w:jc w:val="left"/>
      </w:pPr>
      <w:r>
        <w:rPr>
          <w:rFonts w:ascii="Times New Roman"/>
          <w:b/>
          <w:i w:val="false"/>
          <w:color w:val="000000"/>
        </w:rPr>
        <w:t xml:space="preserve"> "Қостанай қаласы әкімдігінің жер</w:t>
      </w:r>
      <w:r>
        <w:br/>
      </w:r>
      <w:r>
        <w:rPr>
          <w:rFonts w:ascii="Times New Roman"/>
          <w:b/>
          <w:i w:val="false"/>
          <w:color w:val="000000"/>
        </w:rPr>
        <w:t>қатынастары бөлімі"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қаласы әкімдігінің жер қатынастары бөлімі" мемлекеттік мекемесі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қаласы әкімдігінің жер қатынастары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қаласы әкімдігінің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қаласы әкімдігінің жер қатынастары бөлімі"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қаласы әкімдігінің жер қатынастары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қаласы әкімдігінің жер қатынастары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қаласы әкімдігінің жер қатынастары бөлімі" мемлекеттік мекемесі өз құзыретiнiң мәселелерi бойынша заңнамада белгiленген тәртiппен "Қостанай қаласы әкімдігінің жер қатынастары бөлімі" мемлекеттік мекеме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қаласы әкімдігінің жер қатынастары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110000, Қазақстан Республикасы, Қостанай облысы, Қостанай қаласы, Пушкин көшесі, 98.</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"Қостанай қаласы әкімдігінің жер қатынастары бөлімі"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әкімдігінің жер қатынастары бөлімі" мемлекеттiк мекемесiнің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қаласы әкімдігінің жер қатынастары бөлімі" мемлекеттiк мекемесiнің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қаласы әкімдігінің жер қатынастары бөлімі" мемлекеттiк мекемесiне кәсiпкерлiк субъектiлерiмен "Қостанай қаласы әкімдігінің жер қатынастары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"Қостанай қаласы әкімдігінің жер қатынастары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Мемлекеттiк органның миссиясы,</w:t>
      </w:r>
      <w:r>
        <w:br/>
      </w:r>
      <w:r>
        <w:rPr>
          <w:rFonts w:ascii="Times New Roman"/>
          <w:b/>
          <w:i w:val="false"/>
          <w:color w:val="000000"/>
        </w:rPr>
        <w:t>негiзгi мiндеттерi, функциялары,</w:t>
      </w:r>
      <w:r>
        <w:br/>
      </w:r>
      <w:r>
        <w:rPr>
          <w:rFonts w:ascii="Times New Roman"/>
          <w:b/>
          <w:i w:val="false"/>
          <w:color w:val="000000"/>
        </w:rPr>
        <w:t>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қаласы әкімдігінің жер қатынастары бөлімі" мемлекеттік мекемесінің миссиясы: жерлерді тиімді пайдалану үшін жағдайлар жасау, жер қатынастарын реттеу саласындағы бірыңғай мемлекеттік саясатты жүргізу.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1) жер заңнамасын, қалалық өкілді және атқарушы органдардың шешімдерін орындау;</w:t>
      </w:r>
      <w:r>
        <w:br/>
      </w:r>
      <w:r>
        <w:rPr>
          <w:rFonts w:ascii="Times New Roman"/>
          <w:b w:val="false"/>
          <w:i w:val="false"/>
          <w:color w:val="000000"/>
          <w:sz w:val="28"/>
        </w:rPr>
        <w:t>
      2) мемлекеттік қызметтерді көрсету сапасын және қол жетімділігін қамтамасыз ету;</w:t>
      </w:r>
      <w:r>
        <w:br/>
      </w:r>
      <w:r>
        <w:rPr>
          <w:rFonts w:ascii="Times New Roman"/>
          <w:b w:val="false"/>
          <w:i w:val="false"/>
          <w:color w:val="000000"/>
          <w:sz w:val="28"/>
        </w:rPr>
        <w:t>
      3) қолданыстағы заңнамаға сәйкес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иесі жоқ жер учаскелерін анықтау және оларды есепке алу жөніндегі жұмысты ұйымдастыру;</w:t>
      </w:r>
      <w:r>
        <w:br/>
      </w:r>
      <w:r>
        <w:rPr>
          <w:rFonts w:ascii="Times New Roman"/>
          <w:b w:val="false"/>
          <w:i w:val="false"/>
          <w:color w:val="000000"/>
          <w:sz w:val="28"/>
        </w:rPr>
        <w:t>
      2) жер қатынастарын реттеу саласындағы мемлекеттік саясатты іске асыру;</w:t>
      </w:r>
      <w:r>
        <w:br/>
      </w:r>
      <w:r>
        <w:rPr>
          <w:rFonts w:ascii="Times New Roman"/>
          <w:b w:val="false"/>
          <w:i w:val="false"/>
          <w:color w:val="000000"/>
          <w:sz w:val="28"/>
        </w:rPr>
        <w:t>
      3) Қостанай қаласының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4) мемлекет мұқтажы үшін жер учаскелерді мәжбүрлеп иеліктен шығару бойынша ұсыныстар дайындау;</w:t>
      </w:r>
      <w:r>
        <w:br/>
      </w:r>
      <w:r>
        <w:rPr>
          <w:rFonts w:ascii="Times New Roman"/>
          <w:b w:val="false"/>
          <w:i w:val="false"/>
          <w:color w:val="000000"/>
          <w:sz w:val="28"/>
        </w:rPr>
        <w:t>
      5) жер учаскелерінің бөлінетіндігі мен бөлінбейтіндігін айқындау;</w:t>
      </w:r>
      <w:r>
        <w:br/>
      </w:r>
      <w:r>
        <w:rPr>
          <w:rFonts w:ascii="Times New Roman"/>
          <w:b w:val="false"/>
          <w:i w:val="false"/>
          <w:color w:val="000000"/>
          <w:sz w:val="28"/>
        </w:rPr>
        <w:t>
      6)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7) жерге орналастыруды жүргiзудi ұйымдастыру және жер учаскелерiн қалыптастыру жөнiндегi жерге орналастыру жобаларын бекiту;</w:t>
      </w:r>
      <w:r>
        <w:br/>
      </w:r>
      <w:r>
        <w:rPr>
          <w:rFonts w:ascii="Times New Roman"/>
          <w:b w:val="false"/>
          <w:i w:val="false"/>
          <w:color w:val="000000"/>
          <w:sz w:val="28"/>
        </w:rPr>
        <w:t>
      8) Қостанай қаласының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9) елдi мекендер аумағының жер-шаруашылық орналастыру жобаларын әзiрлеудi ұйымдастыру;</w:t>
      </w:r>
      <w:r>
        <w:br/>
      </w:r>
      <w:r>
        <w:rPr>
          <w:rFonts w:ascii="Times New Roman"/>
          <w:b w:val="false"/>
          <w:i w:val="false"/>
          <w:color w:val="000000"/>
          <w:sz w:val="28"/>
        </w:rPr>
        <w:t>
      10) жер сауда-саттығын (конкурстар, аукциондар) жүргiзудi ұйымдастыру;</w:t>
      </w:r>
      <w:r>
        <w:br/>
      </w:r>
      <w:r>
        <w:rPr>
          <w:rFonts w:ascii="Times New Roman"/>
          <w:b w:val="false"/>
          <w:i w:val="false"/>
          <w:color w:val="000000"/>
          <w:sz w:val="28"/>
        </w:rPr>
        <w:t>
      11) жерді пайдалану мен қорғау мәселелерін қозғайтын, қалалық маңызы бар жобалар мен схемаларға сараптама жүргізу;</w:t>
      </w:r>
      <w:r>
        <w:br/>
      </w:r>
      <w:r>
        <w:rPr>
          <w:rFonts w:ascii="Times New Roman"/>
          <w:b w:val="false"/>
          <w:i w:val="false"/>
          <w:color w:val="000000"/>
          <w:sz w:val="28"/>
        </w:rPr>
        <w:t>
      12) Қостанай қаласының жер балансын жасау;</w:t>
      </w:r>
      <w:r>
        <w:br/>
      </w:r>
      <w:r>
        <w:rPr>
          <w:rFonts w:ascii="Times New Roman"/>
          <w:b w:val="false"/>
          <w:i w:val="false"/>
          <w:color w:val="000000"/>
          <w:sz w:val="28"/>
        </w:rPr>
        <w:t>
      13) жер учаскелерiнiң меншiк иелерi мен жер пайдаланушылардың, сондай-ақ жер құқығы қатынастарының басқа да субъектiлерiнiң есебiн жүргiзу;</w:t>
      </w:r>
      <w:r>
        <w:br/>
      </w:r>
      <w:r>
        <w:rPr>
          <w:rFonts w:ascii="Times New Roman"/>
          <w:b w:val="false"/>
          <w:i w:val="false"/>
          <w:color w:val="000000"/>
          <w:sz w:val="28"/>
        </w:rPr>
        <w:t>
      14) ауыл шаруашылығы мақсатындағы жер учаскелерiнiң паспорттарын беру;</w:t>
      </w:r>
      <w:r>
        <w:br/>
      </w:r>
      <w:r>
        <w:rPr>
          <w:rFonts w:ascii="Times New Roman"/>
          <w:b w:val="false"/>
          <w:i w:val="false"/>
          <w:color w:val="000000"/>
          <w:sz w:val="28"/>
        </w:rPr>
        <w:t>
      15)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16) Жер Кодексінiң </w:t>
      </w:r>
      <w:r>
        <w:rPr>
          <w:rFonts w:ascii="Times New Roman"/>
          <w:b w:val="false"/>
          <w:i w:val="false"/>
          <w:color w:val="000000"/>
          <w:sz w:val="28"/>
        </w:rPr>
        <w:t>71-бабына</w:t>
      </w:r>
      <w:r>
        <w:rPr>
          <w:rFonts w:ascii="Times New Roman"/>
          <w:b w:val="false"/>
          <w:i w:val="false"/>
          <w:color w:val="000000"/>
          <w:sz w:val="28"/>
        </w:rPr>
        <w:t xml:space="preserve"> сәйкес Қостанай қаласының жергiлiктi атқарушы органының iздестiру жұмыстарын жүргiзу үшiн жер учаскелерiн пайдалануға рұқсат беруi жөнiнде ұсыныстар дайындау;</w:t>
      </w:r>
      <w:r>
        <w:br/>
      </w:r>
      <w:r>
        <w:rPr>
          <w:rFonts w:ascii="Times New Roman"/>
          <w:b w:val="false"/>
          <w:i w:val="false"/>
          <w:color w:val="000000"/>
          <w:sz w:val="28"/>
        </w:rPr>
        <w:t>
      17) ауыл шаруашылығы алқаптарын бiр түрден екiншiсiне ауыстыру жөнiнде ұсыныстар дайындау;</w:t>
      </w:r>
      <w:r>
        <w:br/>
      </w:r>
      <w:r>
        <w:rPr>
          <w:rFonts w:ascii="Times New Roman"/>
          <w:b w:val="false"/>
          <w:i w:val="false"/>
          <w:color w:val="000000"/>
          <w:sz w:val="28"/>
        </w:rPr>
        <w:t>
      18) пайдаланылмай жатқан және Қазақстан Республикасының заңнамасын бұза отырып пайдаланылып жатқан жердi анықтау;</w:t>
      </w:r>
      <w:r>
        <w:br/>
      </w:r>
      <w:r>
        <w:rPr>
          <w:rFonts w:ascii="Times New Roman"/>
          <w:b w:val="false"/>
          <w:i w:val="false"/>
          <w:color w:val="000000"/>
          <w:sz w:val="28"/>
        </w:rPr>
        <w:t>
      19) жерді резервте қалдыру жөніндегі ұсыныстарды дайындау;</w:t>
      </w:r>
      <w:r>
        <w:br/>
      </w:r>
      <w:r>
        <w:rPr>
          <w:rFonts w:ascii="Times New Roman"/>
          <w:b w:val="false"/>
          <w:i w:val="false"/>
          <w:color w:val="000000"/>
          <w:sz w:val="28"/>
        </w:rPr>
        <w:t>
      20) мемлекеттік қызметтерді көрсету бойынша қызметтерді үйлестіруді және бақылауды қамтамасыз ету;</w:t>
      </w:r>
      <w:r>
        <w:br/>
      </w:r>
      <w:r>
        <w:rPr>
          <w:rFonts w:ascii="Times New Roman"/>
          <w:b w:val="false"/>
          <w:i w:val="false"/>
          <w:color w:val="000000"/>
          <w:sz w:val="28"/>
        </w:rPr>
        <w:t>
      21) жер-кадастрлық жоспарды бекіту;</w:t>
      </w:r>
      <w:r>
        <w:br/>
      </w:r>
      <w:r>
        <w:rPr>
          <w:rFonts w:ascii="Times New Roman"/>
          <w:b w:val="false"/>
          <w:i w:val="false"/>
          <w:color w:val="000000"/>
          <w:sz w:val="28"/>
        </w:rPr>
        <w:t>
      22) өз құзыреті шегінде 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өз құзыреті шегінде мемлекеттік органдардан және басқа да ұйымдардан белгіленген тәртіпте қажетті мәліметтер, материалдар мен құжаттар сұрату және алу;</w:t>
      </w:r>
      <w:r>
        <w:br/>
      </w:r>
      <w:r>
        <w:rPr>
          <w:rFonts w:ascii="Times New Roman"/>
          <w:b w:val="false"/>
          <w:i w:val="false"/>
          <w:color w:val="000000"/>
          <w:sz w:val="28"/>
        </w:rPr>
        <w:t>
      2) атқарушы органдардың қарауына заңнамалық актілермен көзделген негіздер бойынша жер учаскелердің меншік құқығын және жер пайдалану құқығын тоқтату туралы ұсыныстар енгізу;</w:t>
      </w:r>
      <w:r>
        <w:br/>
      </w:r>
      <w:r>
        <w:rPr>
          <w:rFonts w:ascii="Times New Roman"/>
          <w:b w:val="false"/>
          <w:i w:val="false"/>
          <w:color w:val="000000"/>
          <w:sz w:val="28"/>
        </w:rPr>
        <w:t>
      3) "Қостанай қаласы әкімдігінің жер қатынастары бөлімі" мемлекеттік мекемесінің қолданыстағы заңнамамен берілген өзге де құқықтар мен міндеттері бар.</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Мемлекеттiк</w:t>
      </w:r>
      <w:r>
        <w:br/>
      </w:r>
      <w:r>
        <w:rPr>
          <w:rFonts w:ascii="Times New Roman"/>
          <w:b/>
          <w:i w:val="false"/>
          <w:color w:val="000000"/>
        </w:rPr>
        <w:t>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қаласы әкімдігінің жер қатынастары бөлімі" мемлекеттік мекемесі басшылықты "Қостанай қаласы әкімдігінің жер қатынастары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қаласы әкімдігінің жер қатынастары бөлімі" мемлекеттік мекемесінің бірінші басшысын Қостанай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қаласы әкімдігінің жер қатынастары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қаласы әкімдігінің жер қатынастары бөлімі" мемлекеттік мекемесінің бірінші басшысының өкiлеттiгi:</w:t>
      </w:r>
      <w:r>
        <w:br/>
      </w:r>
      <w:r>
        <w:rPr>
          <w:rFonts w:ascii="Times New Roman"/>
          <w:b w:val="false"/>
          <w:i w:val="false"/>
          <w:color w:val="000000"/>
          <w:sz w:val="28"/>
        </w:rPr>
        <w:t>
      1) "Қостанай қаласы әкімдігінің жер қатынастары бөлімі" мемлекеттік мекемесінің атынан әрекет етеді;</w:t>
      </w:r>
      <w:r>
        <w:br/>
      </w:r>
      <w:r>
        <w:rPr>
          <w:rFonts w:ascii="Times New Roman"/>
          <w:b w:val="false"/>
          <w:i w:val="false"/>
          <w:color w:val="000000"/>
          <w:sz w:val="28"/>
        </w:rPr>
        <w:t>
      2) барлық ұйымдарда "Қостанай қаласы әкімдігінің жер қатынастары бөлімі" мемлекеттік мекемесінің мүдделерін білдіреді;</w:t>
      </w:r>
      <w:r>
        <w:br/>
      </w:r>
      <w:r>
        <w:rPr>
          <w:rFonts w:ascii="Times New Roman"/>
          <w:b w:val="false"/>
          <w:i w:val="false"/>
          <w:color w:val="000000"/>
          <w:sz w:val="28"/>
        </w:rPr>
        <w:t>
      3) заңнамада белгіленген жағдайларда және шектерде мүлікке билік етеді;</w:t>
      </w:r>
      <w:r>
        <w:br/>
      </w:r>
      <w:r>
        <w:rPr>
          <w:rFonts w:ascii="Times New Roman"/>
          <w:b w:val="false"/>
          <w:i w:val="false"/>
          <w:color w:val="000000"/>
          <w:sz w:val="28"/>
        </w:rPr>
        <w:t>
      4) шарттар жасасады;</w:t>
      </w:r>
      <w:r>
        <w:br/>
      </w:r>
      <w:r>
        <w:rPr>
          <w:rFonts w:ascii="Times New Roman"/>
          <w:b w:val="false"/>
          <w:i w:val="false"/>
          <w:color w:val="000000"/>
          <w:sz w:val="28"/>
        </w:rPr>
        <w:t>
      5) сенімхаттар береді;</w:t>
      </w:r>
      <w:r>
        <w:br/>
      </w:r>
      <w:r>
        <w:rPr>
          <w:rFonts w:ascii="Times New Roman"/>
          <w:b w:val="false"/>
          <w:i w:val="false"/>
          <w:color w:val="000000"/>
          <w:sz w:val="28"/>
        </w:rPr>
        <w:t>
      6) "Қостанай қаласы әкімдігінің жер қатынастары бөлімі" мемлекеттік мекемесі қызметкерлерінің іссапарлары, тағлымдамалары, оқу орталықтарында оқыту және қызметкерлердің біліктілігін арттырудың өзге де түрлері бойынша тәртіп пен жоспарларын бекітеді.</w:t>
      </w:r>
      <w:r>
        <w:br/>
      </w:r>
      <w:r>
        <w:rPr>
          <w:rFonts w:ascii="Times New Roman"/>
          <w:b w:val="false"/>
          <w:i w:val="false"/>
          <w:color w:val="000000"/>
          <w:sz w:val="28"/>
        </w:rPr>
        <w:t>
      7) "Қостанай қаласы әкімдігінің жер қатынастары бөлімі" мемлекеттік мекемесінің барлық қызметкерлері үшін міндетті бұйрықтар шығарады және нұсқаулар береді.</w:t>
      </w:r>
      <w:r>
        <w:br/>
      </w:r>
      <w:r>
        <w:rPr>
          <w:rFonts w:ascii="Times New Roman"/>
          <w:b w:val="false"/>
          <w:i w:val="false"/>
          <w:color w:val="000000"/>
          <w:sz w:val="28"/>
        </w:rPr>
        <w:t>
      8) "Қостанай қаласы әкімдігінің жер қатынастары бөлімі" мемлекеттік мекемесінің қызметкерлерін жұмысқа қабылдайды және жұмыстан босатады;</w:t>
      </w:r>
      <w:r>
        <w:br/>
      </w:r>
      <w:r>
        <w:rPr>
          <w:rFonts w:ascii="Times New Roman"/>
          <w:b w:val="false"/>
          <w:i w:val="false"/>
          <w:color w:val="000000"/>
          <w:sz w:val="28"/>
        </w:rPr>
        <w:t>
      9) Қостанай қаласы әкімдігінің жер қатынастары бөлімі" мемлекеттік мекемесінің қызметкерлеріне көтермелеу шараларын және тәртіптік жаза қолданады;</w:t>
      </w:r>
      <w:r>
        <w:br/>
      </w:r>
      <w:r>
        <w:rPr>
          <w:rFonts w:ascii="Times New Roman"/>
          <w:b w:val="false"/>
          <w:i w:val="false"/>
          <w:color w:val="000000"/>
          <w:sz w:val="28"/>
        </w:rPr>
        <w:t>
      10) Қолданыстағы заңнамаға сәйкес өзге де функцияларды жүзеге асырады.</w:t>
      </w:r>
      <w:r>
        <w:br/>
      </w:r>
      <w:r>
        <w:rPr>
          <w:rFonts w:ascii="Times New Roman"/>
          <w:b w:val="false"/>
          <w:i w:val="false"/>
          <w:color w:val="000000"/>
          <w:sz w:val="28"/>
        </w:rPr>
        <w:t>
      "Қостанай қаласы әкімдігінің жер қатынастары бөлімі"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өкілеттігін қолданыстағы заңнамаға сәйкес белгілейді.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қаласы әкімдігінің жер қатынастары бөлімі" мемлекеттік мекемесі заңнамада көзделген жағдайларда жедел басқару құқығында оқшауланған мүлкi болуы мүмкiн.</w:t>
      </w:r>
      <w:r>
        <w:br/>
      </w:r>
      <w:r>
        <w:rPr>
          <w:rFonts w:ascii="Times New Roman"/>
          <w:b w:val="false"/>
          <w:i w:val="false"/>
          <w:color w:val="000000"/>
          <w:sz w:val="28"/>
        </w:rPr>
        <w:t>
      "Қостанай қаласы әкімдігінің жер қатынастары бөлімі"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қаласы әкімдігінің жер қатынастары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қаласы әкімдігінің жер қатынастары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Мемлекеттiк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қаласы әкімдігінің жер қатынастары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