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95df" w14:textId="f1f9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Арқалық қаласының Родина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20 наурыздағы 234 шешімі. Қостанай облысының Әділет департаментінде 2015 жылғы 28 сәуірде № 5566 болып тіркелді. Күші жойылды - Қостанай облысы Арқалық қаласы мәслихатының 2020 жылғы 27 ақпандағы № 304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Арқалық қаласының Родина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Арқалық қаласы Родина ауылының жергілікті қоғамдастық жиындарына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 Родина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жиындарына</w:t>
      </w:r>
      <w:r>
        <w:br/>
      </w:r>
      <w:r>
        <w:rPr>
          <w:rFonts w:ascii="Times New Roman"/>
          <w:b/>
          <w:i w:val="false"/>
          <w:color w:val="000000"/>
        </w:rPr>
        <w:t>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Родина ауылының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Родина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қаласының</w:t>
      </w:r>
      <w:r>
        <w:br/>
      </w:r>
      <w:r>
        <w:rPr>
          <w:rFonts w:ascii="Times New Roman"/>
          <w:b/>
          <w:i w:val="false"/>
          <w:color w:val="000000"/>
        </w:rPr>
        <w:t>Родина ауылында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Қостанай облысы Арқалық қаласы Родина ауылы (бұдан әрі – Родина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Родина ауылы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Родина ауылының әкімі (бұдан әрі – ауыл әкімі)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Родина ауылы шегінде бөлек жиынды өткізуді ауыл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Родина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Родина ауылы тұрғындары өкілдерінің кандидатураларын Арқалық қалалық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Родина ауылы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Родина ауылы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