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7e2" w14:textId="9d0c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259 "Лисаков қаласының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2015 жылғы 20 наурыздағы № 291 шешімі. Қостанай облысының Әділет департаментінде 2015 жылғы 26 наурызда № 5458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2015-2017 жылдарға арналған бюджеті туралы" шешіміне (Нормативтік құқықтық актілерді мемлекеттік тіркеу тізілімінде 5285 нөмірімен тіркелген, 2015 жылғы 29 қаңтарда, 5 ақпанда "Лисаковская новь"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3304692,0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2483965,0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14830,0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794397,0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3213093,0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17817,0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92368,0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92368,0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18586,0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8 -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2015 жылға арналған Лисаков қаласының бюджетінде облыстық бюджеттен ағымдағы нысаналы 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1342,0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аудандар мен қалалардың деңгейінде ақшалай қаражатты ағымдағы шотқа аудару жолымен патронат тәрбиешілердің еңбекақылары бойынша функцияларды беруге байланысты патронат тәрбиешілерге берілген баланы (балаларды) асырап бағуға 7278,0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мүгедектерінің тұрмыстық қажеттіліктеріне әлеуметтік көмекті 6-дан 10 дейін айлық есептік көрсеткіштерге ұлғайтуға 2188,0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электрондық білім беру жүйесі бағдарламасының шеңберінде кең жолақты Интернетке төлеуге 8120,0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2015 жылға арналған Лисаков қаласының бюджетінде облыстық бюджеттен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объектiлерін салу және реконструкциялауға 66666,0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46809,0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2015 жылға арналған Лисаков қаласының бюджетінде республикалық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20057,0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біліктілікті арттырудан өткен мұғалімдерге төленетін еңбекақыны арттыруға 39667,0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109,0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 143,0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әлеуметтік қорғауға және оған көмек көрсетуге 55214,0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 20271,0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85809,0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1092,0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 3503,0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жобаларды іске асыру үшін банктердің кредиттері бойынша пайыздық мөлшерлемені субсидиялау 2857,0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 өндірістерді дамытуға гранттар беру 8000,0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жайластыру 129707,0 мың теңге сомасында, бағыттары бойынша іске асырылатын Өңірлерді дамытудың 2020 жылға дейінгі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моноқалалардағы ағымдағы іс-шараларды іске асыруға 140564,0 мың теңге жалпы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2015 жылға арналған Лисаков қаласының бюджетінде республикалық бюджеттен нысаналы даму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14943,0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уәкілетті ұйымдардың жарғылық капиталдарын ұлғайтуға 92368,0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2015 жылға арналған Лисаков қаласының бюджетінде Қазақстан Республикасының Ұлттық қорынан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"Лисаков қаласында 280 орынға арналған балабақша құрылысы" инвестициялық жобасын іске асыруға 150000,0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38254,0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2015 жылға арналған Лисаков қаласының бюджетінде республикалық және облыстық бюджеттерге 768,8 мың теңге сомасында нысаналы трансферттерді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"Лисаков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аласы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"20" наурыз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2015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3"/>
        <w:gridCol w:w="425"/>
        <w:gridCol w:w="8259"/>
        <w:gridCol w:w="200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3304692,0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2483965,0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747307,0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747307,0</w:t>
            </w:r>
          </w:p>
        </w:tc>
      </w:tr>
      <w:tr>
        <w:trPr>
          <w:trHeight w:val="33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558064,0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558064,0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225736,0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138399,0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3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78985,0</w:t>
            </w:r>
          </w:p>
        </w:tc>
      </w:tr>
      <w:tr>
        <w:trPr>
          <w:trHeight w:val="6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943568,0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699701,0</w:t>
            </w:r>
          </w:p>
        </w:tc>
      </w:tr>
      <w:tr>
        <w:trPr>
          <w:trHeight w:val="72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212950,0</w:t>
            </w:r>
          </w:p>
        </w:tc>
      </w:tr>
      <w:tr>
        <w:trPr>
          <w:trHeight w:val="72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29990,0</w:t>
            </w:r>
          </w:p>
        </w:tc>
      </w:tr>
      <w:tr>
        <w:trPr>
          <w:trHeight w:val="34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17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2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1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6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13030,0</w:t>
            </w:r>
          </w:p>
        </w:tc>
      </w:tr>
      <w:tr>
        <w:trPr>
          <w:trHeight w:val="13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1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2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5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794397,0</w:t>
            </w:r>
          </w:p>
        </w:tc>
      </w:tr>
      <w:tr>
        <w:trPr>
          <w:trHeight w:val="5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794397,0</w:t>
            </w:r>
          </w:p>
        </w:tc>
      </w:tr>
      <w:tr>
        <w:trPr>
          <w:trHeight w:val="1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95"/>
        <w:gridCol w:w="724"/>
        <w:gridCol w:w="703"/>
        <w:gridCol w:w="7076"/>
        <w:gridCol w:w="19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3213093,0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149170,0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104914,0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68335,0</w:t>
            </w:r>
          </w:p>
        </w:tc>
      </w:tr>
      <w:tr>
        <w:trPr>
          <w:trHeight w:val="8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65492,0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23373,0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17903,0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14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15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4868,0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6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1609981,0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264662,0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850298,0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850298,0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744017,0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106281,0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436710,0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220044,0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17760,0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16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15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178248,0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216666,0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251335,0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8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158482,0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158482,0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43281,00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32808,0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</w:tr>
      <w:tr>
        <w:trPr>
          <w:trHeight w:val="15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85575,0</w:t>
            </w:r>
          </w:p>
        </w:tc>
      </w:tr>
      <w:tr>
        <w:trPr>
          <w:trHeight w:val="9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85575,0</w:t>
            </w:r>
          </w:p>
        </w:tc>
      </w:tr>
      <w:tr>
        <w:trPr>
          <w:trHeight w:val="16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29861,0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55214,0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216617,0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31643,0</w:t>
            </w:r>
          </w:p>
        </w:tc>
      </w:tr>
      <w:tr>
        <w:trPr>
          <w:trHeight w:val="12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51932,0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14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46809,0</w:t>
            </w:r>
          </w:p>
        </w:tc>
      </w:tr>
      <w:tr>
        <w:trPr>
          <w:trHeight w:val="1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133042,0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</w:p>
        </w:tc>
      </w:tr>
      <w:tr>
        <w:trPr>
          <w:trHeight w:val="1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125747,0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78552,0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157453,0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24355,0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6063,0</w:t>
            </w:r>
          </w:p>
        </w:tc>
      </w:tr>
      <w:tr>
        <w:trPr>
          <w:trHeight w:val="1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32752,0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23178,0</w:t>
            </w:r>
          </w:p>
        </w:tc>
      </w:tr>
      <w:tr>
        <w:trPr>
          <w:trHeight w:val="7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</w:p>
        </w:tc>
      </w:tr>
      <w:tr>
        <w:trPr>
          <w:trHeight w:val="11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15212,0</w:t>
            </w:r>
          </w:p>
        </w:tc>
      </w:tr>
      <w:tr>
        <w:trPr>
          <w:trHeight w:val="17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13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14440,0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14440,0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</w:tr>
      <w:tr>
        <w:trPr>
          <w:trHeight w:val="8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64147,0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4941,0</w:t>
            </w:r>
          </w:p>
        </w:tc>
      </w:tr>
      <w:tr>
        <w:trPr>
          <w:trHeight w:val="14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181839,0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11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175117,0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5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34003,0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34003,0</w:t>
            </w:r>
          </w:p>
        </w:tc>
      </w:tr>
      <w:tr>
        <w:trPr>
          <w:trHeight w:val="12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129707,0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5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6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535526,0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14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-18586,0</w:t>
            </w:r>
          </w:p>
        </w:tc>
      </w:tr>
      <w:tr>
        <w:trPr>
          <w:trHeight w:val="7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18586,0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2016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68"/>
        <w:gridCol w:w="403"/>
        <w:gridCol w:w="8155"/>
        <w:gridCol w:w="207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3966425,0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2753560,0</w:t>
            </w:r>
          </w:p>
        </w:tc>
      </w:tr>
      <w:tr>
        <w:trPr>
          <w:trHeight w:val="4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788554,0</w:t>
            </w:r>
          </w:p>
        </w:tc>
      </w:tr>
      <w:tr>
        <w:trPr>
          <w:trHeight w:val="4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788554,0</w:t>
            </w:r>
          </w:p>
        </w:tc>
      </w:tr>
      <w:tr>
        <w:trPr>
          <w:trHeight w:val="4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590939,0</w:t>
            </w:r>
          </w:p>
        </w:tc>
      </w:tr>
      <w:tr>
        <w:trPr>
          <w:trHeight w:val="4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590939,0</w:t>
            </w:r>
          </w:p>
        </w:tc>
      </w:tr>
      <w:tr>
        <w:trPr>
          <w:trHeight w:val="4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226388,0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133523,0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4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84513,0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1137741,0</w:t>
            </w:r>
          </w:p>
        </w:tc>
      </w:tr>
      <w:tr>
        <w:trPr>
          <w:trHeight w:val="5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891713,0</w:t>
            </w:r>
          </w:p>
        </w:tc>
      </w:tr>
      <w:tr>
        <w:trPr>
          <w:trHeight w:val="7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212950,0</w:t>
            </w:r>
          </w:p>
        </w:tc>
      </w:tr>
      <w:tr>
        <w:trPr>
          <w:trHeight w:val="6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32086,0</w:t>
            </w:r>
          </w:p>
        </w:tc>
      </w:tr>
      <w:tr>
        <w:trPr>
          <w:trHeight w:val="51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15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</w:tr>
      <w:tr>
        <w:trPr>
          <w:trHeight w:val="3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15842,0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13942,0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55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</w:p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509"/>
        <w:gridCol w:w="789"/>
        <w:gridCol w:w="789"/>
        <w:gridCol w:w="6843"/>
        <w:gridCol w:w="20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3966425,0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22731,0</w:t>
            </w:r>
          </w:p>
        </w:tc>
      </w:tr>
      <w:tr>
        <w:trPr>
          <w:trHeight w:val="11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</w:p>
        </w:tc>
      </w:tr>
      <w:tr>
        <w:trPr>
          <w:trHeight w:val="13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11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14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14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1977916,0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657097,0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971932,0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13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19003,0</w:t>
            </w:r>
          </w:p>
        </w:tc>
      </w:tr>
      <w:tr>
        <w:trPr>
          <w:trHeight w:val="11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18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18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927953,0</w:t>
            </w:r>
          </w:p>
        </w:tc>
      </w:tr>
      <w:tr>
        <w:trPr>
          <w:trHeight w:val="8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182376,0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144440,0</w:t>
            </w:r>
          </w:p>
        </w:tc>
      </w:tr>
      <w:tr>
        <w:trPr>
          <w:trHeight w:val="11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144440,0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50747,00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16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30069,0</w:t>
            </w:r>
          </w:p>
        </w:tc>
      </w:tr>
      <w:tr>
        <w:trPr>
          <w:trHeight w:val="16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29534,0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163087,0</w:t>
            </w:r>
          </w:p>
        </w:tc>
      </w:tr>
      <w:tr>
        <w:trPr>
          <w:trHeight w:val="4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14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11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142351,0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32773,0</w:t>
            </w:r>
          </w:p>
        </w:tc>
      </w:tr>
      <w:tr>
        <w:trPr>
          <w:trHeight w:val="7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84049,0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255062,0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124556,0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56127,0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 шараларды iске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5399,0</w:t>
            </w:r>
          </w:p>
        </w:tc>
      </w:tr>
      <w:tr>
        <w:trPr>
          <w:trHeight w:val="13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</w:p>
        </w:tc>
      </w:tr>
      <w:tr>
        <w:trPr>
          <w:trHeight w:val="10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13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13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207807,0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291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5-қосымша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поселке, ауыл,</w:t>
      </w:r>
      <w:r>
        <w:br/>
      </w:r>
      <w:r>
        <w:rPr>
          <w:rFonts w:ascii="Times New Roman"/>
          <w:b/>
          <w:i w:val="false"/>
          <w:color w:val="000000"/>
        </w:rPr>
        <w:t>
ауылдық округ әкімі аппаратының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69"/>
        <w:gridCol w:w="817"/>
        <w:gridCol w:w="752"/>
        <w:gridCol w:w="6981"/>
        <w:gridCol w:w="2076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9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кенті әкімінің аппараты" мемлекеттік мекемесі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9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7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10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</w:tr>
      <w:tr>
        <w:trPr>
          <w:trHeight w:val="4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10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"Красногор ауылы әкімінің аппараты" мемлекеттік мекемесі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9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2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6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1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