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fa27" w14:textId="4f2f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2011 жылғы 15 қарашадағы № 5 "Сайлау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әкімінің 2015 жылғы 10 наурыздағы № 1 шешімі. Қостанай облысының Әділет департаментінде 2015 жылғы 6 сәуірде № 5496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1995 жылғы 28 қыркүйектегі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Әкімнің 2011 жылғы 15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 учаскелерін құру туралы" шешіміне (Нормативтік құқықтық кесімдерді мемлекеттік тіркеу тізілімінде № 9-4-192 болып тіркелген, 2011 жылғы 21 қарашада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111 сайлау учаскесi мемлекеттік және орыс тілдерінде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"№ 111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6-шағын аудан, үйлер: 39, 40, 41, 43, 44, 45, 46, 47, 48, 49, 50, 51, 52, 7-шағын аудан, үйлер: 4, 7, 8, 9, 48, 11-шағын аудан, үйлер: 17, 18, 19.";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учаскесi орыс тілінде жаңа редакцияда жазылсын, мемлекеттік тілдегі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учаскесi мемлекеттік және орыс тілдерінде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"№ 118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2-шағын аудан, үйлер: 14, 15,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17, 18, 21, 22, 26, 27.";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124 сайлау учаскесi мемлекеттік және орыс тілдерінде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"№ 124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5-шағын аудан, үйлер: 1, 2, 3, 5, 7, 8, 9, 4-шағын аудан, үйлер: 5, 6, 7, 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127 сайлау учаскесi мемлекеттік тілде жаңа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"№ 127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 кентiнiң шекараларында: Горный, Горький 1-25, Комсомольский, Омаров көшелерi, Майлин, Спортивный, Дудин тұйық көшелері.".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Лисаков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М. Жүндібаев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