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86de" w14:textId="bf2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шілдедегі № 333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23 желтоқсандағы № 365 шешімі. Қостанай облысының Әділет департаментінде 2016 жылғы 18 қаңтарда № 6141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әлеуметтік және медициналық-педагогикалық түзеу арқылы қолдау туралы" 2002 жылғы 11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23 шілдедегі № 333 "Мүгедектер қатарындағы кемтар балаларды үйде оқытуға жұмсаған шығындарын өндіріп алу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5802 болып тіркелген, 2015 жылғы 21 тамызда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көрсетілетін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содан кейін құжаттардың түпнұсқалары көрсетілетін қызметті алушыға қайтарылады;".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"Амангелді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А.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