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6035" w14:textId="86f6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2015 жылғы 21 қыркүйектегі № 1 шешімі. Қостанай облысының Әділет департаментінде 2015 жылғы 14 қазанда № 5933 болып тіркелді. Күші жойылды - Қостанай облысы Денисов ауданы Покров ауылдық округі әкімінің 2016 жылғы 17 мамырдағы № 2 шешімімен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Покров ауылдық округі әкімінің 17.05.2016 </w:t>
      </w:r>
      <w:r>
        <w:rPr>
          <w:rFonts w:ascii="Times New Roman"/>
          <w:b w:val="false"/>
          <w:i w:val="false"/>
          <w:color w:val="ff0000"/>
          <w:sz w:val="28"/>
        </w:rPr>
        <w:t>№ 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ұсынысы негізінде Покров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Қостанай облысының Денисов ауданы Покров ауылдық округінің Досовка ауылы мекенжайында орналасқан "Тобольское-1" жауапкершілігі шектеулі серіктестігі мал шаруашылығының кешені аумағында ірі қара малдың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Денисов аудандық тұтынушылардың құқықтарын қорғау басқармасы" республикалық мемлекеттік мекемесіне (келісім бойынша) ұсынылсын анықталған эпизоотиялық ошақта ветеринариялық-санитариялық қолайлы жағдайға қол жеткізуге қажетті ветеринариялық-санитариялық іс-шаралары жүргізсін.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Покров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"Денисов ауданы әкімдігінің</w:t>
      </w:r>
      <w:r>
        <w:br/>
      </w:r>
      <w:r>
        <w:rPr>
          <w:rFonts w:ascii="Times New Roman"/>
          <w:b w:val="false"/>
          <w:i w:val="false"/>
          <w:color w:val="000000"/>
          <w:sz w:val="28"/>
        </w:rPr>
        <w:t>
      ветеринария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______________________ В. Шерер</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 ветеринариялық</w:t>
      </w:r>
      <w:r>
        <w:br/>
      </w:r>
      <w:r>
        <w:rPr>
          <w:rFonts w:ascii="Times New Roman"/>
          <w:b w:val="false"/>
          <w:i w:val="false"/>
          <w:color w:val="000000"/>
          <w:sz w:val="28"/>
        </w:rPr>
        <w:t xml:space="preserve">
      бақылау және қадағалау комитетiнiң </w:t>
      </w:r>
      <w:r>
        <w:br/>
      </w:r>
      <w:r>
        <w:rPr>
          <w:rFonts w:ascii="Times New Roman"/>
          <w:b w:val="false"/>
          <w:i w:val="false"/>
          <w:color w:val="000000"/>
          <w:sz w:val="28"/>
        </w:rPr>
        <w:t>
      Денисов аудандық аумақтық инспекциясы"</w:t>
      </w:r>
      <w:r>
        <w:br/>
      </w:r>
      <w:r>
        <w:rPr>
          <w:rFonts w:ascii="Times New Roman"/>
          <w:b w:val="false"/>
          <w:i w:val="false"/>
          <w:color w:val="000000"/>
          <w:sz w:val="28"/>
        </w:rPr>
        <w:t>
      мемлекеттік мекемесінің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______________________ Л. Покотило</w:t>
      </w:r>
      <w:r>
        <w:br/>
      </w:r>
      <w:r>
        <w:rPr>
          <w:rFonts w:ascii="Times New Roman"/>
          <w:b w:val="false"/>
          <w:i w:val="false"/>
          <w:color w:val="000000"/>
          <w:sz w:val="28"/>
        </w:rPr>
        <w:t>
      "Қазақстан Республикасы Ұлттық</w:t>
      </w:r>
      <w:r>
        <w:br/>
      </w:r>
      <w:r>
        <w:rPr>
          <w:rFonts w:ascii="Times New Roman"/>
          <w:b w:val="false"/>
          <w:i w:val="false"/>
          <w:color w:val="000000"/>
          <w:sz w:val="28"/>
        </w:rPr>
        <w:t>
      экономика министрлігі Тұтынушылардың</w:t>
      </w:r>
      <w:r>
        <w:br/>
      </w:r>
      <w:r>
        <w:rPr>
          <w:rFonts w:ascii="Times New Roman"/>
          <w:b w:val="false"/>
          <w:i w:val="false"/>
          <w:color w:val="000000"/>
          <w:sz w:val="28"/>
        </w:rPr>
        <w:t>
      құқықтарын қорғау комитетінің Қостанай</w:t>
      </w:r>
      <w:r>
        <w:br/>
      </w:r>
      <w:r>
        <w:rPr>
          <w:rFonts w:ascii="Times New Roman"/>
          <w:b w:val="false"/>
          <w:i w:val="false"/>
          <w:color w:val="000000"/>
          <w:sz w:val="28"/>
        </w:rPr>
        <w:t>
      облысы тұтынушылардың құқықтарын қорғау</w:t>
      </w:r>
      <w:r>
        <w:br/>
      </w:r>
      <w:r>
        <w:rPr>
          <w:rFonts w:ascii="Times New Roman"/>
          <w:b w:val="false"/>
          <w:i w:val="false"/>
          <w:color w:val="000000"/>
          <w:sz w:val="28"/>
        </w:rPr>
        <w:t>
      департаментінің Денисов аудандық</w:t>
      </w:r>
      <w:r>
        <w:br/>
      </w:r>
      <w:r>
        <w:rPr>
          <w:rFonts w:ascii="Times New Roman"/>
          <w:b w:val="false"/>
          <w:i w:val="false"/>
          <w:color w:val="000000"/>
          <w:sz w:val="28"/>
        </w:rPr>
        <w:t>
      тұтынушылардың құқықтарын қорғау</w:t>
      </w:r>
      <w:r>
        <w:br/>
      </w:r>
      <w:r>
        <w:rPr>
          <w:rFonts w:ascii="Times New Roman"/>
          <w:b w:val="false"/>
          <w:i w:val="false"/>
          <w:color w:val="000000"/>
          <w:sz w:val="28"/>
        </w:rPr>
        <w:t>
      басқармасы" республикалық мемлекеттік</w:t>
      </w:r>
      <w:r>
        <w:br/>
      </w:r>
      <w:r>
        <w:rPr>
          <w:rFonts w:ascii="Times New Roman"/>
          <w:b w:val="false"/>
          <w:i w:val="false"/>
          <w:color w:val="000000"/>
          <w:sz w:val="28"/>
        </w:rPr>
        <w:t>
      мекемесінің басшысының міндетін атқарушы</w:t>
      </w:r>
      <w:r>
        <w:br/>
      </w:r>
      <w:r>
        <w:rPr>
          <w:rFonts w:ascii="Times New Roman"/>
          <w:b w:val="false"/>
          <w:i w:val="false"/>
          <w:color w:val="000000"/>
          <w:sz w:val="28"/>
        </w:rPr>
        <w:t>
      _______________________ С. Бакиев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