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99d2" w14:textId="b0e9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"Белоглин ауылдық округі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25 қыркүйектегі № 269 қаулысы. Қостанай облысының Әділет департаментінде 2015 жылғы 6 қарашада № 5989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"Белоглин ауылдық округі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269 қаулысымен бекітілген</w:t>
            </w:r>
          </w:p>
        </w:tc>
      </w:tr>
    </w:tbl>
    <w:bookmarkStart w:name="z5" w:id="0"/>
    <w:p>
      <w:pPr>
        <w:spacing w:after="0"/>
        <w:ind w:left="0"/>
        <w:jc w:val="left"/>
      </w:pPr>
      <w:r>
        <w:rPr>
          <w:rFonts w:ascii="Times New Roman"/>
          <w:b/>
          <w:i w:val="false"/>
          <w:color w:val="000000"/>
        </w:rPr>
        <w:t xml:space="preserve"> "Белоглин ауылдық округі әкімнің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"Белоглин ауылдық округі әкімінің аппараты" мемлекеттік мекемесі ауылдық округі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"Белоглин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"Белоглин ауылдық округі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"Белоглин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"Белоглин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"Белоглин ауылдық округі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"Белоглин ауылдық округі әкімінің аппараты" мемлекеттік мекемесі өз құзыретінің мәселелері бойынша заңнамада белгіленген тәртіппен "Белоглин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"Белоглин ауылдық округі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110901, Қазақстан Республикасы, Қостанай облысы, Қарабалық ауданы, Белоглин ауылы, А. Иманов көшесі, 11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"Белоглин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"Белоглин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"Белоглин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"Белоглин ауылдық округі әкімінің аппараты" мемлекеттік мекемесіне кәсіпкерлік субъектілерімен "Белоглин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"Белоглин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"Белоглин ауылдық округі әкімінің аппараты" мемлекеттік мекемесінің миссиясы ауылдық округі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"Белоглин ауылдық округі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"Белоглин ауылдық округі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аппарат жұмысын жоспарлайды, кеңестер, семинарлар және басқа да іс-шараларды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"Белоглин ауылдық округі әкімінің аппараты" мемлекеттік мекемесінің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"Белоглин ауылдық округі әкімінің аппараты" мемлекеттік мекемесінің іс қағаздар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"Белоглин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"Белоглин ауылдық округі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"Белоглин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"Белоглин ауылдық округі әкімінің аппараты" мемлекеттік мекемесі басшылықты "Белоглин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"Белоглин ауылдық округі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"Белоглин ауылдық округі әкімінің аппараты" мемлекеттіқ мекемесінің басшысы орынбасары жоқ.</w:t>
      </w:r>
      <w:r>
        <w:br/>
      </w:r>
      <w:r>
        <w:rPr>
          <w:rFonts w:ascii="Times New Roman"/>
          <w:b w:val="false"/>
          <w:i w:val="false"/>
          <w:color w:val="000000"/>
          <w:sz w:val="28"/>
        </w:rPr>
        <w:t>
      </w:t>
      </w:r>
      <w:r>
        <w:rPr>
          <w:rFonts w:ascii="Times New Roman"/>
          <w:b w:val="false"/>
          <w:i w:val="false"/>
          <w:color w:val="000000"/>
          <w:sz w:val="28"/>
        </w:rPr>
        <w:t>21. "Белоглин ауылдық округі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"Белоглин ауылдық округі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 xml:space="preserve">2) "Белоглин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әзірлейді, Белоглин ауылдық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"Белоглин ауылдық округі әкімінің аппараты" мемлекеттік мекемесіедегі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"Белоглин ауылдық округі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"Белоглин ауылдық округі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"Белоглин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"Белоглин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"Белоглин ауылдық округі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"Белоглин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"Белоглин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"Белоглин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"Белоглин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"Белоглин ауылдық округі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"Белоглин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