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ebff6" w14:textId="9febf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"Қарасу ауданы әкімдігінің жер қатынастары бөлімі" мемлекеттік мекеме туралы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әкімдігінің 2015 жылғы 28 мамырдағы № 147 қаулысы. Қостанай облысының Әділет департаментінде 2015 жылғы 7 шілдеде № 5722 болып тіркелді. Күші жойылды - Қостанай облысы Қарасу ауданы әкімдігінің 2016 жылғы 19 мамырдағы № 132 қаулысымен</w:t>
      </w:r>
    </w:p>
    <w:p>
      <w:pPr>
        <w:spacing w:after="0"/>
        <w:ind w:left="0"/>
        <w:jc w:val="left"/>
      </w:pPr>
      <w:r>
        <w:rPr>
          <w:rFonts w:ascii="Times New Roman"/>
          <w:b w:val="false"/>
          <w:i w:val="false"/>
          <w:color w:val="ff0000"/>
          <w:sz w:val="28"/>
        </w:rPr>
        <w:t xml:space="preserve">      Ескерту. Күші жойылды - Қостанай облысы Қарасу ауданы әкімдігінің 19.05.2016 </w:t>
      </w:r>
      <w:r>
        <w:rPr>
          <w:rFonts w:ascii="Times New Roman"/>
          <w:b w:val="false"/>
          <w:i w:val="false"/>
          <w:color w:val="ff0000"/>
          <w:sz w:val="28"/>
        </w:rPr>
        <w:t>№ 132</w:t>
      </w:r>
      <w:r>
        <w:rPr>
          <w:rFonts w:ascii="Times New Roman"/>
          <w:b w:val="false"/>
          <w:i w:val="false"/>
          <w:color w:val="ff0000"/>
          <w:sz w:val="28"/>
        </w:rPr>
        <w:t xml:space="preserve"> қаулысымен (қол қойылған күнінен бастап қолданызқа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 xml:space="preserve"> 31-бабына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Қарасу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"Қарасу ауданы әкімдігінің жер қатынастары бөлімі" мемлекеттік мекемесі туралы </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"Қарасу ауданы әкімдігінің жер қатынастары бөлімі" мемлекеттік мекемесіне әділет органдарында мемлекеттік тіркелуді заңнамамен белгіленген мерзімде жүргізсін.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әкімінің орынбасары Е.З. Балжақаевқа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Шәмшиев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w:t>
            </w:r>
            <w:r>
              <w:br/>
            </w:r>
            <w:r>
              <w:rPr>
                <w:rFonts w:ascii="Times New Roman"/>
                <w:b w:val="false"/>
                <w:i w:val="false"/>
                <w:color w:val="000000"/>
                <w:sz w:val="20"/>
              </w:rPr>
              <w:t>2015 жылғы 28 мамырдағы</w:t>
            </w:r>
            <w:r>
              <w:br/>
            </w:r>
            <w:r>
              <w:rPr>
                <w:rFonts w:ascii="Times New Roman"/>
                <w:b w:val="false"/>
                <w:i w:val="false"/>
                <w:color w:val="000000"/>
                <w:sz w:val="20"/>
              </w:rPr>
              <w:t>№ 147 қаулысымен бекітілген</w:t>
            </w:r>
          </w:p>
        </w:tc>
      </w:tr>
    </w:tbl>
    <w:p>
      <w:pPr>
        <w:spacing w:after="0"/>
        <w:ind w:left="0"/>
        <w:jc w:val="left"/>
      </w:pPr>
      <w:r>
        <w:rPr>
          <w:rFonts w:ascii="Times New Roman"/>
          <w:b/>
          <w:i w:val="false"/>
          <w:color w:val="000000"/>
        </w:rPr>
        <w:t xml:space="preserve"> "Қарасу ауданы әкімдігінің жер қатынастары бөлімі"</w:t>
      </w:r>
      <w:r>
        <w:br/>
      </w:r>
      <w:r>
        <w:rPr>
          <w:rFonts w:ascii="Times New Roman"/>
          <w:b/>
          <w:i w:val="false"/>
          <w:color w:val="000000"/>
        </w:rPr>
        <w:t>мемлекеттік мекемесі туралы</w:t>
      </w:r>
      <w:r>
        <w:br/>
      </w:r>
      <w:r>
        <w:rPr>
          <w:rFonts w:ascii="Times New Roman"/>
          <w:b/>
          <w:i w:val="false"/>
          <w:color w:val="000000"/>
        </w:rPr>
        <w:t>ереже</w:t>
      </w:r>
    </w:p>
    <w:p>
      <w:pPr>
        <w:spacing w:after="0"/>
        <w:ind w:left="0"/>
        <w:jc w:val="left"/>
      </w:pPr>
      <w:r>
        <w:rPr>
          <w:rFonts w:ascii="Times New Roman"/>
          <w:b w:val="false"/>
          <w:i w:val="false"/>
          <w:color w:val="000000"/>
          <w:sz w:val="28"/>
        </w:rPr>
        <w:t>      </w:t>
      </w:r>
      <w:r>
        <w:rPr>
          <w:rFonts w:ascii="Times New Roman"/>
          <w:b w:val="false"/>
          <w:i w:val="false"/>
          <w:color w:val="000000"/>
          <w:sz w:val="28"/>
        </w:rPr>
        <w:t>1. Жалпы ережелер</w:t>
      </w:r>
      <w:r>
        <w:br/>
      </w:r>
      <w:r>
        <w:rPr>
          <w:rFonts w:ascii="Times New Roman"/>
          <w:b w:val="false"/>
          <w:i w:val="false"/>
          <w:color w:val="000000"/>
          <w:sz w:val="28"/>
        </w:rPr>
        <w:t>
      </w:t>
      </w:r>
      <w:r>
        <w:rPr>
          <w:rFonts w:ascii="Times New Roman"/>
          <w:b w:val="false"/>
          <w:i w:val="false"/>
          <w:color w:val="000000"/>
          <w:sz w:val="28"/>
        </w:rPr>
        <w:t>1. "Қарасу ауданы әкімдігінің жер қатынастары бөлімі" мемлекеттік мекемесі жер қатынастары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"Қарасу ауданы әкімдігінің жер қатынастары бөлімі" мемлекеттік мекемесінің ведомствосы жоқ.</w:t>
      </w:r>
      <w:r>
        <w:br/>
      </w:r>
      <w:r>
        <w:rPr>
          <w:rFonts w:ascii="Times New Roman"/>
          <w:b w:val="false"/>
          <w:i w:val="false"/>
          <w:color w:val="000000"/>
          <w:sz w:val="28"/>
        </w:rPr>
        <w:t>
      </w:t>
      </w:r>
      <w:r>
        <w:rPr>
          <w:rFonts w:ascii="Times New Roman"/>
          <w:b w:val="false"/>
          <w:i w:val="false"/>
          <w:color w:val="000000"/>
          <w:sz w:val="28"/>
        </w:rPr>
        <w:t xml:space="preserve">3. "Қарасу ауданы әкімдігінің жер қатынастары бөлімі"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"Қарасу ауданы әкімдігінің жер қатынастары бөлімі"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"Қарасу ауданы әкімдігінің жер қатынастары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"Қарасу ауданы әкімдігінің жер қатынастары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"Қарасу ауданы әкімдігінің жер қатынастары бөлімі" мемлекеттік мекемесі өз құзыретінің мәселелері бойынша заңнамада белгіленген тәртіппен "Қарасу ауданы әкімдігінің жер қатынастары бөлімі" мемлекеттік мекемесі басшысының бұйрықтарымен және Қазақстан Республикасының заңнамасында көзделген басқа да актілермен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"Қарасу ауданы әкімдігінің жер қатынастары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111000, Қазақстан Республикасы, Қостанай облысы, Қарасу ауданы, Қарасу ауылы, А.Исақов көшесі, 66.</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"Қарасу ауданы әкімдігінің жер қатынастары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 xml:space="preserve"> Ереже</w:t>
      </w:r>
      <w:r>
        <w:rPr>
          <w:rFonts w:ascii="Times New Roman"/>
          <w:b w:val="false"/>
          <w:i w:val="false"/>
          <w:color w:val="000000"/>
          <w:sz w:val="28"/>
        </w:rPr>
        <w:t xml:space="preserve"> "Қарасу ауданы әкімдігінің жер қатынастары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"Қарасу ауданы әкімдігінің жер қатынастары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"Қарасу ауданы әкімдігінің жер қатынастары бөлімі" мемлекеттік мекемесіне кәсіпкерлік субъектілерімен "Қарасу ауданы әкімдігінің жер қатынастары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"Қарасу ауданы әкімдігінің жер қатынастары бөлімі" мемлекеттік мекемесі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Мемлекеттік органның миссиясы, негізгі міндеттері, функциялары, құқықтары мен міндеттері</w:t>
      </w:r>
      <w:r>
        <w:br/>
      </w:r>
      <w:r>
        <w:rPr>
          <w:rFonts w:ascii="Times New Roman"/>
          <w:b w:val="false"/>
          <w:i w:val="false"/>
          <w:color w:val="000000"/>
          <w:sz w:val="28"/>
        </w:rPr>
        <w:t>
      </w:t>
      </w:r>
      <w:r>
        <w:rPr>
          <w:rFonts w:ascii="Times New Roman"/>
          <w:b w:val="false"/>
          <w:i w:val="false"/>
          <w:color w:val="000000"/>
          <w:sz w:val="28"/>
        </w:rPr>
        <w:t>14. "Қарасу ауданы әкімдігінің жер қатынастары бөлімі" мемлекеттік мекемесінің миссиясы: өз құзыреті шегінде жер қатынастары саласындағы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1) жер ресурстарын басқару, жер қатынастарын реттеу саласында бірыңғай мемлекеттік саясатты жүргізу;</w:t>
      </w:r>
      <w:r>
        <w:br/>
      </w:r>
      <w:r>
        <w:rPr>
          <w:rFonts w:ascii="Times New Roman"/>
          <w:b w:val="false"/>
          <w:i w:val="false"/>
          <w:color w:val="000000"/>
          <w:sz w:val="28"/>
        </w:rPr>
        <w:t>
      2) қолданыстағы заңнамамен белгіленген тәртіппен жердің мониторингін, мемлекеттік кадастрын жүргізуін ұйымдастыру;</w:t>
      </w:r>
      <w:r>
        <w:br/>
      </w:r>
      <w:r>
        <w:rPr>
          <w:rFonts w:ascii="Times New Roman"/>
          <w:b w:val="false"/>
          <w:i w:val="false"/>
          <w:color w:val="000000"/>
          <w:sz w:val="28"/>
        </w:rPr>
        <w:t>
      3) ауданның жерді аймақтарға бөлу жобаларын, жерді ұтымды пайдалану жөніндегі жобалары мен схемаларын әзірлеуді ұйымдастыру;</w:t>
      </w:r>
      <w:r>
        <w:br/>
      </w:r>
      <w:r>
        <w:rPr>
          <w:rFonts w:ascii="Times New Roman"/>
          <w:b w:val="false"/>
          <w:i w:val="false"/>
          <w:color w:val="000000"/>
          <w:sz w:val="28"/>
        </w:rPr>
        <w:t>
      4) Қазақстан Республикасы заңнамасында көзділген өзге де міндеттер.</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1) жер учаскелерінің меншік иелері мен жерді пайдаланушылар, алқаптарының санаттары бойынша олардың бөлінуі және қолда бар жерлер туралы балансын жасайды;</w:t>
      </w:r>
      <w:r>
        <w:br/>
      </w:r>
      <w:r>
        <w:rPr>
          <w:rFonts w:ascii="Times New Roman"/>
          <w:b w:val="false"/>
          <w:i w:val="false"/>
          <w:color w:val="000000"/>
          <w:sz w:val="28"/>
        </w:rPr>
        <w:t>
      2) жер учаскелерінің бөлінетіндігі мен бөлінбейтіндігін айқындайды;</w:t>
      </w:r>
      <w:r>
        <w:br/>
      </w:r>
      <w:r>
        <w:rPr>
          <w:rFonts w:ascii="Times New Roman"/>
          <w:b w:val="false"/>
          <w:i w:val="false"/>
          <w:color w:val="000000"/>
          <w:sz w:val="28"/>
        </w:rPr>
        <w:t>
      3) мемлекет жеке меншікке сататын нақты жер учаскелерінің кадастрлық (бағалау) құнын бекіту;</w:t>
      </w:r>
      <w:r>
        <w:br/>
      </w:r>
      <w:r>
        <w:rPr>
          <w:rFonts w:ascii="Times New Roman"/>
          <w:b w:val="false"/>
          <w:i w:val="false"/>
          <w:color w:val="000000"/>
          <w:sz w:val="28"/>
        </w:rPr>
        <w:t>
      4) жерлер және пайдаланылмай жатқан жерлер, заңнаманы бұза отырып пайдаланып жатқан жерлерді анықтайды;</w:t>
      </w:r>
      <w:r>
        <w:br/>
      </w:r>
      <w:r>
        <w:rPr>
          <w:rFonts w:ascii="Times New Roman"/>
          <w:b w:val="false"/>
          <w:i w:val="false"/>
          <w:color w:val="000000"/>
          <w:sz w:val="28"/>
        </w:rPr>
        <w:t>
      5) жерді пайдалану мен қорғау мәселелерін қозғайтын аудандық бағдарламаларға, схемалар мен жобаларға сараптама жүргізеді;</w:t>
      </w:r>
      <w:r>
        <w:br/>
      </w:r>
      <w:r>
        <w:rPr>
          <w:rFonts w:ascii="Times New Roman"/>
          <w:b w:val="false"/>
          <w:i w:val="false"/>
          <w:color w:val="000000"/>
          <w:sz w:val="28"/>
        </w:rPr>
        <w:t>
      6) жер учаскесін сатып алу-сату шарттары мен жалдау және жерді уақытша өтеусіз пайдалану шарттарын жасасу және жасалған шарттар талаптарының орындалуын бақылауды жүзеге асыру;</w:t>
      </w:r>
      <w:r>
        <w:br/>
      </w:r>
      <w:r>
        <w:rPr>
          <w:rFonts w:ascii="Times New Roman"/>
          <w:b w:val="false"/>
          <w:i w:val="false"/>
          <w:color w:val="000000"/>
          <w:sz w:val="28"/>
        </w:rPr>
        <w:t>
      7) жер учаскесін немесе жерді пайдалануқұқығын сату жер сауда-саттығын (конкурстар, аукциондар) жүргізуді ұйымдастыру;</w:t>
      </w:r>
      <w:r>
        <w:br/>
      </w:r>
      <w:r>
        <w:rPr>
          <w:rFonts w:ascii="Times New Roman"/>
          <w:b w:val="false"/>
          <w:i w:val="false"/>
          <w:color w:val="000000"/>
          <w:sz w:val="28"/>
        </w:rPr>
        <w:t>
      8) жерге орналастыруды жүргізуді ұйымдастыру және жер учаскелерін қалыптастыру жөніндегі жерге орналастыру жобаларын бекіту;</w:t>
      </w:r>
      <w:r>
        <w:br/>
      </w:r>
      <w:r>
        <w:rPr>
          <w:rFonts w:ascii="Times New Roman"/>
          <w:b w:val="false"/>
          <w:i w:val="false"/>
          <w:color w:val="000000"/>
          <w:sz w:val="28"/>
        </w:rPr>
        <w:t>
      9) ауыл шаруашылығы алқаптарын бір түрден екіншісіне ауыстыру жөнінде ұсыныстар дайындау;</w:t>
      </w:r>
      <w:r>
        <w:br/>
      </w:r>
      <w:r>
        <w:rPr>
          <w:rFonts w:ascii="Times New Roman"/>
          <w:b w:val="false"/>
          <w:i w:val="false"/>
          <w:color w:val="000000"/>
          <w:sz w:val="28"/>
        </w:rPr>
        <w:t>
      10) жер учаскелерінің меншік иелері мен жер пайдаланушылардың, сондай-ақ жер құқығы қатынастарының басқа да субъектілерінің есебін жүргізу;</w:t>
      </w:r>
      <w:r>
        <w:br/>
      </w:r>
      <w:r>
        <w:rPr>
          <w:rFonts w:ascii="Times New Roman"/>
          <w:b w:val="false"/>
          <w:i w:val="false"/>
          <w:color w:val="000000"/>
          <w:sz w:val="28"/>
        </w:rPr>
        <w:t>
      11) жеке және заңды тұлғаларға мемлекеттік қызметтер көрсету;</w:t>
      </w:r>
      <w:r>
        <w:br/>
      </w:r>
      <w:r>
        <w:rPr>
          <w:rFonts w:ascii="Times New Roman"/>
          <w:b w:val="false"/>
          <w:i w:val="false"/>
          <w:color w:val="000000"/>
          <w:sz w:val="28"/>
        </w:rPr>
        <w:t>
      12) Қазақстан Республикасының заңнамасына сәйкес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1) өз құзыреті шегінде мемлекеттік органдардан және басқа да ұйымдардан қажетті ақпараттар, құжаттар және өзге де материалдар сұрату және алу;</w:t>
      </w:r>
      <w:r>
        <w:br/>
      </w:r>
      <w:r>
        <w:rPr>
          <w:rFonts w:ascii="Times New Roman"/>
          <w:b w:val="false"/>
          <w:i w:val="false"/>
          <w:color w:val="000000"/>
          <w:sz w:val="28"/>
        </w:rPr>
        <w:t>
      2) оның құзыретіне кіретін мәселелер бойынша сотта талапкер және жауапкер болуға құқығы бар;</w:t>
      </w:r>
      <w:r>
        <w:br/>
      </w:r>
      <w:r>
        <w:rPr>
          <w:rFonts w:ascii="Times New Roman"/>
          <w:b w:val="false"/>
          <w:i w:val="false"/>
          <w:color w:val="000000"/>
          <w:sz w:val="28"/>
        </w:rPr>
        <w:t>
      3) Қазақстан Республикасының заңнамасына сәйкес өзге де құқықтар мен міндеттерді жүзеге асырады.</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Мемлекеттік органның қызметін ұйымдастыру</w:t>
      </w:r>
      <w:r>
        <w:br/>
      </w:r>
      <w:r>
        <w:rPr>
          <w:rFonts w:ascii="Times New Roman"/>
          <w:b w:val="false"/>
          <w:i w:val="false"/>
          <w:color w:val="000000"/>
          <w:sz w:val="28"/>
        </w:rPr>
        <w:t>
      </w:t>
      </w:r>
      <w:r>
        <w:rPr>
          <w:rFonts w:ascii="Times New Roman"/>
          <w:b w:val="false"/>
          <w:i w:val="false"/>
          <w:color w:val="000000"/>
          <w:sz w:val="28"/>
        </w:rPr>
        <w:t>18. "Қарасу ауданы әкімдігінің жер қатынастары бөлімі" мемлекеттік мекемесі басшылықты "Қарасу ауданы әкімдігінің жер қатынастары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"Қарасу ауданы әкімдігінің жер қатынастары бөлімі" мемлекеттік мекемесінің бірінші басшысын Қарасу ауданының әкімімен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"Қарасу ауданы әкімдігінің жер қатынастары бөлімі" мемлекеттік мекемесінің бірінші басшысының өкілеттігі:</w:t>
      </w:r>
      <w:r>
        <w:br/>
      </w:r>
      <w:r>
        <w:rPr>
          <w:rFonts w:ascii="Times New Roman"/>
          <w:b w:val="false"/>
          <w:i w:val="false"/>
          <w:color w:val="000000"/>
          <w:sz w:val="28"/>
        </w:rPr>
        <w:t>
      1) "Қарасу ауданы әкімдігінің жер қатынастары бөлімі" мемлекеттік мекемесінің жұмысын ұйымдастырады және басқарады, оған жүктелген функциялар мен міндеттердің орындалуын, сондай-ақ сыбайлас жемқорлыққа қарсы шараларды әрекет жөніндегі қабылдамағаны үшін дербес жауап береді;</w:t>
      </w:r>
      <w:r>
        <w:br/>
      </w:r>
      <w:r>
        <w:rPr>
          <w:rFonts w:ascii="Times New Roman"/>
          <w:b w:val="false"/>
          <w:i w:val="false"/>
          <w:color w:val="000000"/>
          <w:sz w:val="28"/>
        </w:rPr>
        <w:t>
      2) еңбекке ақы төлеу қорын үнемдеу шегінде мемлекеттік қызметкерлер мен өзге де қызметкерлерге заңнамада белгіленген тәртіппен материалдық ынталандырулар (сыйақылар), қосымша төлемдер белгілейді және тәртіптік жаза қолданады;</w:t>
      </w:r>
      <w:r>
        <w:br/>
      </w:r>
      <w:r>
        <w:rPr>
          <w:rFonts w:ascii="Times New Roman"/>
          <w:b w:val="false"/>
          <w:i w:val="false"/>
          <w:color w:val="000000"/>
          <w:sz w:val="28"/>
        </w:rPr>
        <w:t>
      3) "Қарасу ауданы әкімдігінің жер қатынастары бөлімі" мемлекеттік мекемесінің қызметкелері міндетті түрде орындауға тиісті бұйрықтар шығарады және нұсқаулықтар береді;</w:t>
      </w:r>
      <w:r>
        <w:br/>
      </w:r>
      <w:r>
        <w:rPr>
          <w:rFonts w:ascii="Times New Roman"/>
          <w:b w:val="false"/>
          <w:i w:val="false"/>
          <w:color w:val="000000"/>
          <w:sz w:val="28"/>
        </w:rPr>
        <w:t>
      4) мемлекеттік қызметтер көрсету сапасын бақылауды жүзеге асырады;</w:t>
      </w:r>
      <w:r>
        <w:br/>
      </w:r>
      <w:r>
        <w:rPr>
          <w:rFonts w:ascii="Times New Roman"/>
          <w:b w:val="false"/>
          <w:i w:val="false"/>
          <w:color w:val="000000"/>
          <w:sz w:val="28"/>
        </w:rPr>
        <w:t>
      5) Қазақстан Республикасының заңнамасымен көзделген өзге де өкілеттіктерді орындайды.</w:t>
      </w:r>
      <w:r>
        <w:br/>
      </w:r>
      <w:r>
        <w:rPr>
          <w:rFonts w:ascii="Times New Roman"/>
          <w:b w:val="false"/>
          <w:i w:val="false"/>
          <w:color w:val="000000"/>
          <w:sz w:val="28"/>
        </w:rPr>
        <w:t>
      "Қарасу ауданы әкімдігінің жер қатынастары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Мемлекеттік органның мүлкі</w:t>
      </w:r>
      <w:r>
        <w:br/>
      </w:r>
      <w:r>
        <w:rPr>
          <w:rFonts w:ascii="Times New Roman"/>
          <w:b w:val="false"/>
          <w:i w:val="false"/>
          <w:color w:val="000000"/>
          <w:sz w:val="28"/>
        </w:rPr>
        <w:t>
      </w:t>
      </w:r>
      <w:r>
        <w:rPr>
          <w:rFonts w:ascii="Times New Roman"/>
          <w:b w:val="false"/>
          <w:i w:val="false"/>
          <w:color w:val="000000"/>
          <w:sz w:val="28"/>
        </w:rPr>
        <w:t>21. "Қарасу ауданы әкімдігінің жер қатынастары бөлімі" мемлекеттік мекемесі заңнамада көзделген жағдайларда жедел басқару құқығында оқшауланған мүлкі болу мүмкін.</w:t>
      </w:r>
      <w:r>
        <w:br/>
      </w:r>
      <w:r>
        <w:rPr>
          <w:rFonts w:ascii="Times New Roman"/>
          <w:b w:val="false"/>
          <w:i w:val="false"/>
          <w:color w:val="000000"/>
          <w:sz w:val="28"/>
        </w:rPr>
        <w:t>
      "Қарасу ауданы әкімдігінің жер қатынастары бөлімі"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"Қарасу ауданы әкімдігінің жер қатынастары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"Қарасу ауданы әкімдігінің жер қатынастары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Мемлекеттік органды қайта ұйымдастыру және тарату</w:t>
      </w:r>
      <w:r>
        <w:br/>
      </w:r>
      <w:r>
        <w:rPr>
          <w:rFonts w:ascii="Times New Roman"/>
          <w:b w:val="false"/>
          <w:i w:val="false"/>
          <w:color w:val="000000"/>
          <w:sz w:val="28"/>
        </w:rPr>
        <w:t>
      </w:t>
      </w:r>
      <w:r>
        <w:rPr>
          <w:rFonts w:ascii="Times New Roman"/>
          <w:b w:val="false"/>
          <w:i w:val="false"/>
          <w:color w:val="000000"/>
          <w:sz w:val="28"/>
        </w:rPr>
        <w:t>24. "Қарасу ауданы әкімдігінің жер қатынастары бөлімі" мемлекеттік мекемесінің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